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19D" w:rsidRPr="00AE119D" w:rsidRDefault="00AE119D" w:rsidP="00AE119D">
      <w:pPr>
        <w:spacing w:line="271" w:lineRule="auto"/>
        <w:rPr>
          <w:rFonts w:ascii="Bookman Old Style" w:eastAsia="Calibri" w:hAnsi="Bookman Old Style" w:cs="Times New Roman"/>
          <w:b/>
          <w:bCs/>
        </w:rPr>
      </w:pPr>
      <w:r w:rsidRPr="00AE119D">
        <w:rPr>
          <w:rFonts w:ascii="Calibri" w:eastAsia="Calibri" w:hAnsi="Calibri" w:cs="Times New Roman"/>
          <w:noProof/>
          <w:lang w:eastAsia="ru-RU"/>
        </w:rPr>
        <mc:AlternateContent>
          <mc:Choice Requires="wps">
            <w:drawing>
              <wp:anchor distT="0" distB="0" distL="114300" distR="114300" simplePos="0" relativeHeight="251665408" behindDoc="0" locked="0" layoutInCell="1" allowOverlap="1" wp14:anchorId="6EAF8105" wp14:editId="5DF58CE8">
                <wp:simplePos x="0" y="0"/>
                <wp:positionH relativeFrom="column">
                  <wp:posOffset>5110480</wp:posOffset>
                </wp:positionH>
                <wp:positionV relativeFrom="paragraph">
                  <wp:posOffset>290830</wp:posOffset>
                </wp:positionV>
                <wp:extent cx="1167765" cy="1159510"/>
                <wp:effectExtent l="0" t="0" r="0" b="2540"/>
                <wp:wrapThrough wrapText="bothSides">
                  <wp:wrapPolygon edited="0">
                    <wp:start x="705" y="0"/>
                    <wp:lineTo x="705" y="21292"/>
                    <wp:lineTo x="20437" y="21292"/>
                    <wp:lineTo x="20437" y="0"/>
                    <wp:lineTo x="705" y="0"/>
                  </wp:wrapPolygon>
                </wp:wrapThrough>
                <wp:docPr id="15"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7765" cy="1159510"/>
                        </a:xfrm>
                        <a:prstGeom prst="rect">
                          <a:avLst/>
                        </a:prstGeom>
                        <a:noFill/>
                        <a:ln>
                          <a:noFill/>
                        </a:ln>
                        <a:effectLst/>
                      </wps:spPr>
                      <wps:txbx>
                        <w:txbxContent>
                          <w:p w:rsidR="00AC3205" w:rsidRDefault="00B25D2D" w:rsidP="00AE119D">
                            <w:pPr>
                              <w:spacing w:after="0" w:line="240" w:lineRule="auto"/>
                              <w:ind w:right="-5"/>
                              <w:jc w:val="center"/>
                              <w:rPr>
                                <w:rFonts w:ascii="Bookman Old Style" w:hAnsi="Bookman Old Style"/>
                                <w:b/>
                                <w:noProof/>
                                <w:sz w:val="106"/>
                                <w:szCs w:val="106"/>
                              </w:rPr>
                            </w:pPr>
                            <w:r>
                              <w:rPr>
                                <w:rFonts w:ascii="Bookman Old Style" w:hAnsi="Bookman Old Style"/>
                                <w:b/>
                                <w:noProof/>
                                <w:sz w:val="106"/>
                                <w:szCs w:val="106"/>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8" o:spid="_x0000_s1026" type="#_x0000_t202" style="position:absolute;margin-left:402.4pt;margin-top:22.9pt;width:91.95pt;height:9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" filled="f" stroked="f">
                <v:path arrowok="t"/>
                <v:textbox>
                  <w:txbxContent>
                    <w:p w:rsidR="00AC3205" w:rsidRDefault="00B25D2D" w:rsidP="00AE119D">
                      <w:pPr>
                        <w:spacing w:after="0" w:line="240" w:lineRule="auto"/>
                        <w:ind w:right="-5"/>
                        <w:jc w:val="center"/>
                        <w:rPr>
                          <w:rFonts w:ascii="Bookman Old Style" w:hAnsi="Bookman Old Style"/>
                          <w:b/>
                          <w:noProof/>
                          <w:sz w:val="106"/>
                          <w:szCs w:val="106"/>
                        </w:rPr>
                      </w:pPr>
                      <w:r>
                        <w:rPr>
                          <w:rFonts w:ascii="Bookman Old Style" w:hAnsi="Bookman Old Style"/>
                          <w:b/>
                          <w:noProof/>
                          <w:sz w:val="106"/>
                          <w:szCs w:val="106"/>
                        </w:rPr>
                        <w:t>17</w:t>
                      </w:r>
                    </w:p>
                  </w:txbxContent>
                </v:textbox>
                <w10:wrap type="through"/>
              </v:shape>
            </w:pict>
          </mc:Fallback>
        </mc:AlternateContent>
      </w:r>
      <w:bookmarkStart w:id="0" w:name="_Hlk32316485"/>
      <w:r w:rsidRPr="00AE119D">
        <w:rPr>
          <w:rFonts w:ascii="Calibri" w:eastAsia="Calibri" w:hAnsi="Calibri" w:cs="Times New Roman"/>
          <w:noProof/>
          <w:lang w:eastAsia="ru-RU"/>
        </w:rPr>
        <mc:AlternateContent>
          <mc:Choice Requires="wps">
            <w:drawing>
              <wp:anchor distT="36576" distB="36576" distL="36576" distR="36576" simplePos="0" relativeHeight="251660288" behindDoc="0" locked="0" layoutInCell="1" allowOverlap="1" wp14:anchorId="62C80B77" wp14:editId="2F6CB3B1">
                <wp:simplePos x="0" y="0"/>
                <wp:positionH relativeFrom="column">
                  <wp:posOffset>1204595</wp:posOffset>
                </wp:positionH>
                <wp:positionV relativeFrom="paragraph">
                  <wp:posOffset>290195</wp:posOffset>
                </wp:positionV>
                <wp:extent cx="3792220" cy="563245"/>
                <wp:effectExtent l="0" t="0" r="0" b="0"/>
                <wp:wrapNone/>
                <wp:docPr id="14"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92220" cy="563245"/>
                        </a:xfrm>
                        <a:prstGeom prst="rect">
                          <a:avLst/>
                        </a:prstGeom>
                      </wps:spPr>
                      <wps:txbx>
                        <w:txbxContent>
                          <w:p w:rsidR="00AC3205" w:rsidRDefault="00AC3205" w:rsidP="00AE119D">
                            <w:pPr>
                              <w:jc w:val="center"/>
                              <w:rPr>
                                <w:sz w:val="24"/>
                                <w:szCs w:val="24"/>
                              </w:rPr>
                            </w:pPr>
                            <w:r w:rsidRPr="00104AAF">
                              <w:rPr>
                                <w:rFonts w:ascii="Bookman Old Style" w:hAnsi="Bookman Old Style"/>
                                <w:b/>
                                <w:bCs/>
                                <w:color w:val="95B3D7"/>
                                <w:sz w:val="72"/>
                                <w:szCs w:val="72"/>
                                <w14:shadow w14:blurRad="50800" w14:dist="38100" w14:dir="2700000" w14:sx="100000" w14:sy="100000" w14:kx="0" w14:ky="0" w14:algn="tl">
                                  <w14:srgbClr w14:val="000000">
                                    <w14:alpha w14:val="60000"/>
                                  </w14:srgbClr>
                                </w14:shadow>
                              </w:rPr>
                              <w:t>ЭЛИТОВСКИЙ</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7" o:spid="_x0000_s1027" type="#_x0000_t202" style="position:absolute;margin-left:94.85pt;margin-top:22.85pt;width:298.6pt;height:44.3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" filled="f" stroked="f">
                <o:lock v:ext="edit" shapetype="t"/>
                <v:textbox>
                  <w:txbxContent>
                    <w:p w:rsidR="00AC3205" w:rsidRDefault="00AC3205" w:rsidP="00AE119D">
                      <w:pPr>
                        <w:jc w:val="center"/>
                        <w:rPr>
                          <w:sz w:val="24"/>
                          <w:szCs w:val="24"/>
                        </w:rPr>
                      </w:pPr>
                      <w:r w:rsidRPr="00104AAF">
                        <w:rPr>
                          <w:rFonts w:ascii="Bookman Old Style" w:hAnsi="Bookman Old Style"/>
                          <w:b/>
                          <w:bCs/>
                          <w:color w:val="95B3D7"/>
                          <w:sz w:val="72"/>
                          <w:szCs w:val="72"/>
                          <w14:shadow w14:blurRad="50800" w14:dist="38100" w14:dir="2700000" w14:sx="100000" w14:sy="100000" w14:kx="0" w14:ky="0" w14:algn="tl">
                            <w14:srgbClr w14:val="000000">
                              <w14:alpha w14:val="60000"/>
                            </w14:srgbClr>
                          </w14:shadow>
                        </w:rPr>
                        <w:t>ЭЛИТОВСКИЙ</w:t>
                      </w:r>
                    </w:p>
                  </w:txbxContent>
                </v:textbox>
              </v:shape>
            </w:pict>
          </mc:Fallback>
        </mc:AlternateContent>
      </w:r>
      <w:r w:rsidRPr="00AE119D">
        <w:rPr>
          <w:rFonts w:ascii="Calibri" w:eastAsia="Calibri" w:hAnsi="Calibri" w:cs="Times New Roman"/>
          <w:noProof/>
          <w:lang w:eastAsia="ru-RU"/>
        </w:rPr>
        <w:drawing>
          <wp:anchor distT="0" distB="0" distL="114300" distR="114300" simplePos="0" relativeHeight="251664384" behindDoc="0" locked="0" layoutInCell="1" allowOverlap="1" wp14:anchorId="78365082" wp14:editId="56BB88CE">
            <wp:simplePos x="0" y="0"/>
            <wp:positionH relativeFrom="column">
              <wp:posOffset>5134610</wp:posOffset>
            </wp:positionH>
            <wp:positionV relativeFrom="paragraph">
              <wp:posOffset>61595</wp:posOffset>
            </wp:positionV>
            <wp:extent cx="1216660" cy="1292860"/>
            <wp:effectExtent l="0" t="0" r="2540" b="2540"/>
            <wp:wrapTight wrapText="bothSides">
              <wp:wrapPolygon edited="0">
                <wp:start x="0" y="0"/>
                <wp:lineTo x="0" y="21324"/>
                <wp:lineTo x="21307" y="21324"/>
                <wp:lineTo x="2130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6660" cy="1292860"/>
                    </a:xfrm>
                    <a:prstGeom prst="rect">
                      <a:avLst/>
                    </a:prstGeom>
                    <a:noFill/>
                  </pic:spPr>
                </pic:pic>
              </a:graphicData>
            </a:graphic>
            <wp14:sizeRelH relativeFrom="page">
              <wp14:pctWidth>0</wp14:pctWidth>
            </wp14:sizeRelH>
            <wp14:sizeRelV relativeFrom="page">
              <wp14:pctHeight>0</wp14:pctHeight>
            </wp14:sizeRelV>
          </wp:anchor>
        </w:drawing>
      </w:r>
      <w:r w:rsidRPr="00AE119D">
        <w:rPr>
          <w:rFonts w:ascii="Calibri" w:eastAsia="Calibri" w:hAnsi="Calibri" w:cs="Times New Roman"/>
          <w:noProof/>
          <w:lang w:eastAsia="ru-RU"/>
        </w:rPr>
        <w:drawing>
          <wp:anchor distT="36576" distB="36576" distL="36576" distR="36576" simplePos="0" relativeHeight="251661312" behindDoc="0" locked="0" layoutInCell="1" allowOverlap="1" wp14:anchorId="737C3128" wp14:editId="7E76C210">
            <wp:simplePos x="0" y="0"/>
            <wp:positionH relativeFrom="column">
              <wp:posOffset>-302895</wp:posOffset>
            </wp:positionH>
            <wp:positionV relativeFrom="paragraph">
              <wp:posOffset>162560</wp:posOffset>
            </wp:positionV>
            <wp:extent cx="1345565" cy="1183005"/>
            <wp:effectExtent l="0" t="0" r="698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5565" cy="1183005"/>
                    </a:xfrm>
                    <a:prstGeom prst="rect">
                      <a:avLst/>
                    </a:prstGeom>
                    <a:noFill/>
                  </pic:spPr>
                </pic:pic>
              </a:graphicData>
            </a:graphic>
            <wp14:sizeRelH relativeFrom="page">
              <wp14:pctWidth>0</wp14:pctWidth>
            </wp14:sizeRelH>
            <wp14:sizeRelV relativeFrom="page">
              <wp14:pctHeight>0</wp14:pctHeight>
            </wp14:sizeRelV>
          </wp:anchor>
        </w:drawing>
      </w:r>
      <w:r w:rsidRPr="00AE119D">
        <w:rPr>
          <w:rFonts w:ascii="Bookman Old Style" w:eastAsia="Calibri" w:hAnsi="Bookman Old Style" w:cs="Times New Roman"/>
          <w:b/>
          <w:bCs/>
        </w:rPr>
        <w:t xml:space="preserve">              АДМИНИСТРАЦИЯ ЭЛИТОВСКОГО СЕЛЬСОВЕТА</w:t>
      </w:r>
    </w:p>
    <w:p w:rsidR="00AE119D" w:rsidRPr="00AE119D" w:rsidRDefault="00AE119D" w:rsidP="00AE119D">
      <w:pPr>
        <w:rPr>
          <w:rFonts w:ascii="Bookman Old Style" w:eastAsia="Calibri" w:hAnsi="Bookman Old Style" w:cs="Times New Roman"/>
        </w:rPr>
      </w:pPr>
    </w:p>
    <w:p w:rsidR="00AE119D" w:rsidRPr="00AE119D" w:rsidRDefault="00AE119D" w:rsidP="00AE119D">
      <w:pPr>
        <w:rPr>
          <w:rFonts w:ascii="Bookman Old Style" w:eastAsia="Calibri" w:hAnsi="Bookman Old Style" w:cs="Times New Roman"/>
        </w:rPr>
      </w:pPr>
      <w:r w:rsidRPr="00AE119D">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2CFFEDCE" wp14:editId="7152B367">
                <wp:simplePos x="0" y="0"/>
                <wp:positionH relativeFrom="column">
                  <wp:posOffset>2242185</wp:posOffset>
                </wp:positionH>
                <wp:positionV relativeFrom="paragraph">
                  <wp:posOffset>173355</wp:posOffset>
                </wp:positionV>
                <wp:extent cx="3025775" cy="647700"/>
                <wp:effectExtent l="0" t="0" r="0" b="0"/>
                <wp:wrapNone/>
                <wp:docPr id="13"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01330">
                          <a:off x="0" y="0"/>
                          <a:ext cx="3025775" cy="647700"/>
                        </a:xfrm>
                        <a:prstGeom prst="rect">
                          <a:avLst/>
                        </a:prstGeom>
                        <a:noFill/>
                        <a:ln>
                          <a:noFill/>
                        </a:ln>
                      </wps:spPr>
                      <wps:txbx>
                        <w:txbxContent>
                          <w:p w:rsidR="00AC3205" w:rsidRDefault="00AC3205" w:rsidP="00AE119D">
                            <w:pPr>
                              <w:widowControl w:val="0"/>
                              <w:spacing w:line="271" w:lineRule="auto"/>
                              <w:jc w:val="center"/>
                              <w:rPr>
                                <w:rFonts w:ascii="Bookman Old Style" w:hAnsi="Bookman Old Style"/>
                                <w:b/>
                                <w:bCs/>
                                <w:i/>
                                <w:iCs/>
                                <w:caps/>
                                <w:color w:val="943634"/>
                                <w:sz w:val="72"/>
                                <w:szCs w:val="72"/>
                              </w:rPr>
                            </w:pPr>
                            <w:r>
                              <w:rPr>
                                <w:rFonts w:ascii="Bookman Old Style" w:hAnsi="Bookman Old Style"/>
                                <w:b/>
                                <w:bCs/>
                                <w:i/>
                                <w:iCs/>
                                <w:caps/>
                                <w:color w:val="943634"/>
                                <w:sz w:val="72"/>
                                <w:szCs w:val="72"/>
                              </w:rPr>
                              <w:t>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margin-left:176.55pt;margin-top:13.65pt;width:238.25pt;height:51pt;rotation:-875266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" filled="f" stroked="f">
                <v:textbox>
                  <w:txbxContent>
                    <w:p w:rsidR="00AC3205" w:rsidRDefault="00AC3205" w:rsidP="00AE119D">
                      <w:pPr>
                        <w:widowControl w:val="0"/>
                        <w:spacing w:line="271" w:lineRule="auto"/>
                        <w:jc w:val="center"/>
                        <w:rPr>
                          <w:rFonts w:ascii="Bookman Old Style" w:hAnsi="Bookman Old Style"/>
                          <w:b/>
                          <w:bCs/>
                          <w:i/>
                          <w:iCs/>
                          <w:caps/>
                          <w:color w:val="943634"/>
                          <w:sz w:val="72"/>
                          <w:szCs w:val="72"/>
                        </w:rPr>
                      </w:pPr>
                      <w:r>
                        <w:rPr>
                          <w:rFonts w:ascii="Bookman Old Style" w:hAnsi="Bookman Old Style"/>
                          <w:b/>
                          <w:bCs/>
                          <w:i/>
                          <w:iCs/>
                          <w:caps/>
                          <w:color w:val="943634"/>
                          <w:sz w:val="72"/>
                          <w:szCs w:val="72"/>
                        </w:rPr>
                        <w:t>вестник</w:t>
                      </w:r>
                    </w:p>
                  </w:txbxContent>
                </v:textbox>
              </v:shape>
            </w:pict>
          </mc:Fallback>
        </mc:AlternateContent>
      </w:r>
    </w:p>
    <w:p w:rsidR="00AE119D" w:rsidRPr="00AE119D" w:rsidRDefault="00AE119D" w:rsidP="00AE119D">
      <w:pPr>
        <w:spacing w:line="271" w:lineRule="auto"/>
        <w:rPr>
          <w:rFonts w:ascii="Bookman Old Style" w:eastAsia="Calibri" w:hAnsi="Bookman Old Style" w:cs="Times New Roman"/>
        </w:rPr>
      </w:pPr>
    </w:p>
    <w:p w:rsidR="00AE119D" w:rsidRPr="00AE119D" w:rsidRDefault="00AE119D" w:rsidP="00AE119D">
      <w:pPr>
        <w:spacing w:line="271" w:lineRule="auto"/>
        <w:rPr>
          <w:rFonts w:ascii="Bookman Old Style" w:eastAsia="Calibri" w:hAnsi="Bookman Old Style" w:cs="Times New Roman"/>
          <w:b/>
          <w:bCs/>
        </w:rPr>
      </w:pPr>
      <w:r w:rsidRPr="00AE119D">
        <w:rPr>
          <w:rFonts w:ascii="Calibri" w:eastAsia="Calibri" w:hAnsi="Calibri" w:cs="Times New Roman"/>
          <w:noProof/>
          <w:lang w:eastAsia="ru-RU"/>
        </w:rPr>
        <mc:AlternateContent>
          <mc:Choice Requires="wps">
            <w:drawing>
              <wp:anchor distT="0" distB="0" distL="114300" distR="114300" simplePos="0" relativeHeight="251663360" behindDoc="0" locked="0" layoutInCell="1" allowOverlap="1" wp14:anchorId="0CB95FC5" wp14:editId="3E9BCB07">
                <wp:simplePos x="0" y="0"/>
                <wp:positionH relativeFrom="column">
                  <wp:posOffset>3548380</wp:posOffset>
                </wp:positionH>
                <wp:positionV relativeFrom="paragraph">
                  <wp:posOffset>156845</wp:posOffset>
                </wp:positionV>
                <wp:extent cx="1920240" cy="438150"/>
                <wp:effectExtent l="0" t="0" r="3810" b="1270"/>
                <wp:wrapTight wrapText="bothSides">
                  <wp:wrapPolygon edited="0">
                    <wp:start x="0" y="0"/>
                    <wp:lineTo x="0" y="20721"/>
                    <wp:lineTo x="21429" y="20721"/>
                    <wp:lineTo x="21429" y="0"/>
                    <wp:lineTo x="0" y="0"/>
                  </wp:wrapPolygon>
                </wp:wrapTight>
                <wp:docPr id="12"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0240" cy="438150"/>
                        </a:xfrm>
                        <a:prstGeom prst="rect">
                          <a:avLst/>
                        </a:prstGeom>
                        <a:solidFill>
                          <a:prstClr val="white"/>
                        </a:solidFill>
                        <a:ln>
                          <a:noFill/>
                        </a:ln>
                        <a:effectLst/>
                      </wps:spPr>
                      <wps:txbx>
                        <w:txbxContent>
                          <w:p w:rsidR="00AC3205" w:rsidRDefault="00374A9B" w:rsidP="00AE119D">
                            <w:pPr>
                              <w:pStyle w:val="af"/>
                              <w:rPr>
                                <w:color w:val="auto"/>
                                <w:sz w:val="40"/>
                              </w:rPr>
                            </w:pPr>
                            <w:r>
                              <w:rPr>
                                <w:color w:val="auto"/>
                                <w:sz w:val="40"/>
                              </w:rPr>
                              <w:t>4</w:t>
                            </w:r>
                            <w:r w:rsidR="00AC3205">
                              <w:rPr>
                                <w:color w:val="auto"/>
                                <w:sz w:val="40"/>
                              </w:rPr>
                              <w:t xml:space="preserve">  </w:t>
                            </w:r>
                            <w:r w:rsidR="00B25D2D">
                              <w:rPr>
                                <w:color w:val="auto"/>
                                <w:sz w:val="40"/>
                              </w:rPr>
                              <w:t>сентября</w:t>
                            </w:r>
                            <w:r w:rsidR="00AC3205">
                              <w:rPr>
                                <w:color w:val="auto"/>
                                <w:sz w:val="40"/>
                              </w:rPr>
                              <w:t xml:space="preserve">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Поле 25" o:spid="_x0000_s1029" type="#_x0000_t202" style="position:absolute;margin-left:279.4pt;margin-top:12.35pt;width:151.2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" stroked="f">
                <v:path arrowok="t"/>
                <v:textbox style="mso-fit-shape-to-text:t" inset="0,0,0,0">
                  <w:txbxContent>
                    <w:p w:rsidR="00AC3205" w:rsidRDefault="00374A9B" w:rsidP="00AE119D">
                      <w:pPr>
                        <w:pStyle w:val="af"/>
                        <w:rPr>
                          <w:color w:val="auto"/>
                          <w:sz w:val="40"/>
                        </w:rPr>
                      </w:pPr>
                      <w:r>
                        <w:rPr>
                          <w:color w:val="auto"/>
                          <w:sz w:val="40"/>
                        </w:rPr>
                        <w:t>4</w:t>
                      </w:r>
                      <w:r w:rsidR="00AC3205">
                        <w:rPr>
                          <w:color w:val="auto"/>
                          <w:sz w:val="40"/>
                        </w:rPr>
                        <w:t xml:space="preserve">  </w:t>
                      </w:r>
                      <w:r w:rsidR="00B25D2D">
                        <w:rPr>
                          <w:color w:val="auto"/>
                          <w:sz w:val="40"/>
                        </w:rPr>
                        <w:t>сентября</w:t>
                      </w:r>
                      <w:r w:rsidR="00AC3205">
                        <w:rPr>
                          <w:color w:val="auto"/>
                          <w:sz w:val="40"/>
                        </w:rPr>
                        <w:t xml:space="preserve"> 2023</w:t>
                      </w:r>
                    </w:p>
                  </w:txbxContent>
                </v:textbox>
                <w10:wrap type="tight"/>
              </v:shape>
            </w:pict>
          </mc:Fallback>
        </mc:AlternateContent>
      </w:r>
      <w:proofErr w:type="gramStart"/>
      <w:r w:rsidRPr="00AE119D">
        <w:rPr>
          <w:rFonts w:ascii="Bookman Old Style" w:eastAsia="Calibri" w:hAnsi="Bookman Old Style" w:cs="Times New Roman"/>
          <w:b/>
          <w:bCs/>
        </w:rPr>
        <w:t>основана</w:t>
      </w:r>
      <w:proofErr w:type="gramEnd"/>
      <w:r w:rsidRPr="00AE119D">
        <w:rPr>
          <w:rFonts w:ascii="Bookman Old Style" w:eastAsia="Calibri" w:hAnsi="Bookman Old Style" w:cs="Times New Roman"/>
          <w:b/>
          <w:bCs/>
        </w:rPr>
        <w:t xml:space="preserve"> 17 декабря  2015 года</w:t>
      </w:r>
    </w:p>
    <w:p w:rsidR="00AE119D" w:rsidRPr="00AE119D" w:rsidRDefault="00AE119D" w:rsidP="00AE119D">
      <w:pPr>
        <w:widowControl w:val="0"/>
        <w:autoSpaceDE w:val="0"/>
        <w:autoSpaceDN w:val="0"/>
        <w:spacing w:after="0" w:line="240" w:lineRule="auto"/>
        <w:jc w:val="center"/>
        <w:rPr>
          <w:rFonts w:ascii="Bookman Old Style" w:eastAsia="Times New Roman" w:hAnsi="Bookman Old Style" w:cs="Calibri"/>
          <w:b/>
          <w:lang w:eastAsia="ru-RU"/>
        </w:rPr>
      </w:pPr>
      <w:r w:rsidRPr="00AE119D">
        <w:rPr>
          <w:rFonts w:ascii="Calibri" w:eastAsia="Times New Roman" w:hAnsi="Calibri" w:cs="Calibri"/>
          <w:noProof/>
          <w:szCs w:val="20"/>
          <w:lang w:eastAsia="ru-RU"/>
        </w:rPr>
        <mc:AlternateContent>
          <mc:Choice Requires="wps">
            <w:drawing>
              <wp:anchor distT="36575" distB="36575" distL="36576" distR="36576" simplePos="0" relativeHeight="251666432" behindDoc="0" locked="0" layoutInCell="1" allowOverlap="1" wp14:anchorId="79C8A9CD" wp14:editId="22270AA5">
                <wp:simplePos x="0" y="0"/>
                <wp:positionH relativeFrom="column">
                  <wp:posOffset>-172720</wp:posOffset>
                </wp:positionH>
                <wp:positionV relativeFrom="paragraph">
                  <wp:posOffset>121919</wp:posOffset>
                </wp:positionV>
                <wp:extent cx="7033895" cy="0"/>
                <wp:effectExtent l="0" t="0" r="14605" b="1905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3895" cy="0"/>
                        </a:xfrm>
                        <a:prstGeom prst="line">
                          <a:avLst/>
                        </a:prstGeom>
                        <a:noFill/>
                        <a:ln w="19050">
                          <a:solidFill>
                            <a:srgbClr val="1F497D">
                              <a:lumMod val="50000"/>
                            </a:srgbClr>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643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13.6pt,9.6pt" to="54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" strokecolor="#10253f" strokeweight="1.5pt"/>
            </w:pict>
          </mc:Fallback>
        </mc:AlternateContent>
      </w:r>
    </w:p>
    <w:p w:rsidR="007B73F3" w:rsidRPr="007B73F3" w:rsidRDefault="007B73F3" w:rsidP="00911050">
      <w:pPr>
        <w:widowControl w:val="0"/>
        <w:autoSpaceDE w:val="0"/>
        <w:autoSpaceDN w:val="0"/>
        <w:spacing w:after="0" w:line="240" w:lineRule="auto"/>
        <w:jc w:val="both"/>
        <w:rPr>
          <w:rFonts w:ascii="Bookman Old Style" w:eastAsia="Times New Roman" w:hAnsi="Bookman Old Style" w:cs="Arial"/>
          <w:lang w:eastAsia="ru-RU"/>
        </w:rPr>
      </w:pPr>
    </w:p>
    <w:p w:rsidR="003E0220" w:rsidRPr="003E0220" w:rsidRDefault="003E0220" w:rsidP="003E0220">
      <w:pPr>
        <w:spacing w:after="0" w:line="240" w:lineRule="auto"/>
        <w:ind w:firstLine="360"/>
        <w:jc w:val="center"/>
        <w:rPr>
          <w:rFonts w:ascii="Bookman Old Style" w:eastAsia="Times New Roman" w:hAnsi="Bookman Old Style" w:cs="Times New Roman"/>
          <w:i/>
          <w:lang w:eastAsia="ru-RU"/>
        </w:rPr>
      </w:pPr>
      <w:r w:rsidRPr="003E0220">
        <w:rPr>
          <w:rFonts w:ascii="Bookman Old Style" w:eastAsia="Times New Roman" w:hAnsi="Bookman Old Style" w:cs="Times New Roman"/>
          <w:b/>
          <w:noProof/>
          <w:lang w:eastAsia="ru-RU"/>
        </w:rPr>
        <w:drawing>
          <wp:inline distT="0" distB="0" distL="0" distR="0" wp14:anchorId="6650626E" wp14:editId="34DD072E">
            <wp:extent cx="704850" cy="8763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4850" cy="876300"/>
                    </a:xfrm>
                    <a:prstGeom prst="rect">
                      <a:avLst/>
                    </a:prstGeom>
                    <a:solidFill>
                      <a:srgbClr val="FFFFFF"/>
                    </a:solidFill>
                    <a:ln>
                      <a:noFill/>
                    </a:ln>
                  </pic:spPr>
                </pic:pic>
              </a:graphicData>
            </a:graphic>
          </wp:inline>
        </w:drawing>
      </w:r>
    </w:p>
    <w:p w:rsidR="003E0220" w:rsidRPr="003E0220" w:rsidRDefault="003E0220" w:rsidP="003E0220">
      <w:pPr>
        <w:spacing w:after="0" w:line="240" w:lineRule="auto"/>
        <w:ind w:firstLine="360"/>
        <w:jc w:val="right"/>
        <w:rPr>
          <w:rFonts w:ascii="Bookman Old Style" w:eastAsia="Times New Roman" w:hAnsi="Bookman Old Style" w:cs="Times New Roman"/>
          <w:i/>
          <w:lang w:eastAsia="ru-RU"/>
        </w:rPr>
      </w:pPr>
    </w:p>
    <w:p w:rsidR="003E0220" w:rsidRPr="003E0220" w:rsidRDefault="003E0220" w:rsidP="003E0220">
      <w:pPr>
        <w:spacing w:after="0" w:line="240" w:lineRule="auto"/>
        <w:ind w:right="-766"/>
        <w:rPr>
          <w:rFonts w:ascii="Bookman Old Style" w:eastAsia="Times New Roman" w:hAnsi="Bookman Old Style" w:cs="Times New Roman"/>
          <w:b/>
          <w:lang w:eastAsia="ru-RU"/>
        </w:rPr>
      </w:pPr>
    </w:p>
    <w:p w:rsidR="003E0220" w:rsidRPr="003E0220" w:rsidRDefault="003E0220" w:rsidP="003E0220">
      <w:pPr>
        <w:spacing w:after="0" w:line="240" w:lineRule="auto"/>
        <w:ind w:right="-766"/>
        <w:jc w:val="center"/>
        <w:rPr>
          <w:rFonts w:ascii="Bookman Old Style" w:eastAsia="Times New Roman" w:hAnsi="Bookman Old Style" w:cs="Times New Roman"/>
          <w:b/>
          <w:lang w:eastAsia="ru-RU"/>
        </w:rPr>
      </w:pPr>
    </w:p>
    <w:p w:rsidR="003E0220" w:rsidRPr="003E0220" w:rsidRDefault="003E0220" w:rsidP="003E0220">
      <w:pPr>
        <w:spacing w:after="0" w:line="240" w:lineRule="auto"/>
        <w:ind w:right="-766"/>
        <w:jc w:val="center"/>
        <w:rPr>
          <w:rFonts w:ascii="Bookman Old Style" w:eastAsia="Times New Roman" w:hAnsi="Bookman Old Style" w:cs="Times New Roman"/>
          <w:b/>
          <w:lang w:eastAsia="ru-RU"/>
        </w:rPr>
      </w:pPr>
      <w:r w:rsidRPr="003E0220">
        <w:rPr>
          <w:rFonts w:ascii="Bookman Old Style" w:eastAsia="Times New Roman" w:hAnsi="Bookman Old Style" w:cs="Times New Roman"/>
          <w:b/>
          <w:lang w:eastAsia="ru-RU"/>
        </w:rPr>
        <w:t>КРАСНОЯРСКИЙ КРАЙ</w:t>
      </w:r>
    </w:p>
    <w:p w:rsidR="003E0220" w:rsidRPr="003E0220" w:rsidRDefault="003E0220" w:rsidP="003E0220">
      <w:pPr>
        <w:spacing w:after="0" w:line="240" w:lineRule="auto"/>
        <w:ind w:right="-766"/>
        <w:jc w:val="center"/>
        <w:rPr>
          <w:rFonts w:ascii="Bookman Old Style" w:eastAsia="Times New Roman" w:hAnsi="Bookman Old Style" w:cs="Times New Roman"/>
          <w:b/>
          <w:lang w:eastAsia="ru-RU"/>
        </w:rPr>
      </w:pPr>
      <w:r w:rsidRPr="003E0220">
        <w:rPr>
          <w:rFonts w:ascii="Bookman Old Style" w:eastAsia="Times New Roman" w:hAnsi="Bookman Old Style" w:cs="Times New Roman"/>
          <w:b/>
          <w:lang w:eastAsia="ru-RU"/>
        </w:rPr>
        <w:t>ЭЛИТОВСКИЙ СЕЛЬСОВЕТ ЕМЕЛЬЯНОВСКОГО РАЙОНА</w:t>
      </w:r>
    </w:p>
    <w:p w:rsidR="003E0220" w:rsidRPr="003E0220" w:rsidRDefault="003E0220" w:rsidP="003E0220">
      <w:pPr>
        <w:spacing w:after="0" w:line="240" w:lineRule="auto"/>
        <w:ind w:right="-766"/>
        <w:jc w:val="center"/>
        <w:rPr>
          <w:rFonts w:ascii="Bookman Old Style" w:eastAsia="Times New Roman" w:hAnsi="Bookman Old Style" w:cs="Times New Roman"/>
          <w:b/>
          <w:lang w:eastAsia="ru-RU"/>
        </w:rPr>
      </w:pPr>
      <w:r w:rsidRPr="003E0220">
        <w:rPr>
          <w:rFonts w:ascii="Bookman Old Style" w:eastAsia="Times New Roman" w:hAnsi="Bookman Old Style" w:cs="Times New Roman"/>
          <w:b/>
          <w:lang w:eastAsia="ru-RU"/>
        </w:rPr>
        <w:t>ЭЛИТОВСКИЙ СЕЛЬСКИЙ СОВЕТ ДЕПУТАТОВ</w:t>
      </w:r>
    </w:p>
    <w:p w:rsidR="003E0220" w:rsidRPr="003E0220" w:rsidRDefault="003E0220" w:rsidP="003E0220">
      <w:pPr>
        <w:spacing w:after="0" w:line="240" w:lineRule="auto"/>
        <w:ind w:right="-766"/>
        <w:jc w:val="center"/>
        <w:rPr>
          <w:rFonts w:ascii="Bookman Old Style" w:eastAsia="Times New Roman" w:hAnsi="Bookman Old Style" w:cs="Times New Roman"/>
          <w:b/>
          <w:lang w:eastAsia="ru-RU"/>
        </w:rPr>
      </w:pPr>
    </w:p>
    <w:p w:rsidR="003E0220" w:rsidRPr="003E0220" w:rsidRDefault="003E0220" w:rsidP="003E0220">
      <w:pPr>
        <w:spacing w:after="0" w:line="240" w:lineRule="auto"/>
        <w:ind w:right="-766"/>
        <w:jc w:val="center"/>
        <w:rPr>
          <w:rFonts w:ascii="Bookman Old Style" w:eastAsia="Times New Roman" w:hAnsi="Bookman Old Style" w:cs="Times New Roman"/>
          <w:b/>
          <w:lang w:eastAsia="ru-RU"/>
        </w:rPr>
      </w:pPr>
      <w:r w:rsidRPr="003E0220">
        <w:rPr>
          <w:rFonts w:ascii="Bookman Old Style" w:eastAsia="Times New Roman" w:hAnsi="Bookman Old Style" w:cs="Times New Roman"/>
          <w:b/>
          <w:lang w:eastAsia="ru-RU"/>
        </w:rPr>
        <w:t xml:space="preserve"> </w:t>
      </w:r>
    </w:p>
    <w:p w:rsidR="003E0220" w:rsidRPr="003E0220" w:rsidRDefault="003E0220" w:rsidP="003E0220">
      <w:pPr>
        <w:spacing w:after="0" w:line="240" w:lineRule="auto"/>
        <w:ind w:right="-766"/>
        <w:jc w:val="center"/>
        <w:rPr>
          <w:rFonts w:ascii="Bookman Old Style" w:eastAsia="Times New Roman" w:hAnsi="Bookman Old Style" w:cs="Times New Roman"/>
          <w:b/>
          <w:lang w:eastAsia="ru-RU"/>
        </w:rPr>
      </w:pPr>
    </w:p>
    <w:p w:rsidR="003E0220" w:rsidRPr="003E0220" w:rsidRDefault="003E0220" w:rsidP="003E0220">
      <w:pPr>
        <w:spacing w:after="0" w:line="240" w:lineRule="auto"/>
        <w:ind w:right="-766"/>
        <w:jc w:val="center"/>
        <w:rPr>
          <w:rFonts w:ascii="Bookman Old Style" w:eastAsia="Times New Roman" w:hAnsi="Bookman Old Style" w:cs="Times New Roman"/>
          <w:b/>
          <w:lang w:eastAsia="ru-RU"/>
        </w:rPr>
      </w:pPr>
      <w:r w:rsidRPr="003E0220">
        <w:rPr>
          <w:rFonts w:ascii="Bookman Old Style" w:eastAsia="Times New Roman" w:hAnsi="Bookman Old Style" w:cs="Times New Roman"/>
          <w:b/>
          <w:lang w:eastAsia="ru-RU"/>
        </w:rPr>
        <w:t>РЕШЕНИЕ</w:t>
      </w:r>
    </w:p>
    <w:p w:rsidR="003E0220" w:rsidRPr="003E0220" w:rsidRDefault="003E0220" w:rsidP="003E0220">
      <w:pPr>
        <w:spacing w:after="0" w:line="240" w:lineRule="auto"/>
        <w:ind w:right="-766"/>
        <w:jc w:val="center"/>
        <w:rPr>
          <w:rFonts w:ascii="Bookman Old Style" w:eastAsia="Times New Roman" w:hAnsi="Bookman Old Style" w:cs="Times New Roman"/>
          <w:b/>
          <w:lang w:eastAsia="ru-RU"/>
        </w:rPr>
      </w:pPr>
    </w:p>
    <w:tbl>
      <w:tblPr>
        <w:tblW w:w="9172" w:type="dxa"/>
        <w:jc w:val="center"/>
        <w:tblInd w:w="201" w:type="dxa"/>
        <w:tblLook w:val="01E0" w:firstRow="1" w:lastRow="1" w:firstColumn="1" w:lastColumn="1" w:noHBand="0" w:noVBand="0"/>
      </w:tblPr>
      <w:tblGrid>
        <w:gridCol w:w="3003"/>
        <w:gridCol w:w="3205"/>
        <w:gridCol w:w="2964"/>
      </w:tblGrid>
      <w:tr w:rsidR="003E0220" w:rsidRPr="003E0220" w:rsidTr="003E0220">
        <w:trPr>
          <w:trHeight w:val="571"/>
          <w:jc w:val="center"/>
        </w:trPr>
        <w:tc>
          <w:tcPr>
            <w:tcW w:w="3003" w:type="dxa"/>
          </w:tcPr>
          <w:p w:rsidR="003E0220" w:rsidRPr="003E0220" w:rsidRDefault="003E0220" w:rsidP="003E0220">
            <w:pPr>
              <w:spacing w:after="0" w:line="240" w:lineRule="auto"/>
              <w:ind w:right="-1" w:firstLine="85"/>
              <w:jc w:val="both"/>
              <w:rPr>
                <w:rFonts w:ascii="Bookman Old Style" w:eastAsia="Times New Roman" w:hAnsi="Bookman Old Style" w:cs="Times New Roman"/>
                <w:i/>
                <w:lang w:eastAsia="ru-RU"/>
              </w:rPr>
            </w:pPr>
            <w:r w:rsidRPr="003E0220">
              <w:rPr>
                <w:rFonts w:ascii="Bookman Old Style" w:eastAsia="Times New Roman" w:hAnsi="Bookman Old Style" w:cs="Times New Roman"/>
                <w:iCs/>
                <w:lang w:eastAsia="ru-RU"/>
              </w:rPr>
              <w:t>28.08.2023г</w:t>
            </w:r>
            <w:r w:rsidRPr="003E0220">
              <w:rPr>
                <w:rFonts w:ascii="Bookman Old Style" w:eastAsia="Times New Roman" w:hAnsi="Bookman Old Style" w:cs="Times New Roman"/>
                <w:i/>
                <w:lang w:eastAsia="ru-RU"/>
              </w:rPr>
              <w:t>.</w:t>
            </w:r>
          </w:p>
          <w:p w:rsidR="003E0220" w:rsidRPr="003E0220" w:rsidRDefault="003E0220" w:rsidP="003E0220">
            <w:pPr>
              <w:spacing w:after="0" w:line="240" w:lineRule="auto"/>
              <w:ind w:right="-1" w:firstLine="709"/>
              <w:jc w:val="both"/>
              <w:rPr>
                <w:rFonts w:ascii="Bookman Old Style" w:eastAsia="Times New Roman" w:hAnsi="Bookman Old Style" w:cs="Times New Roman"/>
                <w:b/>
                <w:i/>
                <w:lang w:eastAsia="ru-RU"/>
              </w:rPr>
            </w:pPr>
          </w:p>
        </w:tc>
        <w:tc>
          <w:tcPr>
            <w:tcW w:w="3205" w:type="dxa"/>
            <w:hideMark/>
          </w:tcPr>
          <w:p w:rsidR="003E0220" w:rsidRPr="003E0220" w:rsidRDefault="003E0220" w:rsidP="003E0220">
            <w:pPr>
              <w:spacing w:after="0" w:line="240" w:lineRule="auto"/>
              <w:ind w:firstLine="5103"/>
              <w:jc w:val="center"/>
              <w:rPr>
                <w:rFonts w:ascii="Bookman Old Style" w:eastAsia="Times New Roman" w:hAnsi="Bookman Old Style" w:cs="Times New Roman"/>
                <w:i/>
                <w:color w:val="262626"/>
                <w:lang w:eastAsia="ru-RU"/>
              </w:rPr>
            </w:pPr>
            <w:proofErr w:type="spellStart"/>
            <w:r w:rsidRPr="003E0220">
              <w:rPr>
                <w:rFonts w:ascii="Bookman Old Style" w:eastAsia="Times New Roman" w:hAnsi="Bookman Old Style" w:cs="Times New Roman"/>
                <w:i/>
                <w:color w:val="262626"/>
                <w:lang w:eastAsia="ru-RU"/>
              </w:rPr>
              <w:t>Пп</w:t>
            </w:r>
            <w:proofErr w:type="spellEnd"/>
            <w:r w:rsidRPr="003E0220">
              <w:rPr>
                <w:rFonts w:ascii="Bookman Old Style" w:eastAsia="Times New Roman" w:hAnsi="Bookman Old Style" w:cs="Times New Roman"/>
                <w:i/>
                <w:color w:val="262626"/>
                <w:lang w:eastAsia="ru-RU"/>
              </w:rPr>
              <w:t xml:space="preserve">. Элита </w:t>
            </w:r>
          </w:p>
        </w:tc>
        <w:tc>
          <w:tcPr>
            <w:tcW w:w="2964" w:type="dxa"/>
            <w:hideMark/>
          </w:tcPr>
          <w:p w:rsidR="003E0220" w:rsidRPr="003E0220" w:rsidRDefault="003E0220" w:rsidP="003E0220">
            <w:pPr>
              <w:spacing w:after="0" w:line="240" w:lineRule="auto"/>
              <w:ind w:right="-1" w:firstLine="709"/>
              <w:jc w:val="center"/>
              <w:rPr>
                <w:rFonts w:ascii="Bookman Old Style" w:eastAsia="Times New Roman" w:hAnsi="Bookman Old Style" w:cs="Times New Roman"/>
                <w:bCs/>
                <w:iCs/>
                <w:lang w:eastAsia="ru-RU"/>
              </w:rPr>
            </w:pPr>
            <w:r w:rsidRPr="003E0220">
              <w:rPr>
                <w:rFonts w:ascii="Bookman Old Style" w:eastAsia="Times New Roman" w:hAnsi="Bookman Old Style" w:cs="Times New Roman"/>
                <w:bCs/>
                <w:iCs/>
                <w:lang w:eastAsia="ru-RU"/>
              </w:rPr>
              <w:t xml:space="preserve">            №22-241р</w:t>
            </w:r>
          </w:p>
        </w:tc>
      </w:tr>
    </w:tbl>
    <w:p w:rsidR="003E0220" w:rsidRPr="003E0220" w:rsidRDefault="003E0220" w:rsidP="003E0220">
      <w:pPr>
        <w:keepNext/>
        <w:spacing w:after="0" w:line="240" w:lineRule="auto"/>
        <w:ind w:right="-1"/>
        <w:outlineLvl w:val="0"/>
        <w:rPr>
          <w:rFonts w:ascii="Bookman Old Style" w:eastAsia="Times New Roman" w:hAnsi="Bookman Old Style" w:cs="Times New Roman"/>
          <w:lang w:eastAsia="ru-RU"/>
        </w:rPr>
      </w:pPr>
    </w:p>
    <w:p w:rsidR="003E0220" w:rsidRPr="003E0220" w:rsidRDefault="003E0220" w:rsidP="003E0220">
      <w:pPr>
        <w:keepNext/>
        <w:spacing w:after="0" w:line="240" w:lineRule="auto"/>
        <w:ind w:right="-1"/>
        <w:outlineLvl w:val="0"/>
        <w:rPr>
          <w:rFonts w:ascii="Bookman Old Style" w:eastAsia="Times New Roman" w:hAnsi="Bookman Old Style" w:cs="Times New Roman"/>
          <w:lang w:eastAsia="ru-RU"/>
        </w:rPr>
      </w:pPr>
      <w:r w:rsidRPr="003E0220">
        <w:rPr>
          <w:rFonts w:ascii="Bookman Old Style" w:eastAsia="Times New Roman" w:hAnsi="Bookman Old Style" w:cs="Times New Roman"/>
          <w:lang w:eastAsia="ru-RU"/>
        </w:rPr>
        <w:t>О внесении изменений в Устав</w:t>
      </w:r>
    </w:p>
    <w:p w:rsidR="003E0220" w:rsidRPr="003E0220" w:rsidRDefault="003E0220" w:rsidP="003E0220">
      <w:pPr>
        <w:keepNext/>
        <w:spacing w:after="0" w:line="240" w:lineRule="auto"/>
        <w:ind w:right="-1"/>
        <w:outlineLvl w:val="0"/>
        <w:rPr>
          <w:rFonts w:ascii="Bookman Old Style" w:eastAsia="Times New Roman" w:hAnsi="Bookman Old Style" w:cs="Times New Roman"/>
          <w:lang w:eastAsia="ru-RU"/>
        </w:rPr>
      </w:pPr>
      <w:r w:rsidRPr="003E0220">
        <w:rPr>
          <w:rFonts w:ascii="Bookman Old Style" w:eastAsia="Times New Roman" w:hAnsi="Bookman Old Style" w:cs="Times New Roman"/>
          <w:lang w:eastAsia="ru-RU"/>
        </w:rPr>
        <w:t>Элитовского сельсовета Емельяновского района</w:t>
      </w:r>
    </w:p>
    <w:p w:rsidR="003E0220" w:rsidRPr="003E0220" w:rsidRDefault="003E0220" w:rsidP="003E0220">
      <w:pPr>
        <w:keepNext/>
        <w:spacing w:after="0" w:line="240" w:lineRule="auto"/>
        <w:ind w:right="-1" w:firstLine="567"/>
        <w:jc w:val="both"/>
        <w:outlineLvl w:val="0"/>
        <w:rPr>
          <w:rFonts w:ascii="Bookman Old Style" w:eastAsia="Times New Roman" w:hAnsi="Bookman Old Style" w:cs="Times New Roman"/>
          <w:lang w:eastAsia="ru-RU"/>
        </w:rPr>
      </w:pPr>
    </w:p>
    <w:p w:rsidR="003E0220" w:rsidRPr="003E0220" w:rsidRDefault="003E0220" w:rsidP="003E0220">
      <w:pPr>
        <w:keepNext/>
        <w:spacing w:after="0" w:line="240" w:lineRule="auto"/>
        <w:ind w:firstLine="709"/>
        <w:jc w:val="both"/>
        <w:outlineLvl w:val="0"/>
        <w:rPr>
          <w:rFonts w:ascii="Bookman Old Style" w:eastAsia="Times New Roman" w:hAnsi="Bookman Old Style" w:cs="Times New Roman"/>
          <w:lang w:eastAsia="ru-RU"/>
        </w:rPr>
      </w:pPr>
      <w:r w:rsidRPr="003E0220">
        <w:rPr>
          <w:rFonts w:ascii="Bookman Old Style" w:eastAsia="Times New Roman" w:hAnsi="Bookman Old Style" w:cs="Times New Roman"/>
          <w:lang w:eastAsia="ru-RU"/>
        </w:rPr>
        <w:t>В соответствии со статьями 27.1,40 Федерального закона от 06.10.2003 №131-ФЗ «Об общих принципах организации местного самоуправления в Российской Федерации (в редакции Федерального закона от 06.02.2023 №12-ФЗ), руководствуясь Уставом Элитовского сельсовета Емельяновского района Красноярского края, Элитовский сельский Совет депутатов</w:t>
      </w:r>
    </w:p>
    <w:p w:rsidR="003E0220" w:rsidRPr="003E0220" w:rsidRDefault="003E0220" w:rsidP="003E0220">
      <w:pPr>
        <w:keepNext/>
        <w:spacing w:after="0" w:line="240" w:lineRule="auto"/>
        <w:ind w:firstLine="709"/>
        <w:jc w:val="both"/>
        <w:outlineLvl w:val="0"/>
        <w:rPr>
          <w:rFonts w:ascii="Bookman Old Style" w:eastAsia="Times New Roman" w:hAnsi="Bookman Old Style" w:cs="Times New Roman"/>
          <w:lang w:eastAsia="ru-RU"/>
        </w:rPr>
      </w:pPr>
    </w:p>
    <w:p w:rsidR="003E0220" w:rsidRPr="003E0220" w:rsidRDefault="003E0220" w:rsidP="003E0220">
      <w:pPr>
        <w:keepNext/>
        <w:spacing w:after="0" w:line="240" w:lineRule="auto"/>
        <w:ind w:firstLine="709"/>
        <w:jc w:val="center"/>
        <w:outlineLvl w:val="0"/>
        <w:rPr>
          <w:rFonts w:ascii="Bookman Old Style" w:eastAsia="Times New Roman" w:hAnsi="Bookman Old Style" w:cs="Times New Roman"/>
          <w:b/>
          <w:lang w:eastAsia="ru-RU"/>
        </w:rPr>
      </w:pPr>
      <w:r w:rsidRPr="003E0220">
        <w:rPr>
          <w:rFonts w:ascii="Bookman Old Style" w:eastAsia="Times New Roman" w:hAnsi="Bookman Old Style" w:cs="Times New Roman"/>
          <w:b/>
          <w:lang w:eastAsia="ru-RU"/>
        </w:rPr>
        <w:t>РЕШИЛ:</w:t>
      </w:r>
    </w:p>
    <w:p w:rsidR="003E0220" w:rsidRPr="003E0220" w:rsidRDefault="003E0220" w:rsidP="003E0220">
      <w:pPr>
        <w:keepNext/>
        <w:spacing w:after="0" w:line="240" w:lineRule="auto"/>
        <w:ind w:firstLine="709"/>
        <w:jc w:val="center"/>
        <w:outlineLvl w:val="0"/>
        <w:rPr>
          <w:rFonts w:ascii="Bookman Old Style" w:eastAsia="Times New Roman" w:hAnsi="Bookman Old Style" w:cs="Times New Roman"/>
          <w:b/>
          <w:lang w:eastAsia="ru-RU"/>
        </w:rPr>
      </w:pPr>
    </w:p>
    <w:p w:rsidR="003E0220" w:rsidRPr="003E0220" w:rsidRDefault="003E0220" w:rsidP="003E0220">
      <w:pPr>
        <w:spacing w:after="0" w:line="240" w:lineRule="auto"/>
        <w:ind w:firstLine="709"/>
        <w:jc w:val="both"/>
        <w:rPr>
          <w:rFonts w:ascii="Bookman Old Style" w:eastAsia="Times New Roman" w:hAnsi="Bookman Old Style" w:cs="Times New Roman"/>
          <w:lang w:eastAsia="ru-RU"/>
        </w:rPr>
      </w:pPr>
      <w:r w:rsidRPr="003E0220">
        <w:rPr>
          <w:rFonts w:ascii="Bookman Old Style" w:eastAsia="Times New Roman" w:hAnsi="Bookman Old Style" w:cs="Times New Roman"/>
          <w:lang w:eastAsia="ru-RU"/>
        </w:rPr>
        <w:t>1. Внести в Устав Элитовского сельсовета Емельяновского района Красноярского края следующие изменения:</w:t>
      </w:r>
    </w:p>
    <w:p w:rsidR="003E0220" w:rsidRPr="003E0220" w:rsidRDefault="003E0220" w:rsidP="003E0220">
      <w:pPr>
        <w:spacing w:after="0" w:line="240" w:lineRule="auto"/>
        <w:ind w:firstLine="709"/>
        <w:jc w:val="both"/>
        <w:rPr>
          <w:rFonts w:ascii="Bookman Old Style" w:eastAsia="Times New Roman" w:hAnsi="Bookman Old Style" w:cs="Times New Roman"/>
          <w:b/>
          <w:lang w:eastAsia="ru-RU"/>
        </w:rPr>
      </w:pPr>
      <w:r w:rsidRPr="003E0220">
        <w:rPr>
          <w:rFonts w:ascii="Bookman Old Style" w:eastAsia="Times New Roman" w:hAnsi="Bookman Old Style" w:cs="Times New Roman"/>
          <w:b/>
          <w:lang w:eastAsia="ru-RU"/>
        </w:rPr>
        <w:t>1.1. в статьи 39.2:</w:t>
      </w:r>
    </w:p>
    <w:p w:rsidR="003E0220" w:rsidRPr="003E0220" w:rsidRDefault="003E0220" w:rsidP="003E0220">
      <w:pPr>
        <w:spacing w:after="0" w:line="240" w:lineRule="auto"/>
        <w:ind w:firstLine="709"/>
        <w:jc w:val="both"/>
        <w:rPr>
          <w:rFonts w:ascii="Bookman Old Style" w:eastAsia="Times New Roman" w:hAnsi="Bookman Old Style" w:cs="Times New Roman"/>
          <w:b/>
          <w:lang w:eastAsia="ru-RU"/>
        </w:rPr>
      </w:pPr>
      <w:r w:rsidRPr="003E0220">
        <w:rPr>
          <w:rFonts w:ascii="Bookman Old Style" w:eastAsia="Times New Roman" w:hAnsi="Bookman Old Style" w:cs="Times New Roman"/>
          <w:b/>
          <w:lang w:eastAsia="ru-RU"/>
        </w:rPr>
        <w:t>- абзац 1пункта 2 изложить в следующей редакции:</w:t>
      </w:r>
    </w:p>
    <w:p w:rsidR="003E0220" w:rsidRPr="003E0220" w:rsidRDefault="003E0220" w:rsidP="003E0220">
      <w:pPr>
        <w:tabs>
          <w:tab w:val="left" w:pos="1200"/>
        </w:tabs>
        <w:spacing w:after="0" w:line="240" w:lineRule="auto"/>
        <w:ind w:firstLine="709"/>
        <w:jc w:val="both"/>
        <w:rPr>
          <w:rFonts w:ascii="Bookman Old Style" w:eastAsia="Times New Roman" w:hAnsi="Bookman Old Style" w:cs="Times New Roman"/>
          <w:bCs/>
          <w:lang w:eastAsia="ru-RU"/>
        </w:rPr>
      </w:pPr>
      <w:r w:rsidRPr="003E0220">
        <w:rPr>
          <w:rFonts w:ascii="Bookman Old Style" w:eastAsia="Times New Roman" w:hAnsi="Bookman Old Style" w:cs="Times New Roman"/>
          <w:bCs/>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E0220" w:rsidRPr="003E0220" w:rsidRDefault="003E0220" w:rsidP="003E0220">
      <w:pPr>
        <w:tabs>
          <w:tab w:val="left" w:pos="1200"/>
        </w:tabs>
        <w:spacing w:after="0" w:line="240" w:lineRule="auto"/>
        <w:ind w:firstLine="709"/>
        <w:jc w:val="both"/>
        <w:rPr>
          <w:rFonts w:ascii="Bookman Old Style" w:eastAsia="Times New Roman" w:hAnsi="Bookman Old Style" w:cs="Times New Roman"/>
          <w:b/>
          <w:lang w:eastAsia="ru-RU"/>
        </w:rPr>
      </w:pPr>
      <w:r w:rsidRPr="003E0220">
        <w:rPr>
          <w:rFonts w:ascii="Bookman Old Style" w:eastAsia="Times New Roman" w:hAnsi="Bookman Old Style" w:cs="Times New Roman"/>
          <w:b/>
          <w:lang w:eastAsia="ru-RU"/>
        </w:rPr>
        <w:lastRenderedPageBreak/>
        <w:t xml:space="preserve"> - в пункте 3 первое предложение «</w:t>
      </w:r>
      <w:r w:rsidRPr="003E0220">
        <w:rPr>
          <w:rFonts w:ascii="Bookman Old Style" w:eastAsia="Times New Roman" w:hAnsi="Bookman Old Style" w:cs="Times New Roman"/>
          <w:bCs/>
          <w:lang w:eastAsia="ru-RU"/>
        </w:rPr>
        <w:t>Старостой</w:t>
      </w:r>
      <w:r w:rsidRPr="003E0220">
        <w:rPr>
          <w:rFonts w:ascii="Bookman Old Style" w:eastAsia="Times New Roman" w:hAnsi="Bookman Old Style" w:cs="Times New Roman"/>
          <w:lang w:eastAsia="ru-RU"/>
        </w:rPr>
        <w:t xml:space="preserve">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roofErr w:type="gramStart"/>
      <w:r w:rsidRPr="003E0220">
        <w:rPr>
          <w:rFonts w:ascii="Bookman Old Style" w:eastAsia="Times New Roman" w:hAnsi="Bookman Old Style" w:cs="Times New Roman"/>
          <w:lang w:eastAsia="ru-RU"/>
        </w:rPr>
        <w:t xml:space="preserve">.» </w:t>
      </w:r>
      <w:proofErr w:type="gramEnd"/>
      <w:r w:rsidRPr="003E0220">
        <w:rPr>
          <w:rFonts w:ascii="Bookman Old Style" w:eastAsia="Times New Roman" w:hAnsi="Bookman Old Style" w:cs="Times New Roman"/>
          <w:b/>
          <w:lang w:eastAsia="ru-RU"/>
        </w:rPr>
        <w:t>исключить;</w:t>
      </w:r>
    </w:p>
    <w:p w:rsidR="003E0220" w:rsidRPr="003E0220" w:rsidRDefault="003E0220" w:rsidP="003E0220">
      <w:pPr>
        <w:spacing w:after="0" w:line="240" w:lineRule="auto"/>
        <w:jc w:val="both"/>
        <w:rPr>
          <w:rFonts w:ascii="Bookman Old Style" w:eastAsia="Times New Roman" w:hAnsi="Bookman Old Style" w:cs="Times New Roman"/>
          <w:bCs/>
          <w:lang w:eastAsia="ru-RU"/>
        </w:rPr>
      </w:pPr>
      <w:r w:rsidRPr="003E0220">
        <w:rPr>
          <w:rFonts w:ascii="Bookman Old Style" w:eastAsia="Times New Roman" w:hAnsi="Bookman Old Style" w:cs="Times New Roman"/>
          <w:bCs/>
          <w:lang w:eastAsia="ru-RU"/>
        </w:rPr>
        <w:t xml:space="preserve">          </w:t>
      </w:r>
      <w:r w:rsidRPr="003E0220">
        <w:rPr>
          <w:rFonts w:ascii="Bookman Old Style" w:eastAsia="Times New Roman" w:hAnsi="Bookman Old Style" w:cs="Times New Roman"/>
          <w:b/>
          <w:lang w:eastAsia="ru-RU"/>
        </w:rPr>
        <w:t xml:space="preserve"> - подпункт 1пункта 3 после слов «</w:t>
      </w:r>
      <w:r w:rsidRPr="003E0220">
        <w:rPr>
          <w:rFonts w:ascii="Bookman Old Style" w:eastAsia="Times New Roman" w:hAnsi="Bookman Old Style" w:cs="Times New Roman"/>
          <w:bCs/>
          <w:lang w:eastAsia="ru-RU"/>
        </w:rPr>
        <w:t xml:space="preserve">муниципальную должность» </w:t>
      </w:r>
      <w:r w:rsidRPr="003E0220">
        <w:rPr>
          <w:rFonts w:ascii="Bookman Old Style" w:eastAsia="Times New Roman" w:hAnsi="Bookman Old Style" w:cs="Times New Roman"/>
          <w:b/>
          <w:lang w:eastAsia="ru-RU"/>
        </w:rPr>
        <w:t xml:space="preserve">дополнить словами </w:t>
      </w:r>
      <w:r w:rsidRPr="003E0220">
        <w:rPr>
          <w:rFonts w:ascii="Bookman Old Style" w:eastAsia="Times New Roman" w:hAnsi="Bookman Old Style" w:cs="Times New Roman"/>
          <w:bCs/>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3E0220">
        <w:rPr>
          <w:rFonts w:ascii="Bookman Old Style" w:eastAsia="Times New Roman" w:hAnsi="Bookman Old Style" w:cs="Times New Roman"/>
          <w:bCs/>
          <w:lang w:eastAsia="ru-RU"/>
        </w:rPr>
        <w:t>,»</w:t>
      </w:r>
      <w:proofErr w:type="gramEnd"/>
      <w:r w:rsidRPr="003E0220">
        <w:rPr>
          <w:rFonts w:ascii="Bookman Old Style" w:eastAsia="Times New Roman" w:hAnsi="Bookman Old Style" w:cs="Times New Roman"/>
          <w:bCs/>
          <w:lang w:eastAsia="ru-RU"/>
        </w:rPr>
        <w:t>;</w:t>
      </w:r>
    </w:p>
    <w:p w:rsidR="003E0220" w:rsidRPr="003E0220" w:rsidRDefault="003E0220" w:rsidP="003E0220">
      <w:pPr>
        <w:spacing w:after="0" w:line="240" w:lineRule="auto"/>
        <w:ind w:right="-1" w:firstLine="709"/>
        <w:jc w:val="both"/>
        <w:rPr>
          <w:rFonts w:ascii="Bookman Old Style" w:eastAsia="Times New Roman" w:hAnsi="Bookman Old Style" w:cs="Times New Roman"/>
          <w:b/>
          <w:lang w:eastAsia="ru-RU"/>
        </w:rPr>
      </w:pPr>
      <w:r w:rsidRPr="003E0220">
        <w:rPr>
          <w:rFonts w:ascii="Bookman Old Style" w:eastAsia="Times New Roman" w:hAnsi="Bookman Old Style" w:cs="Times New Roman"/>
          <w:b/>
          <w:lang w:eastAsia="ru-RU"/>
        </w:rPr>
        <w:t>1.2.  статью 27:</w:t>
      </w:r>
    </w:p>
    <w:p w:rsidR="003E0220" w:rsidRPr="003E0220" w:rsidRDefault="003E0220" w:rsidP="003E0220">
      <w:pPr>
        <w:autoSpaceDE w:val="0"/>
        <w:autoSpaceDN w:val="0"/>
        <w:adjustRightInd w:val="0"/>
        <w:spacing w:after="0" w:line="240" w:lineRule="auto"/>
        <w:ind w:firstLine="709"/>
        <w:jc w:val="both"/>
        <w:rPr>
          <w:rFonts w:ascii="Bookman Old Style" w:eastAsia="Times New Roman" w:hAnsi="Bookman Old Style" w:cs="Times New Roman"/>
          <w:b/>
          <w:bCs/>
          <w:i/>
          <w:iCs/>
          <w:lang w:eastAsia="ru-RU"/>
        </w:rPr>
      </w:pPr>
      <w:r w:rsidRPr="003E0220">
        <w:rPr>
          <w:rFonts w:ascii="Bookman Old Style" w:eastAsia="Times New Roman" w:hAnsi="Bookman Old Style" w:cs="Times New Roman"/>
          <w:b/>
          <w:lang w:eastAsia="ru-RU"/>
        </w:rPr>
        <w:t>-</w:t>
      </w:r>
      <w:r w:rsidRPr="003E0220">
        <w:rPr>
          <w:rFonts w:ascii="Bookman Old Style" w:eastAsia="Times New Roman" w:hAnsi="Bookman Old Style" w:cs="Times New Roman"/>
          <w:b/>
          <w:bCs/>
          <w:lang w:eastAsia="ru-RU"/>
        </w:rPr>
        <w:t xml:space="preserve">  дополнить пунктом 1.3 следующего содержания:</w:t>
      </w:r>
    </w:p>
    <w:p w:rsidR="003E0220" w:rsidRPr="003E0220" w:rsidRDefault="003E0220" w:rsidP="003E0220">
      <w:pPr>
        <w:widowControl w:val="0"/>
        <w:autoSpaceDE w:val="0"/>
        <w:autoSpaceDN w:val="0"/>
        <w:spacing w:after="0" w:line="240" w:lineRule="auto"/>
        <w:ind w:firstLine="567"/>
        <w:jc w:val="both"/>
        <w:rPr>
          <w:rFonts w:ascii="Bookman Old Style" w:eastAsia="Times New Roman" w:hAnsi="Bookman Old Style" w:cs="Times New Roman"/>
          <w:lang w:eastAsia="ru-RU"/>
        </w:rPr>
      </w:pPr>
      <w:r w:rsidRPr="003E0220">
        <w:rPr>
          <w:rFonts w:ascii="Bookman Old Style" w:eastAsia="Times New Roman" w:hAnsi="Bookman Old Style" w:cs="Times New Roman"/>
          <w:lang w:eastAsia="ru-RU"/>
        </w:rPr>
        <w:t xml:space="preserve">  «1.3.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w:t>
      </w:r>
      <w:proofErr w:type="gramStart"/>
      <w:r w:rsidRPr="003E0220">
        <w:rPr>
          <w:rFonts w:ascii="Bookman Old Style" w:eastAsia="Times New Roman" w:hAnsi="Bookman Old Style" w:cs="Times New Roman"/>
          <w:lang w:eastAsia="ru-RU"/>
        </w:rPr>
        <w:t>и</w:t>
      </w:r>
      <w:proofErr w:type="gramEnd"/>
      <w:r w:rsidRPr="003E0220">
        <w:rPr>
          <w:rFonts w:ascii="Bookman Old Style" w:eastAsia="Times New Roman" w:hAnsi="Bookman Old Style" w:cs="Times New Roman"/>
          <w:lang w:eastAsia="ru-RU"/>
        </w:rPr>
        <w:t xml:space="preserve"> шести месяцев подряд»; </w:t>
      </w:r>
    </w:p>
    <w:p w:rsidR="003E0220" w:rsidRPr="003E0220" w:rsidRDefault="003E0220" w:rsidP="003E0220">
      <w:pPr>
        <w:tabs>
          <w:tab w:val="left" w:pos="1200"/>
        </w:tabs>
        <w:spacing w:after="0" w:line="240" w:lineRule="auto"/>
        <w:ind w:firstLine="709"/>
        <w:jc w:val="both"/>
        <w:rPr>
          <w:rFonts w:ascii="Bookman Old Style" w:eastAsia="Times New Roman" w:hAnsi="Bookman Old Style" w:cs="Times New Roman"/>
          <w:lang w:eastAsia="ru-RU"/>
        </w:rPr>
      </w:pPr>
      <w:r w:rsidRPr="003E0220">
        <w:rPr>
          <w:rFonts w:ascii="Bookman Old Style" w:eastAsia="Times New Roman" w:hAnsi="Bookman Old Style" w:cs="Times New Roman"/>
          <w:b/>
          <w:lang w:eastAsia="ru-RU"/>
        </w:rPr>
        <w:t xml:space="preserve">2. </w:t>
      </w:r>
      <w:proofErr w:type="gramStart"/>
      <w:r w:rsidRPr="003E0220">
        <w:rPr>
          <w:rFonts w:ascii="Bookman Old Style" w:eastAsia="Times New Roman" w:hAnsi="Bookman Old Style" w:cs="Times New Roman"/>
          <w:lang w:eastAsia="ru-RU"/>
        </w:rPr>
        <w:t>Контроль за</w:t>
      </w:r>
      <w:proofErr w:type="gramEnd"/>
      <w:r w:rsidRPr="003E0220">
        <w:rPr>
          <w:rFonts w:ascii="Bookman Old Style" w:eastAsia="Times New Roman" w:hAnsi="Bookman Old Style" w:cs="Times New Roman"/>
          <w:lang w:eastAsia="ru-RU"/>
        </w:rPr>
        <w:t xml:space="preserve"> исполнением Решения возложить на председателя Элитовского сельского Совета депутатов Яблонского Сергея Михайловича.</w:t>
      </w:r>
    </w:p>
    <w:p w:rsidR="003E0220" w:rsidRPr="003E0220" w:rsidRDefault="003E0220" w:rsidP="003E0220">
      <w:pPr>
        <w:tabs>
          <w:tab w:val="left" w:pos="708"/>
        </w:tabs>
        <w:autoSpaceDE w:val="0"/>
        <w:autoSpaceDN w:val="0"/>
        <w:adjustRightInd w:val="0"/>
        <w:spacing w:after="0" w:line="240" w:lineRule="auto"/>
        <w:ind w:firstLine="709"/>
        <w:jc w:val="both"/>
        <w:rPr>
          <w:rFonts w:ascii="Bookman Old Style" w:eastAsia="Times New Roman" w:hAnsi="Bookman Old Style" w:cs="Times New Roman"/>
          <w:lang w:eastAsia="ru-RU"/>
        </w:rPr>
      </w:pPr>
      <w:r w:rsidRPr="003E0220">
        <w:rPr>
          <w:rFonts w:ascii="Bookman Old Style" w:eastAsia="Times New Roman" w:hAnsi="Bookman Old Style" w:cs="Times New Roman"/>
          <w:b/>
          <w:lang w:eastAsia="ru-RU"/>
        </w:rPr>
        <w:t>3.</w:t>
      </w:r>
      <w:r w:rsidRPr="003E0220">
        <w:rPr>
          <w:rFonts w:ascii="Bookman Old Style" w:eastAsia="Times New Roman" w:hAnsi="Bookman Old Style" w:cs="Times New Roman"/>
          <w:lang w:eastAsia="ru-RU"/>
        </w:rPr>
        <w:t xml:space="preserve"> Настоящее Решение о внесении изменений в Устав Элитовского сельсовета Емельяновского района Красноярского края вступает в силу со дня его официального опубликования.</w:t>
      </w:r>
    </w:p>
    <w:p w:rsidR="003E0220" w:rsidRPr="003E0220" w:rsidRDefault="003E0220" w:rsidP="003E0220">
      <w:pPr>
        <w:autoSpaceDE w:val="0"/>
        <w:autoSpaceDN w:val="0"/>
        <w:adjustRightInd w:val="0"/>
        <w:spacing w:after="0" w:line="240" w:lineRule="auto"/>
        <w:ind w:firstLine="709"/>
        <w:jc w:val="both"/>
        <w:rPr>
          <w:rFonts w:ascii="Bookman Old Style" w:eastAsia="Times New Roman" w:hAnsi="Bookman Old Style" w:cs="Times New Roman"/>
          <w:iCs/>
          <w:lang w:eastAsia="ru-RU"/>
        </w:rPr>
      </w:pPr>
      <w:proofErr w:type="gramStart"/>
      <w:r w:rsidRPr="003E0220">
        <w:rPr>
          <w:rFonts w:ascii="Bookman Old Style" w:eastAsia="Times New Roman" w:hAnsi="Bookman Old Style" w:cs="Times New Roman"/>
          <w:lang w:eastAsia="ru-RU"/>
        </w:rPr>
        <w:t xml:space="preserve">Глава Элитовского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3E0220">
        <w:rPr>
          <w:rFonts w:ascii="Bookman Old Style" w:eastAsia="Times New Roman" w:hAnsi="Bookman Old Style" w:cs="Times New Roman"/>
          <w:iCs/>
          <w:lang w:eastAsia="ru-RU"/>
        </w:rPr>
        <w:t>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3E0220" w:rsidRPr="003E0220" w:rsidRDefault="003E0220" w:rsidP="003E0220">
      <w:pPr>
        <w:tabs>
          <w:tab w:val="left" w:pos="708"/>
          <w:tab w:val="left" w:pos="7513"/>
        </w:tabs>
        <w:autoSpaceDE w:val="0"/>
        <w:autoSpaceDN w:val="0"/>
        <w:adjustRightInd w:val="0"/>
        <w:spacing w:after="0" w:line="240" w:lineRule="auto"/>
        <w:jc w:val="both"/>
        <w:rPr>
          <w:rFonts w:ascii="Bookman Old Style" w:eastAsia="Times New Roman" w:hAnsi="Bookman Old Style" w:cs="Times New Roman"/>
          <w:iCs/>
          <w:lang w:eastAsia="ru-RU"/>
        </w:rPr>
      </w:pPr>
    </w:p>
    <w:p w:rsidR="003E0220" w:rsidRPr="003E0220" w:rsidRDefault="003E0220" w:rsidP="003E0220">
      <w:pPr>
        <w:tabs>
          <w:tab w:val="left" w:pos="708"/>
          <w:tab w:val="left" w:pos="7513"/>
        </w:tabs>
        <w:autoSpaceDE w:val="0"/>
        <w:autoSpaceDN w:val="0"/>
        <w:adjustRightInd w:val="0"/>
        <w:spacing w:after="0" w:line="240" w:lineRule="auto"/>
        <w:jc w:val="both"/>
        <w:rPr>
          <w:rFonts w:ascii="Bookman Old Style" w:eastAsia="Times New Roman" w:hAnsi="Bookman Old Style" w:cs="Times New Roman"/>
          <w:iCs/>
          <w:lang w:eastAsia="ru-RU"/>
        </w:rPr>
      </w:pPr>
    </w:p>
    <w:p w:rsidR="003E0220" w:rsidRPr="003E0220" w:rsidRDefault="003E0220" w:rsidP="003E0220">
      <w:pPr>
        <w:tabs>
          <w:tab w:val="left" w:pos="708"/>
          <w:tab w:val="left" w:pos="7513"/>
        </w:tabs>
        <w:autoSpaceDE w:val="0"/>
        <w:autoSpaceDN w:val="0"/>
        <w:adjustRightInd w:val="0"/>
        <w:spacing w:after="0" w:line="240" w:lineRule="auto"/>
        <w:jc w:val="both"/>
        <w:rPr>
          <w:rFonts w:ascii="Bookman Old Style" w:eastAsia="Times New Roman" w:hAnsi="Bookman Old Style" w:cs="Times New Roman"/>
          <w:iCs/>
          <w:lang w:eastAsia="ru-RU"/>
        </w:rPr>
      </w:pPr>
    </w:p>
    <w:p w:rsidR="003E0220" w:rsidRPr="003E0220" w:rsidRDefault="003E0220" w:rsidP="003E0220">
      <w:pPr>
        <w:tabs>
          <w:tab w:val="left" w:pos="708"/>
          <w:tab w:val="left" w:pos="7513"/>
        </w:tabs>
        <w:autoSpaceDE w:val="0"/>
        <w:autoSpaceDN w:val="0"/>
        <w:adjustRightInd w:val="0"/>
        <w:spacing w:after="0" w:line="240" w:lineRule="auto"/>
        <w:jc w:val="both"/>
        <w:rPr>
          <w:rFonts w:ascii="Bookman Old Style" w:eastAsia="Times New Roman" w:hAnsi="Bookman Old Style" w:cs="Times New Roman"/>
          <w:iCs/>
          <w:lang w:eastAsia="ru-RU"/>
        </w:rPr>
      </w:pPr>
    </w:p>
    <w:p w:rsidR="003E0220" w:rsidRPr="003E0220" w:rsidRDefault="003E0220" w:rsidP="003E0220">
      <w:pPr>
        <w:tabs>
          <w:tab w:val="left" w:pos="708"/>
          <w:tab w:val="left" w:pos="7513"/>
        </w:tabs>
        <w:autoSpaceDE w:val="0"/>
        <w:autoSpaceDN w:val="0"/>
        <w:adjustRightInd w:val="0"/>
        <w:spacing w:after="0" w:line="240" w:lineRule="auto"/>
        <w:jc w:val="both"/>
        <w:rPr>
          <w:rFonts w:ascii="Bookman Old Style" w:eastAsia="Times New Roman" w:hAnsi="Bookman Old Style" w:cs="Times New Roman"/>
          <w:bCs/>
          <w:i/>
          <w:lang w:eastAsia="ru-RU"/>
        </w:rPr>
      </w:pPr>
      <w:r w:rsidRPr="003E0220">
        <w:rPr>
          <w:rFonts w:ascii="Bookman Old Style" w:eastAsia="Times New Roman" w:hAnsi="Bookman Old Style" w:cs="Times New Roman"/>
          <w:lang w:eastAsia="ru-RU"/>
        </w:rPr>
        <w:t>Председатель Совета депутатов</w:t>
      </w:r>
      <w:r w:rsidRPr="003E0220">
        <w:rPr>
          <w:rFonts w:ascii="Bookman Old Style" w:eastAsia="Times New Roman" w:hAnsi="Bookman Old Style" w:cs="Times New Roman"/>
          <w:lang w:eastAsia="ru-RU"/>
        </w:rPr>
        <w:tab/>
      </w:r>
      <w:r w:rsidRPr="003E0220">
        <w:rPr>
          <w:rFonts w:ascii="Bookman Old Style" w:eastAsia="Times New Roman" w:hAnsi="Bookman Old Style" w:cs="Times New Roman"/>
          <w:bCs/>
          <w:lang w:eastAsia="ru-RU"/>
        </w:rPr>
        <w:t>С.М. Яблонский</w:t>
      </w:r>
    </w:p>
    <w:p w:rsidR="003E0220" w:rsidRPr="003E0220" w:rsidRDefault="003E0220" w:rsidP="003E0220">
      <w:pPr>
        <w:autoSpaceDE w:val="0"/>
        <w:autoSpaceDN w:val="0"/>
        <w:adjustRightInd w:val="0"/>
        <w:spacing w:after="0" w:line="240" w:lineRule="auto"/>
        <w:ind w:firstLine="709"/>
        <w:jc w:val="both"/>
        <w:rPr>
          <w:rFonts w:ascii="Bookman Old Style" w:eastAsia="Times New Roman" w:hAnsi="Bookman Old Style" w:cs="Times New Roman"/>
          <w:lang w:eastAsia="ru-RU"/>
        </w:rPr>
      </w:pPr>
    </w:p>
    <w:p w:rsidR="003E0220" w:rsidRPr="003E0220" w:rsidRDefault="003E0220" w:rsidP="003E0220">
      <w:pPr>
        <w:tabs>
          <w:tab w:val="left" w:pos="708"/>
        </w:tabs>
        <w:autoSpaceDE w:val="0"/>
        <w:autoSpaceDN w:val="0"/>
        <w:adjustRightInd w:val="0"/>
        <w:spacing w:after="0" w:line="240" w:lineRule="auto"/>
        <w:ind w:firstLine="709"/>
        <w:jc w:val="both"/>
        <w:rPr>
          <w:rFonts w:ascii="Bookman Old Style" w:eastAsia="Times New Roman" w:hAnsi="Bookman Old Style" w:cs="Times New Roman"/>
          <w:lang w:eastAsia="ru-RU"/>
        </w:rPr>
      </w:pPr>
    </w:p>
    <w:p w:rsidR="003E0220" w:rsidRPr="003E0220" w:rsidRDefault="003E0220" w:rsidP="003E0220">
      <w:pPr>
        <w:tabs>
          <w:tab w:val="left" w:pos="708"/>
        </w:tabs>
        <w:autoSpaceDE w:val="0"/>
        <w:autoSpaceDN w:val="0"/>
        <w:adjustRightInd w:val="0"/>
        <w:spacing w:after="0" w:line="240" w:lineRule="auto"/>
        <w:jc w:val="both"/>
        <w:rPr>
          <w:rFonts w:ascii="Bookman Old Style" w:eastAsia="Times New Roman" w:hAnsi="Bookman Old Style" w:cs="Times New Roman"/>
          <w:bCs/>
          <w:i/>
          <w:lang w:eastAsia="ru-RU"/>
        </w:rPr>
      </w:pPr>
      <w:r w:rsidRPr="003E0220">
        <w:rPr>
          <w:rFonts w:ascii="Bookman Old Style" w:eastAsia="Times New Roman" w:hAnsi="Bookman Old Style" w:cs="Times New Roman"/>
          <w:lang w:eastAsia="ru-RU"/>
        </w:rPr>
        <w:t>Глава сельсовета</w:t>
      </w:r>
      <w:r w:rsidRPr="003E0220">
        <w:rPr>
          <w:rFonts w:ascii="Bookman Old Style" w:eastAsia="Times New Roman" w:hAnsi="Bookman Old Style" w:cs="Times New Roman"/>
          <w:bCs/>
          <w:lang w:eastAsia="ru-RU"/>
        </w:rPr>
        <w:t xml:space="preserve">                                                                                 В.В. Звягин</w:t>
      </w:r>
    </w:p>
    <w:p w:rsidR="00B25D2D" w:rsidRDefault="003E0220" w:rsidP="003E0220">
      <w:pPr>
        <w:tabs>
          <w:tab w:val="left" w:pos="708"/>
        </w:tabs>
        <w:autoSpaceDE w:val="0"/>
        <w:autoSpaceDN w:val="0"/>
        <w:adjustRightInd w:val="0"/>
        <w:spacing w:after="0" w:line="240" w:lineRule="auto"/>
        <w:ind w:hanging="142"/>
        <w:jc w:val="both"/>
        <w:rPr>
          <w:rFonts w:ascii="Bookman Old Style" w:eastAsia="Calibri" w:hAnsi="Bookman Old Style" w:cs="Arial"/>
          <w:bCs/>
        </w:rPr>
      </w:pPr>
      <w:r w:rsidRPr="003E0220">
        <w:rPr>
          <w:rFonts w:ascii="Bookman Old Style" w:eastAsia="Times New Roman" w:hAnsi="Bookman Old Style" w:cs="Times New Roman"/>
          <w:bCs/>
          <w:i/>
          <w:lang w:eastAsia="ru-RU"/>
        </w:rPr>
        <w:br w:type="page"/>
      </w:r>
      <w:bookmarkStart w:id="1" w:name="_GoBack"/>
      <w:bookmarkEnd w:id="1"/>
    </w:p>
    <w:p w:rsidR="00B25D2D" w:rsidRPr="00B25D2D" w:rsidRDefault="00B25D2D" w:rsidP="00B25D2D">
      <w:pPr>
        <w:spacing w:after="0" w:line="240" w:lineRule="auto"/>
        <w:jc w:val="center"/>
        <w:rPr>
          <w:rFonts w:ascii="Bookman Old Style" w:eastAsiaTheme="minorEastAsia" w:hAnsi="Bookman Old Style" w:cs="Arial"/>
          <w:b/>
          <w:lang w:eastAsia="ru-RU"/>
        </w:rPr>
      </w:pPr>
      <w:r w:rsidRPr="00B25D2D">
        <w:rPr>
          <w:rFonts w:ascii="Bookman Old Style" w:eastAsiaTheme="minorEastAsia" w:hAnsi="Bookman Old Style" w:cs="Arial"/>
          <w:b/>
          <w:lang w:eastAsia="ru-RU"/>
        </w:rPr>
        <w:lastRenderedPageBreak/>
        <w:t>Элитовский сельский Совет депутатов</w:t>
      </w:r>
    </w:p>
    <w:p w:rsidR="00B25D2D" w:rsidRPr="00B25D2D" w:rsidRDefault="00B25D2D" w:rsidP="00B25D2D">
      <w:pPr>
        <w:spacing w:after="0" w:line="240" w:lineRule="auto"/>
        <w:jc w:val="center"/>
        <w:rPr>
          <w:rFonts w:ascii="Bookman Old Style" w:eastAsiaTheme="minorEastAsia" w:hAnsi="Bookman Old Style" w:cs="Arial"/>
          <w:b/>
          <w:lang w:eastAsia="ru-RU"/>
        </w:rPr>
      </w:pPr>
      <w:r w:rsidRPr="00B25D2D">
        <w:rPr>
          <w:rFonts w:ascii="Bookman Old Style" w:eastAsiaTheme="minorEastAsia" w:hAnsi="Bookman Old Style" w:cs="Arial"/>
          <w:b/>
          <w:lang w:eastAsia="ru-RU"/>
        </w:rPr>
        <w:t>Емельяновского района</w:t>
      </w:r>
    </w:p>
    <w:p w:rsidR="00B25D2D" w:rsidRPr="00B25D2D" w:rsidRDefault="00B25D2D" w:rsidP="00B25D2D">
      <w:pPr>
        <w:spacing w:after="0" w:line="240" w:lineRule="auto"/>
        <w:jc w:val="center"/>
        <w:rPr>
          <w:rFonts w:ascii="Bookman Old Style" w:eastAsiaTheme="minorEastAsia" w:hAnsi="Bookman Old Style" w:cs="Arial"/>
          <w:b/>
          <w:lang w:eastAsia="ru-RU"/>
        </w:rPr>
      </w:pPr>
      <w:r w:rsidRPr="00B25D2D">
        <w:rPr>
          <w:rFonts w:ascii="Bookman Old Style" w:eastAsiaTheme="minorEastAsia" w:hAnsi="Bookman Old Style" w:cs="Arial"/>
          <w:b/>
          <w:lang w:eastAsia="ru-RU"/>
        </w:rPr>
        <w:t>Красноярского края</w:t>
      </w:r>
    </w:p>
    <w:p w:rsidR="00B25D2D" w:rsidRPr="00B25D2D" w:rsidRDefault="00B25D2D" w:rsidP="00B25D2D">
      <w:pPr>
        <w:spacing w:line="240" w:lineRule="auto"/>
        <w:jc w:val="both"/>
        <w:rPr>
          <w:rFonts w:ascii="Bookman Old Style" w:eastAsiaTheme="minorEastAsia" w:hAnsi="Bookman Old Style" w:cs="Arial"/>
          <w:b/>
          <w:lang w:eastAsia="ru-RU"/>
        </w:rPr>
      </w:pPr>
    </w:p>
    <w:p w:rsidR="00B25D2D" w:rsidRPr="00B25D2D" w:rsidRDefault="00B25D2D" w:rsidP="00B25D2D">
      <w:pPr>
        <w:spacing w:line="240" w:lineRule="auto"/>
        <w:jc w:val="center"/>
        <w:rPr>
          <w:rFonts w:ascii="Bookman Old Style" w:eastAsiaTheme="minorEastAsia" w:hAnsi="Bookman Old Style" w:cs="Arial"/>
          <w:b/>
          <w:lang w:eastAsia="ru-RU"/>
        </w:rPr>
      </w:pPr>
      <w:r w:rsidRPr="00B25D2D">
        <w:rPr>
          <w:rFonts w:ascii="Bookman Old Style" w:eastAsiaTheme="minorEastAsia" w:hAnsi="Bookman Old Style" w:cs="Arial"/>
          <w:b/>
          <w:lang w:eastAsia="ru-RU"/>
        </w:rPr>
        <w:t>РЕШЕНИЕ</w:t>
      </w:r>
    </w:p>
    <w:p w:rsidR="00B25D2D" w:rsidRPr="00B25D2D" w:rsidRDefault="00B25D2D" w:rsidP="00B25D2D">
      <w:pPr>
        <w:spacing w:line="240" w:lineRule="auto"/>
        <w:jc w:val="both"/>
        <w:rPr>
          <w:rFonts w:ascii="Bookman Old Style" w:eastAsiaTheme="minorEastAsia" w:hAnsi="Bookman Old Style" w:cs="Arial"/>
          <w:lang w:eastAsia="ru-RU"/>
        </w:rPr>
      </w:pPr>
      <w:r w:rsidRPr="00B25D2D">
        <w:rPr>
          <w:rFonts w:ascii="Bookman Old Style" w:eastAsiaTheme="minorEastAsia" w:hAnsi="Bookman Old Style" w:cs="Arial"/>
          <w:lang w:eastAsia="ru-RU"/>
        </w:rPr>
        <w:t>28.08.2023                                            п. Элита                                          № 22-242р</w:t>
      </w:r>
    </w:p>
    <w:p w:rsidR="00B25D2D" w:rsidRPr="00B25D2D" w:rsidRDefault="00B25D2D" w:rsidP="00B25D2D">
      <w:pPr>
        <w:spacing w:line="240" w:lineRule="auto"/>
        <w:jc w:val="both"/>
        <w:rPr>
          <w:rFonts w:ascii="Bookman Old Style" w:eastAsiaTheme="minorEastAsia" w:hAnsi="Bookman Old Style" w:cs="Arial"/>
          <w:lang w:eastAsia="ru-RU"/>
        </w:rPr>
      </w:pPr>
      <w:r w:rsidRPr="00B25D2D">
        <w:rPr>
          <w:rFonts w:ascii="Bookman Old Style" w:eastAsiaTheme="minorEastAsia" w:hAnsi="Bookman Old Style" w:cs="Arial"/>
          <w:lang w:eastAsia="ru-RU"/>
        </w:rPr>
        <w:t>О передаче части полномочий муниципального образования Элитовский сельсовет Емельяновского района в области организации в границах поселения теплоснабжения муниципальному образованию Емельяновский район</w:t>
      </w:r>
    </w:p>
    <w:p w:rsidR="00B25D2D" w:rsidRPr="00B25D2D" w:rsidRDefault="00B25D2D" w:rsidP="00B25D2D">
      <w:pPr>
        <w:spacing w:line="240" w:lineRule="auto"/>
        <w:jc w:val="both"/>
        <w:rPr>
          <w:rFonts w:ascii="Bookman Old Style" w:eastAsiaTheme="minorEastAsia" w:hAnsi="Bookman Old Style" w:cs="Arial"/>
          <w:lang w:eastAsia="ru-RU"/>
        </w:rPr>
      </w:pPr>
    </w:p>
    <w:p w:rsidR="00B25D2D" w:rsidRPr="00B25D2D" w:rsidRDefault="00B25D2D" w:rsidP="00B25D2D">
      <w:pPr>
        <w:spacing w:line="240" w:lineRule="auto"/>
        <w:jc w:val="both"/>
        <w:rPr>
          <w:rFonts w:ascii="Bookman Old Style" w:eastAsiaTheme="minorEastAsia" w:hAnsi="Bookman Old Style" w:cs="Arial"/>
          <w:lang w:eastAsia="ru-RU"/>
        </w:rPr>
      </w:pPr>
      <w:r w:rsidRPr="00B25D2D">
        <w:rPr>
          <w:rFonts w:ascii="Bookman Old Style" w:eastAsiaTheme="minorEastAsia" w:hAnsi="Bookman Old Style" w:cs="Arial"/>
          <w:lang w:eastAsia="ru-RU"/>
        </w:rPr>
        <w:t xml:space="preserve">В соответствии с пунктом 4 статьи 15 Федерального закона от 06.10.2003 №131-ФЗ «Об общих принципах организации местного самоуправления в Российской Федерации» на основании Устава Элитовского сельсовета Емельяновского района Красноярского края Элитовский сельский Совет депутатов </w:t>
      </w:r>
      <w:r w:rsidRPr="00B25D2D">
        <w:rPr>
          <w:rFonts w:ascii="Bookman Old Style" w:eastAsiaTheme="minorEastAsia" w:hAnsi="Bookman Old Style" w:cs="Arial"/>
          <w:b/>
          <w:lang w:eastAsia="ru-RU"/>
        </w:rPr>
        <w:t>РЕШИЛ:</w:t>
      </w:r>
    </w:p>
    <w:p w:rsidR="00B25D2D" w:rsidRPr="00B25D2D" w:rsidRDefault="00B25D2D" w:rsidP="00B25D2D">
      <w:pPr>
        <w:numPr>
          <w:ilvl w:val="0"/>
          <w:numId w:val="26"/>
        </w:numPr>
        <w:spacing w:after="0" w:line="240" w:lineRule="auto"/>
        <w:jc w:val="both"/>
        <w:rPr>
          <w:rFonts w:ascii="Bookman Old Style" w:eastAsiaTheme="minorEastAsia" w:hAnsi="Bookman Old Style" w:cs="Arial"/>
          <w:lang w:eastAsia="ru-RU"/>
        </w:rPr>
      </w:pPr>
      <w:proofErr w:type="gramStart"/>
      <w:r w:rsidRPr="00B25D2D">
        <w:rPr>
          <w:rFonts w:ascii="Bookman Old Style" w:eastAsiaTheme="minorEastAsia" w:hAnsi="Bookman Old Style" w:cs="Arial"/>
          <w:lang w:eastAsia="ru-RU"/>
        </w:rPr>
        <w:t xml:space="preserve">Администрации Элитовского сельсовета передать часть полномочий в сфере организации теплоснабжения муниципального образования Элитовский сельсовет муниципальному образованию Емельяновский район - осуществление части полномочий по организации в границах поселения теплоснабжения населения, связанных с обеспечением подготовки к отопительному периоду, а именно: осуществление полномочий по организации и проведению проверки теплоснабжающих организаций, </w:t>
      </w:r>
      <w:proofErr w:type="spellStart"/>
      <w:r w:rsidRPr="00B25D2D">
        <w:rPr>
          <w:rFonts w:ascii="Bookman Old Style" w:eastAsiaTheme="minorEastAsia" w:hAnsi="Bookman Old Style" w:cs="Arial"/>
          <w:lang w:eastAsia="ru-RU"/>
        </w:rPr>
        <w:t>теплосетевых</w:t>
      </w:r>
      <w:proofErr w:type="spellEnd"/>
      <w:r w:rsidRPr="00B25D2D">
        <w:rPr>
          <w:rFonts w:ascii="Bookman Old Style" w:eastAsiaTheme="minorEastAsia" w:hAnsi="Bookman Old Style" w:cs="Arial"/>
          <w:lang w:eastAsia="ru-RU"/>
        </w:rPr>
        <w:t xml:space="preserve"> организаций, отдельных категорий потребителей (далее – проверка) на предмет соблюдения последними требований, установленных правилами</w:t>
      </w:r>
      <w:proofErr w:type="gramEnd"/>
      <w:r w:rsidRPr="00B25D2D">
        <w:rPr>
          <w:rFonts w:ascii="Bookman Old Style" w:eastAsiaTheme="minorEastAsia" w:hAnsi="Bookman Old Style" w:cs="Arial"/>
          <w:lang w:eastAsia="ru-RU"/>
        </w:rPr>
        <w:t xml:space="preserve"> оценки готовности к отопительному периоду, </w:t>
      </w:r>
      <w:proofErr w:type="gramStart"/>
      <w:r w:rsidRPr="00B25D2D">
        <w:rPr>
          <w:rFonts w:ascii="Bookman Old Style" w:eastAsiaTheme="minorEastAsia" w:hAnsi="Bookman Old Style" w:cs="Arial"/>
          <w:lang w:eastAsia="ru-RU"/>
        </w:rPr>
        <w:t>утвержденными</w:t>
      </w:r>
      <w:proofErr w:type="gramEnd"/>
      <w:r w:rsidRPr="00B25D2D">
        <w:rPr>
          <w:rFonts w:ascii="Bookman Old Style" w:eastAsiaTheme="minorEastAsia" w:hAnsi="Bookman Old Style" w:cs="Arial"/>
          <w:lang w:eastAsia="ru-RU"/>
        </w:rPr>
        <w:t xml:space="preserve"> приказом министерства энергетики Российской Федерации от 12.03.2013 №103.</w:t>
      </w:r>
    </w:p>
    <w:p w:rsidR="00B25D2D" w:rsidRPr="00B25D2D" w:rsidRDefault="00B25D2D" w:rsidP="00B25D2D">
      <w:pPr>
        <w:numPr>
          <w:ilvl w:val="0"/>
          <w:numId w:val="26"/>
        </w:numPr>
        <w:spacing w:after="0" w:line="240" w:lineRule="auto"/>
        <w:jc w:val="both"/>
        <w:rPr>
          <w:rFonts w:ascii="Bookman Old Style" w:eastAsiaTheme="minorEastAsia" w:hAnsi="Bookman Old Style" w:cs="Arial"/>
          <w:lang w:eastAsia="ru-RU"/>
        </w:rPr>
      </w:pPr>
      <w:r w:rsidRPr="00B25D2D">
        <w:rPr>
          <w:rFonts w:ascii="Bookman Old Style" w:eastAsiaTheme="minorEastAsia" w:hAnsi="Bookman Old Style" w:cs="Arial"/>
          <w:lang w:eastAsia="ru-RU"/>
        </w:rPr>
        <w:t>Администрации Элитовского сельсовета заключить соглашение с администрацией Емельяновского района о передаче полномочий  согласно пункту 1 настоящего решения.</w:t>
      </w:r>
    </w:p>
    <w:p w:rsidR="00B25D2D" w:rsidRPr="00B25D2D" w:rsidRDefault="00B25D2D" w:rsidP="00B25D2D">
      <w:pPr>
        <w:numPr>
          <w:ilvl w:val="0"/>
          <w:numId w:val="26"/>
        </w:numPr>
        <w:spacing w:after="0" w:line="240" w:lineRule="auto"/>
        <w:jc w:val="both"/>
        <w:rPr>
          <w:rFonts w:ascii="Bookman Old Style" w:eastAsiaTheme="minorEastAsia" w:hAnsi="Bookman Old Style" w:cs="Arial"/>
          <w:lang w:eastAsia="ru-RU"/>
        </w:rPr>
      </w:pPr>
      <w:r w:rsidRPr="00B25D2D">
        <w:rPr>
          <w:rFonts w:ascii="Bookman Old Style" w:eastAsiaTheme="minorEastAsia" w:hAnsi="Bookman Old Style" w:cs="Arial"/>
          <w:lang w:eastAsia="ru-RU"/>
        </w:rPr>
        <w:t>Предусмотреть в бюджете Элитовского сельсовета иные межбюджетные трансферты для обеспечения выполнения переданных полномочий в сумме 93 047 (Девяносто три тысячи сорок семь) рублей 30 коп</w:t>
      </w:r>
      <w:proofErr w:type="gramStart"/>
      <w:r w:rsidRPr="00B25D2D">
        <w:rPr>
          <w:rFonts w:ascii="Bookman Old Style" w:eastAsiaTheme="minorEastAsia" w:hAnsi="Bookman Old Style" w:cs="Arial"/>
          <w:lang w:eastAsia="ru-RU"/>
        </w:rPr>
        <w:t>.</w:t>
      </w:r>
      <w:proofErr w:type="gramEnd"/>
      <w:r w:rsidRPr="00B25D2D">
        <w:rPr>
          <w:rFonts w:ascii="Bookman Old Style" w:eastAsiaTheme="minorEastAsia" w:hAnsi="Bookman Old Style" w:cs="Arial"/>
          <w:lang w:eastAsia="ru-RU"/>
        </w:rPr>
        <w:t xml:space="preserve"> </w:t>
      </w:r>
      <w:proofErr w:type="gramStart"/>
      <w:r w:rsidRPr="00B25D2D">
        <w:rPr>
          <w:rFonts w:ascii="Bookman Old Style" w:eastAsiaTheme="minorEastAsia" w:hAnsi="Bookman Old Style" w:cs="Arial"/>
          <w:lang w:eastAsia="ru-RU"/>
        </w:rPr>
        <w:t>и</w:t>
      </w:r>
      <w:proofErr w:type="gramEnd"/>
      <w:r w:rsidRPr="00B25D2D">
        <w:rPr>
          <w:rFonts w:ascii="Bookman Old Style" w:eastAsiaTheme="minorEastAsia" w:hAnsi="Bookman Old Style" w:cs="Arial"/>
          <w:lang w:eastAsia="ru-RU"/>
        </w:rPr>
        <w:t>з средств бюджета Элитовского сельсовета.</w:t>
      </w:r>
    </w:p>
    <w:p w:rsidR="00B25D2D" w:rsidRPr="00B25D2D" w:rsidRDefault="00B25D2D" w:rsidP="00B25D2D">
      <w:pPr>
        <w:numPr>
          <w:ilvl w:val="0"/>
          <w:numId w:val="26"/>
        </w:numPr>
        <w:spacing w:after="0" w:line="240" w:lineRule="auto"/>
        <w:jc w:val="both"/>
        <w:rPr>
          <w:rFonts w:ascii="Bookman Old Style" w:eastAsiaTheme="minorEastAsia" w:hAnsi="Bookman Old Style" w:cs="Arial"/>
          <w:lang w:eastAsia="ru-RU"/>
        </w:rPr>
      </w:pPr>
      <w:r w:rsidRPr="00B25D2D">
        <w:rPr>
          <w:rFonts w:ascii="Bookman Old Style" w:eastAsiaTheme="minorEastAsia" w:hAnsi="Bookman Old Style" w:cs="Arial"/>
          <w:lang w:eastAsia="ru-RU"/>
        </w:rPr>
        <w:t>Опубликовать настоящее решение в газете «Элитовский вестник» и разместить на официальном сайте администрации Элитовского сельсовета.</w:t>
      </w:r>
    </w:p>
    <w:p w:rsidR="00B25D2D" w:rsidRPr="00B25D2D" w:rsidRDefault="00B25D2D" w:rsidP="00B25D2D">
      <w:pPr>
        <w:numPr>
          <w:ilvl w:val="0"/>
          <w:numId w:val="26"/>
        </w:numPr>
        <w:spacing w:after="0" w:line="240" w:lineRule="auto"/>
        <w:ind w:left="1155"/>
        <w:jc w:val="both"/>
        <w:rPr>
          <w:rFonts w:ascii="Bookman Old Style" w:eastAsiaTheme="minorEastAsia" w:hAnsi="Bookman Old Style" w:cs="Arial"/>
          <w:lang w:eastAsia="ru-RU"/>
        </w:rPr>
      </w:pPr>
      <w:proofErr w:type="gramStart"/>
      <w:r w:rsidRPr="00B25D2D">
        <w:rPr>
          <w:rFonts w:ascii="Bookman Old Style" w:eastAsiaTheme="minorEastAsia" w:hAnsi="Bookman Old Style" w:cs="Arial"/>
          <w:lang w:eastAsia="ru-RU"/>
        </w:rPr>
        <w:t>Контроль за</w:t>
      </w:r>
      <w:proofErr w:type="gramEnd"/>
      <w:r w:rsidRPr="00B25D2D">
        <w:rPr>
          <w:rFonts w:ascii="Bookman Old Style" w:eastAsiaTheme="minorEastAsia" w:hAnsi="Bookman Old Style" w:cs="Arial"/>
          <w:lang w:eastAsia="ru-RU"/>
        </w:rPr>
        <w:t xml:space="preserve"> исполнением настоящего решения оставляю за собой.</w:t>
      </w:r>
    </w:p>
    <w:p w:rsidR="00B25D2D" w:rsidRPr="00B25D2D" w:rsidRDefault="00B25D2D" w:rsidP="00B25D2D">
      <w:pPr>
        <w:spacing w:after="0" w:line="240" w:lineRule="auto"/>
        <w:jc w:val="both"/>
        <w:rPr>
          <w:rFonts w:ascii="Bookman Old Style" w:eastAsiaTheme="minorEastAsia" w:hAnsi="Bookman Old Style" w:cs="Arial"/>
          <w:lang w:eastAsia="ru-RU"/>
        </w:rPr>
      </w:pPr>
    </w:p>
    <w:p w:rsidR="00B25D2D" w:rsidRPr="00B25D2D" w:rsidRDefault="00B25D2D" w:rsidP="00B25D2D">
      <w:pPr>
        <w:spacing w:after="0" w:line="240" w:lineRule="auto"/>
        <w:jc w:val="both"/>
        <w:rPr>
          <w:rFonts w:ascii="Bookman Old Style" w:eastAsiaTheme="minorEastAsia" w:hAnsi="Bookman Old Style" w:cs="Arial"/>
          <w:lang w:eastAsia="ru-RU"/>
        </w:rPr>
      </w:pPr>
    </w:p>
    <w:p w:rsidR="00B25D2D" w:rsidRPr="00B25D2D" w:rsidRDefault="00B25D2D" w:rsidP="00B25D2D">
      <w:pPr>
        <w:spacing w:after="0" w:line="240" w:lineRule="auto"/>
        <w:jc w:val="both"/>
        <w:rPr>
          <w:rFonts w:ascii="Bookman Old Style" w:eastAsiaTheme="minorEastAsia" w:hAnsi="Bookman Old Style" w:cs="Arial"/>
          <w:lang w:eastAsia="ru-RU"/>
        </w:rPr>
      </w:pPr>
    </w:p>
    <w:p w:rsidR="00B25D2D" w:rsidRPr="00B25D2D" w:rsidRDefault="00B25D2D" w:rsidP="00B25D2D">
      <w:pPr>
        <w:spacing w:after="0" w:line="240" w:lineRule="auto"/>
        <w:jc w:val="both"/>
        <w:rPr>
          <w:rFonts w:ascii="Bookman Old Style" w:eastAsiaTheme="minorEastAsia" w:hAnsi="Bookman Old Style" w:cs="Arial"/>
          <w:lang w:eastAsia="ru-RU"/>
        </w:rPr>
      </w:pPr>
    </w:p>
    <w:p w:rsidR="00B25D2D" w:rsidRPr="00B25D2D" w:rsidRDefault="00B25D2D" w:rsidP="00B25D2D">
      <w:pPr>
        <w:spacing w:after="0" w:line="240" w:lineRule="auto"/>
        <w:jc w:val="both"/>
        <w:rPr>
          <w:rFonts w:ascii="Bookman Old Style" w:eastAsiaTheme="minorEastAsia" w:hAnsi="Bookman Old Style" w:cs="Arial"/>
          <w:lang w:eastAsia="ru-RU"/>
        </w:rPr>
      </w:pPr>
      <w:r w:rsidRPr="00B25D2D">
        <w:rPr>
          <w:rFonts w:ascii="Bookman Old Style" w:eastAsiaTheme="minorEastAsia" w:hAnsi="Bookman Old Style" w:cs="Arial"/>
          <w:lang w:eastAsia="ru-RU"/>
        </w:rPr>
        <w:t>Председатель Элитовского сельского                       Глава Элитовского сельсовета</w:t>
      </w:r>
    </w:p>
    <w:p w:rsidR="00B25D2D" w:rsidRPr="00B25D2D" w:rsidRDefault="00B25D2D" w:rsidP="00B25D2D">
      <w:pPr>
        <w:spacing w:after="0" w:line="240" w:lineRule="auto"/>
        <w:jc w:val="both"/>
        <w:rPr>
          <w:rFonts w:ascii="Bookman Old Style" w:eastAsiaTheme="minorEastAsia" w:hAnsi="Bookman Old Style" w:cs="Arial"/>
          <w:lang w:eastAsia="ru-RU"/>
        </w:rPr>
      </w:pPr>
      <w:r w:rsidRPr="00B25D2D">
        <w:rPr>
          <w:rFonts w:ascii="Bookman Old Style" w:eastAsiaTheme="minorEastAsia" w:hAnsi="Bookman Old Style" w:cs="Arial"/>
          <w:lang w:eastAsia="ru-RU"/>
        </w:rPr>
        <w:t>Совета депутатов</w:t>
      </w:r>
      <w:r w:rsidRPr="00B25D2D">
        <w:rPr>
          <w:rFonts w:ascii="Bookman Old Style" w:eastAsiaTheme="minorEastAsia" w:hAnsi="Bookman Old Style" w:cs="Arial"/>
          <w:lang w:eastAsia="ru-RU"/>
        </w:rPr>
        <w:tab/>
      </w:r>
    </w:p>
    <w:p w:rsidR="00B25D2D" w:rsidRPr="00B25D2D" w:rsidRDefault="00B25D2D" w:rsidP="00B25D2D">
      <w:pPr>
        <w:spacing w:after="0" w:line="240" w:lineRule="auto"/>
        <w:jc w:val="both"/>
        <w:rPr>
          <w:rFonts w:ascii="Bookman Old Style" w:eastAsiaTheme="minorEastAsia" w:hAnsi="Bookman Old Style" w:cs="Arial"/>
          <w:lang w:eastAsia="ru-RU"/>
        </w:rPr>
      </w:pPr>
      <w:r w:rsidRPr="00B25D2D">
        <w:rPr>
          <w:rFonts w:ascii="Bookman Old Style" w:eastAsiaTheme="minorEastAsia" w:hAnsi="Bookman Old Style" w:cs="Arial"/>
          <w:lang w:eastAsia="ru-RU"/>
        </w:rPr>
        <w:t>_____________С.М. Яблонский                                   _______________ В.В. Звягин</w:t>
      </w:r>
    </w:p>
    <w:p w:rsidR="00B25D2D" w:rsidRDefault="00B25D2D" w:rsidP="00AE119D">
      <w:pPr>
        <w:rPr>
          <w:rFonts w:ascii="Bookman Old Style" w:eastAsia="Calibri" w:hAnsi="Bookman Old Style" w:cs="Arial"/>
          <w:bCs/>
        </w:rPr>
      </w:pPr>
    </w:p>
    <w:p w:rsidR="00B25D2D" w:rsidRDefault="00B25D2D" w:rsidP="00AE119D">
      <w:pPr>
        <w:rPr>
          <w:rFonts w:ascii="Bookman Old Style" w:eastAsia="Calibri" w:hAnsi="Bookman Old Style" w:cs="Arial"/>
          <w:bCs/>
        </w:rPr>
      </w:pPr>
    </w:p>
    <w:p w:rsidR="00B25D2D" w:rsidRDefault="00B25D2D" w:rsidP="00AE119D">
      <w:pPr>
        <w:rPr>
          <w:rFonts w:ascii="Bookman Old Style" w:eastAsia="Calibri" w:hAnsi="Bookman Old Style" w:cs="Arial"/>
          <w:bCs/>
        </w:rPr>
      </w:pPr>
    </w:p>
    <w:p w:rsidR="00B25D2D" w:rsidRDefault="00B25D2D" w:rsidP="00AE119D">
      <w:pPr>
        <w:rPr>
          <w:rFonts w:ascii="Bookman Old Style" w:eastAsia="Calibri" w:hAnsi="Bookman Old Style" w:cs="Arial"/>
          <w:bCs/>
        </w:rPr>
      </w:pPr>
    </w:p>
    <w:p w:rsidR="00B25D2D" w:rsidRPr="00B25D2D" w:rsidRDefault="00B25D2D" w:rsidP="00B25D2D">
      <w:pPr>
        <w:suppressAutoHyphens/>
        <w:spacing w:after="0" w:line="240" w:lineRule="auto"/>
        <w:jc w:val="center"/>
        <w:rPr>
          <w:rFonts w:ascii="Bookman Old Style" w:eastAsia="Times New Roman" w:hAnsi="Bookman Old Style" w:cs="Times New Roman"/>
          <w:b/>
          <w:lang w:eastAsia="ar-SA"/>
        </w:rPr>
      </w:pPr>
      <w:r w:rsidRPr="00B25D2D">
        <w:rPr>
          <w:rFonts w:ascii="Bookman Old Style" w:eastAsia="Times New Roman" w:hAnsi="Bookman Old Style" w:cs="Times New Roman"/>
          <w:b/>
          <w:lang w:eastAsia="ar-SA"/>
        </w:rPr>
        <w:lastRenderedPageBreak/>
        <w:t>РЕШЕНИЕ</w:t>
      </w:r>
    </w:p>
    <w:p w:rsidR="00B25D2D" w:rsidRPr="00B25D2D" w:rsidRDefault="00B25D2D" w:rsidP="00B25D2D">
      <w:pPr>
        <w:suppressAutoHyphens/>
        <w:spacing w:after="0" w:line="240" w:lineRule="auto"/>
        <w:jc w:val="center"/>
        <w:rPr>
          <w:rFonts w:ascii="Bookman Old Style" w:eastAsia="Times New Roman" w:hAnsi="Bookman Old Style" w:cs="Times New Roman"/>
          <w:lang w:eastAsia="ar-SA"/>
        </w:rPr>
      </w:pPr>
      <w:r w:rsidRPr="00B25D2D">
        <w:rPr>
          <w:rFonts w:ascii="Bookman Old Style" w:eastAsia="Times New Roman" w:hAnsi="Bookman Old Style" w:cs="Times New Roman"/>
          <w:lang w:eastAsia="ar-SA"/>
        </w:rPr>
        <w:t>публичных   слушаний по вопросу</w:t>
      </w:r>
    </w:p>
    <w:p w:rsidR="00B25D2D" w:rsidRPr="00B25D2D" w:rsidRDefault="00B25D2D" w:rsidP="00B25D2D">
      <w:pPr>
        <w:suppressAutoHyphens/>
        <w:spacing w:after="0" w:line="240" w:lineRule="auto"/>
        <w:jc w:val="center"/>
        <w:rPr>
          <w:rFonts w:ascii="Bookman Old Style" w:eastAsia="Times New Roman" w:hAnsi="Bookman Old Style" w:cs="Times New Roman"/>
          <w:lang w:eastAsia="ar-SA"/>
        </w:rPr>
      </w:pPr>
      <w:r w:rsidRPr="00B25D2D">
        <w:rPr>
          <w:rFonts w:ascii="Bookman Old Style" w:eastAsia="Times New Roman" w:hAnsi="Bookman Old Style" w:cs="Times New Roman"/>
          <w:lang w:eastAsia="ar-SA"/>
        </w:rPr>
        <w:t>«О внесении изменений в Устав Элитовского сельсовета Емельяновского района Красноярского края»</w:t>
      </w:r>
    </w:p>
    <w:p w:rsidR="00B25D2D" w:rsidRPr="00B25D2D" w:rsidRDefault="00B25D2D" w:rsidP="00B25D2D">
      <w:pPr>
        <w:suppressAutoHyphens/>
        <w:spacing w:after="0" w:line="240" w:lineRule="auto"/>
        <w:rPr>
          <w:rFonts w:ascii="Bookman Old Style" w:eastAsia="Times New Roman" w:hAnsi="Bookman Old Style" w:cs="Times New Roman"/>
          <w:lang w:eastAsia="ar-SA"/>
        </w:rPr>
      </w:pPr>
    </w:p>
    <w:p w:rsidR="00B25D2D" w:rsidRPr="00B25D2D" w:rsidRDefault="00B25D2D" w:rsidP="00B25D2D">
      <w:pPr>
        <w:suppressAutoHyphens/>
        <w:spacing w:after="0" w:line="240" w:lineRule="auto"/>
        <w:rPr>
          <w:rFonts w:ascii="Bookman Old Style" w:eastAsia="Times New Roman" w:hAnsi="Bookman Old Style" w:cs="Times New Roman"/>
          <w:lang w:eastAsia="ar-SA"/>
        </w:rPr>
      </w:pPr>
      <w:r w:rsidRPr="00B25D2D">
        <w:rPr>
          <w:rFonts w:ascii="Bookman Old Style" w:eastAsia="Times New Roman" w:hAnsi="Bookman Old Style" w:cs="Times New Roman"/>
          <w:lang w:eastAsia="ar-SA"/>
        </w:rPr>
        <w:t xml:space="preserve">п. Элита                                                                                                  28.08.2023 г.                                        </w:t>
      </w:r>
    </w:p>
    <w:p w:rsidR="00B25D2D" w:rsidRPr="00B25D2D" w:rsidRDefault="00B25D2D" w:rsidP="00B25D2D">
      <w:pPr>
        <w:suppressAutoHyphens/>
        <w:spacing w:after="0" w:line="240" w:lineRule="auto"/>
        <w:rPr>
          <w:rFonts w:ascii="Bookman Old Style" w:eastAsia="Times New Roman" w:hAnsi="Bookman Old Style" w:cs="Times New Roman"/>
          <w:lang w:eastAsia="ar-SA"/>
        </w:rPr>
      </w:pPr>
      <w:r w:rsidRPr="00B25D2D">
        <w:rPr>
          <w:rFonts w:ascii="Bookman Old Style" w:eastAsia="Times New Roman" w:hAnsi="Bookman Old Style" w:cs="Times New Roman"/>
          <w:lang w:eastAsia="ar-SA"/>
        </w:rPr>
        <w:t xml:space="preserve">                                                                                                                                </w:t>
      </w:r>
    </w:p>
    <w:p w:rsidR="00B25D2D" w:rsidRPr="00B25D2D" w:rsidRDefault="00B25D2D" w:rsidP="00B25D2D">
      <w:pPr>
        <w:suppressAutoHyphens/>
        <w:spacing w:after="0" w:line="240" w:lineRule="auto"/>
        <w:ind w:firstLine="708"/>
        <w:jc w:val="both"/>
        <w:rPr>
          <w:rFonts w:ascii="Bookman Old Style" w:eastAsia="Times New Roman" w:hAnsi="Bookman Old Style" w:cs="Times New Roman"/>
          <w:lang w:eastAsia="ar-SA"/>
        </w:rPr>
      </w:pPr>
      <w:r w:rsidRPr="00B25D2D">
        <w:rPr>
          <w:rFonts w:ascii="Bookman Old Style" w:eastAsia="Times New Roman" w:hAnsi="Bookman Old Style" w:cs="Times New Roman"/>
          <w:lang w:eastAsia="ar-SA"/>
        </w:rPr>
        <w:t>Участники публичных слушаний, заслушав выступление докладчика о необходимости внесения отдельных изменений в Устав Элитовского сельсовета, пришли к выводу об обоснованности предложенных поправок в Устав Элитовского сельсовета.</w:t>
      </w:r>
    </w:p>
    <w:p w:rsidR="00B25D2D" w:rsidRPr="00B25D2D" w:rsidRDefault="00B25D2D" w:rsidP="00B25D2D">
      <w:pPr>
        <w:suppressAutoHyphens/>
        <w:spacing w:after="0" w:line="240" w:lineRule="auto"/>
        <w:ind w:firstLine="708"/>
        <w:jc w:val="both"/>
        <w:rPr>
          <w:rFonts w:ascii="Bookman Old Style" w:eastAsia="Times New Roman" w:hAnsi="Bookman Old Style" w:cs="Times New Roman"/>
          <w:lang w:eastAsia="ar-SA"/>
        </w:rPr>
      </w:pPr>
      <w:r w:rsidRPr="00B25D2D">
        <w:rPr>
          <w:rFonts w:ascii="Bookman Old Style" w:eastAsia="Times New Roman" w:hAnsi="Bookman Old Style" w:cs="Times New Roman"/>
          <w:lang w:eastAsia="ar-SA"/>
        </w:rPr>
        <w:t xml:space="preserve">Докладчиком было дано правовое обоснование необходимости внесения отдельных изменений в Устав Элитовского сельсовета. В частности, противоречие отдельных положений Устава требованиям действующего законодательства Российской Федерации и Красноярского края. </w:t>
      </w:r>
    </w:p>
    <w:p w:rsidR="00B25D2D" w:rsidRPr="00B25D2D" w:rsidRDefault="00B25D2D" w:rsidP="00B25D2D">
      <w:pPr>
        <w:suppressAutoHyphens/>
        <w:spacing w:after="0" w:line="240" w:lineRule="auto"/>
        <w:jc w:val="both"/>
        <w:rPr>
          <w:rFonts w:ascii="Bookman Old Style" w:eastAsia="Times New Roman" w:hAnsi="Bookman Old Style" w:cs="Times New Roman"/>
          <w:lang w:eastAsia="ar-SA"/>
        </w:rPr>
      </w:pPr>
      <w:r w:rsidRPr="00B25D2D">
        <w:rPr>
          <w:rFonts w:ascii="Bookman Old Style" w:eastAsia="Times New Roman" w:hAnsi="Bookman Old Style" w:cs="Times New Roman"/>
          <w:lang w:eastAsia="ar-SA"/>
        </w:rPr>
        <w:tab/>
        <w:t>В соответствии с предложенной информацией участники публичных слушаний РЕШИЛИ:</w:t>
      </w:r>
    </w:p>
    <w:p w:rsidR="00B25D2D" w:rsidRPr="00B25D2D" w:rsidRDefault="00B25D2D" w:rsidP="00B25D2D">
      <w:pPr>
        <w:numPr>
          <w:ilvl w:val="0"/>
          <w:numId w:val="27"/>
        </w:numPr>
        <w:suppressAutoHyphens/>
        <w:spacing w:after="0" w:line="240" w:lineRule="auto"/>
        <w:jc w:val="both"/>
        <w:rPr>
          <w:rFonts w:ascii="Bookman Old Style" w:eastAsia="Times New Roman" w:hAnsi="Bookman Old Style" w:cs="Times New Roman"/>
          <w:lang w:eastAsia="ar-SA"/>
        </w:rPr>
      </w:pPr>
      <w:r w:rsidRPr="00B25D2D">
        <w:rPr>
          <w:rFonts w:ascii="Bookman Old Style" w:eastAsia="Times New Roman" w:hAnsi="Bookman Old Style" w:cs="Times New Roman"/>
          <w:lang w:eastAsia="ar-SA"/>
        </w:rPr>
        <w:t>Одобрить подготовленный проект Решения Элитовского сельского Совета депутатов «О внесении изменений в Устав Элитовского сельсовета Емельяновского района Красноярского края».</w:t>
      </w:r>
    </w:p>
    <w:p w:rsidR="00B25D2D" w:rsidRPr="00B25D2D" w:rsidRDefault="00B25D2D" w:rsidP="00B25D2D">
      <w:pPr>
        <w:numPr>
          <w:ilvl w:val="0"/>
          <w:numId w:val="27"/>
        </w:numPr>
        <w:suppressAutoHyphens/>
        <w:spacing w:after="0" w:line="240" w:lineRule="auto"/>
        <w:jc w:val="both"/>
        <w:rPr>
          <w:rFonts w:ascii="Bookman Old Style" w:eastAsia="Times New Roman" w:hAnsi="Bookman Old Style" w:cs="Times New Roman"/>
          <w:lang w:eastAsia="ar-SA"/>
        </w:rPr>
      </w:pPr>
      <w:r w:rsidRPr="00B25D2D">
        <w:rPr>
          <w:rFonts w:ascii="Bookman Old Style" w:eastAsia="Times New Roman" w:hAnsi="Bookman Old Style" w:cs="Times New Roman"/>
          <w:lang w:eastAsia="ar-SA"/>
        </w:rPr>
        <w:t>Направить настоящее Решение и протокол публичных слушаний по вопросу: «О внесении изменений в Устав Элитовского сельсовета Емельяновского района Красноярского края» в Элитовский сельский Совет депутатов.</w:t>
      </w:r>
    </w:p>
    <w:p w:rsidR="00B25D2D" w:rsidRPr="00B25D2D" w:rsidRDefault="00B25D2D" w:rsidP="00B25D2D">
      <w:pPr>
        <w:numPr>
          <w:ilvl w:val="0"/>
          <w:numId w:val="27"/>
        </w:numPr>
        <w:suppressAutoHyphens/>
        <w:spacing w:after="0" w:line="240" w:lineRule="auto"/>
        <w:jc w:val="both"/>
        <w:rPr>
          <w:rFonts w:ascii="Bookman Old Style" w:eastAsia="Times New Roman" w:hAnsi="Bookman Old Style" w:cs="Times New Roman"/>
          <w:lang w:eastAsia="ar-SA"/>
        </w:rPr>
      </w:pPr>
      <w:r w:rsidRPr="00B25D2D">
        <w:rPr>
          <w:rFonts w:ascii="Bookman Old Style" w:eastAsia="Times New Roman" w:hAnsi="Bookman Old Style" w:cs="Times New Roman"/>
          <w:lang w:eastAsia="ar-SA"/>
        </w:rPr>
        <w:t xml:space="preserve">Рекомендовать </w:t>
      </w:r>
      <w:proofErr w:type="spellStart"/>
      <w:r w:rsidRPr="00B25D2D">
        <w:rPr>
          <w:rFonts w:ascii="Bookman Old Style" w:eastAsia="Times New Roman" w:hAnsi="Bookman Old Style" w:cs="Times New Roman"/>
          <w:lang w:eastAsia="ar-SA"/>
        </w:rPr>
        <w:t>Элитовскому</w:t>
      </w:r>
      <w:proofErr w:type="spellEnd"/>
      <w:r w:rsidRPr="00B25D2D">
        <w:rPr>
          <w:rFonts w:ascii="Bookman Old Style" w:eastAsia="Times New Roman" w:hAnsi="Bookman Old Style" w:cs="Times New Roman"/>
          <w:lang w:eastAsia="ar-SA"/>
        </w:rPr>
        <w:t xml:space="preserve"> сельскому Совету депутатов рассмотреть и принять Решение «О внесении изменений в Устав Элитовского сельсовета Емельяновского района Красноярского края» в принятой на публичных слушаниях редакции.</w:t>
      </w:r>
    </w:p>
    <w:p w:rsidR="00B25D2D" w:rsidRPr="00B25D2D" w:rsidRDefault="00B25D2D" w:rsidP="00B25D2D">
      <w:pPr>
        <w:numPr>
          <w:ilvl w:val="0"/>
          <w:numId w:val="27"/>
        </w:numPr>
        <w:suppressAutoHyphens/>
        <w:spacing w:after="0" w:line="240" w:lineRule="auto"/>
        <w:jc w:val="both"/>
        <w:rPr>
          <w:rFonts w:ascii="Bookman Old Style" w:eastAsia="Times New Roman" w:hAnsi="Bookman Old Style" w:cs="Times New Roman"/>
          <w:lang w:eastAsia="ar-SA"/>
        </w:rPr>
      </w:pPr>
      <w:r w:rsidRPr="00B25D2D">
        <w:rPr>
          <w:rFonts w:ascii="Bookman Old Style" w:eastAsia="Times New Roman" w:hAnsi="Bookman Old Style" w:cs="Times New Roman"/>
          <w:lang w:eastAsia="ar-SA"/>
        </w:rPr>
        <w:t>Опубликовать настоящее Решение в газете «Элитовский вестник».</w:t>
      </w:r>
    </w:p>
    <w:p w:rsidR="00B25D2D" w:rsidRPr="00B25D2D" w:rsidRDefault="00B25D2D" w:rsidP="00B25D2D">
      <w:pPr>
        <w:suppressAutoHyphens/>
        <w:spacing w:after="0" w:line="240" w:lineRule="auto"/>
        <w:jc w:val="both"/>
        <w:rPr>
          <w:rFonts w:ascii="Bookman Old Style" w:eastAsia="Times New Roman" w:hAnsi="Bookman Old Style" w:cs="Times New Roman"/>
          <w:lang w:eastAsia="ar-SA"/>
        </w:rPr>
      </w:pPr>
    </w:p>
    <w:p w:rsidR="00B25D2D" w:rsidRPr="00B25D2D" w:rsidRDefault="00B25D2D" w:rsidP="00B25D2D">
      <w:pPr>
        <w:suppressAutoHyphens/>
        <w:spacing w:after="0" w:line="240" w:lineRule="auto"/>
        <w:jc w:val="both"/>
        <w:rPr>
          <w:rFonts w:ascii="Bookman Old Style" w:eastAsia="Times New Roman" w:hAnsi="Bookman Old Style" w:cs="Times New Roman"/>
          <w:lang w:eastAsia="ar-SA"/>
        </w:rPr>
      </w:pPr>
    </w:p>
    <w:p w:rsidR="00B25D2D" w:rsidRPr="00B25D2D" w:rsidRDefault="00B25D2D" w:rsidP="00B25D2D">
      <w:pPr>
        <w:suppressAutoHyphens/>
        <w:spacing w:after="0" w:line="240" w:lineRule="auto"/>
        <w:jc w:val="both"/>
        <w:rPr>
          <w:rFonts w:ascii="Bookman Old Style" w:eastAsia="Times New Roman" w:hAnsi="Bookman Old Style" w:cs="Times New Roman"/>
          <w:lang w:eastAsia="ar-SA"/>
        </w:rPr>
      </w:pPr>
      <w:r w:rsidRPr="00B25D2D">
        <w:rPr>
          <w:rFonts w:ascii="Bookman Old Style" w:eastAsia="Times New Roman" w:hAnsi="Bookman Old Style" w:cs="Times New Roman"/>
          <w:lang w:eastAsia="ar-SA"/>
        </w:rPr>
        <w:t xml:space="preserve">Председатель </w:t>
      </w:r>
    </w:p>
    <w:p w:rsidR="00B25D2D" w:rsidRPr="00B25D2D" w:rsidRDefault="00B25D2D" w:rsidP="00B25D2D">
      <w:pPr>
        <w:suppressAutoHyphens/>
        <w:spacing w:after="0" w:line="240" w:lineRule="auto"/>
        <w:jc w:val="both"/>
        <w:rPr>
          <w:rFonts w:ascii="Bookman Old Style" w:eastAsia="Times New Roman" w:hAnsi="Bookman Old Style" w:cs="Times New Roman"/>
          <w:lang w:eastAsia="ar-SA"/>
        </w:rPr>
      </w:pPr>
      <w:r w:rsidRPr="00B25D2D">
        <w:rPr>
          <w:rFonts w:ascii="Bookman Old Style" w:eastAsia="Times New Roman" w:hAnsi="Bookman Old Style" w:cs="Times New Roman"/>
          <w:lang w:eastAsia="ar-SA"/>
        </w:rPr>
        <w:t>публичных слушаний                                                                       С.М. Яблонский</w:t>
      </w:r>
    </w:p>
    <w:p w:rsidR="00B25D2D" w:rsidRPr="00B25D2D" w:rsidRDefault="00B25D2D" w:rsidP="00B25D2D">
      <w:pPr>
        <w:suppressAutoHyphens/>
        <w:spacing w:after="0" w:line="240" w:lineRule="auto"/>
        <w:jc w:val="both"/>
        <w:rPr>
          <w:rFonts w:ascii="Bookman Old Style" w:eastAsia="Times New Roman" w:hAnsi="Bookman Old Style" w:cs="Times New Roman"/>
          <w:lang w:eastAsia="ar-SA"/>
        </w:rPr>
      </w:pPr>
    </w:p>
    <w:p w:rsidR="00B25D2D" w:rsidRPr="00B25D2D" w:rsidRDefault="00B25D2D" w:rsidP="00B25D2D">
      <w:pPr>
        <w:suppressAutoHyphens/>
        <w:spacing w:after="0" w:line="240" w:lineRule="auto"/>
        <w:jc w:val="both"/>
        <w:rPr>
          <w:rFonts w:ascii="Bookman Old Style" w:eastAsia="Times New Roman" w:hAnsi="Bookman Old Style" w:cs="Times New Roman"/>
          <w:lang w:eastAsia="ar-SA"/>
        </w:rPr>
      </w:pPr>
      <w:r w:rsidRPr="00B25D2D">
        <w:rPr>
          <w:rFonts w:ascii="Bookman Old Style" w:eastAsia="Times New Roman" w:hAnsi="Bookman Old Style" w:cs="Times New Roman"/>
          <w:lang w:eastAsia="ar-SA"/>
        </w:rPr>
        <w:t xml:space="preserve">Секретарь </w:t>
      </w:r>
      <w:proofErr w:type="gramStart"/>
      <w:r w:rsidRPr="00B25D2D">
        <w:rPr>
          <w:rFonts w:ascii="Bookman Old Style" w:eastAsia="Times New Roman" w:hAnsi="Bookman Old Style" w:cs="Times New Roman"/>
          <w:lang w:eastAsia="ar-SA"/>
        </w:rPr>
        <w:t>публичных</w:t>
      </w:r>
      <w:proofErr w:type="gramEnd"/>
    </w:p>
    <w:p w:rsidR="00B25D2D" w:rsidRPr="00B25D2D" w:rsidRDefault="00B25D2D" w:rsidP="00B25D2D">
      <w:pPr>
        <w:suppressAutoHyphens/>
        <w:spacing w:after="0" w:line="240" w:lineRule="auto"/>
        <w:jc w:val="both"/>
        <w:rPr>
          <w:rFonts w:ascii="Bookman Old Style" w:eastAsia="Times New Roman" w:hAnsi="Bookman Old Style" w:cs="Times New Roman"/>
          <w:lang w:eastAsia="ar-SA"/>
        </w:rPr>
      </w:pPr>
      <w:r w:rsidRPr="00B25D2D">
        <w:rPr>
          <w:rFonts w:ascii="Bookman Old Style" w:eastAsia="Times New Roman" w:hAnsi="Bookman Old Style" w:cs="Times New Roman"/>
          <w:lang w:eastAsia="ar-SA"/>
        </w:rPr>
        <w:t xml:space="preserve">слушаний                                                                                            Е.Н. </w:t>
      </w:r>
      <w:proofErr w:type="spellStart"/>
      <w:r w:rsidRPr="00B25D2D">
        <w:rPr>
          <w:rFonts w:ascii="Bookman Old Style" w:eastAsia="Times New Roman" w:hAnsi="Bookman Old Style" w:cs="Times New Roman"/>
          <w:lang w:eastAsia="ar-SA"/>
        </w:rPr>
        <w:t>Устьянцева</w:t>
      </w:r>
      <w:proofErr w:type="spellEnd"/>
    </w:p>
    <w:p w:rsidR="00B25D2D" w:rsidRPr="00B25D2D" w:rsidRDefault="00B25D2D" w:rsidP="00B25D2D">
      <w:pPr>
        <w:suppressAutoHyphens/>
        <w:spacing w:after="0" w:line="240" w:lineRule="auto"/>
        <w:jc w:val="both"/>
        <w:rPr>
          <w:rFonts w:ascii="Bookman Old Style" w:eastAsia="Times New Roman" w:hAnsi="Bookman Old Style" w:cs="Times New Roman"/>
          <w:lang w:eastAsia="ar-SA"/>
        </w:rPr>
      </w:pPr>
      <w:r w:rsidRPr="00B25D2D">
        <w:rPr>
          <w:rFonts w:ascii="Bookman Old Style" w:eastAsia="Times New Roman" w:hAnsi="Bookman Old Style" w:cs="Times New Roman"/>
          <w:lang w:eastAsia="ar-SA"/>
        </w:rPr>
        <w:t xml:space="preserve"> </w:t>
      </w:r>
    </w:p>
    <w:p w:rsidR="00B25D2D" w:rsidRPr="00B25D2D" w:rsidRDefault="00B25D2D" w:rsidP="00B25D2D">
      <w:pPr>
        <w:suppressAutoHyphens/>
        <w:spacing w:after="0" w:line="240" w:lineRule="auto"/>
        <w:jc w:val="both"/>
        <w:rPr>
          <w:rFonts w:ascii="Bookman Old Style" w:eastAsia="Times New Roman" w:hAnsi="Bookman Old Style" w:cs="Times New Roman"/>
          <w:lang w:eastAsia="ar-SA"/>
        </w:rPr>
      </w:pPr>
    </w:p>
    <w:p w:rsidR="00B25D2D" w:rsidRPr="00B25D2D" w:rsidRDefault="00B25D2D" w:rsidP="00B25D2D">
      <w:pPr>
        <w:suppressAutoHyphens/>
        <w:spacing w:after="0" w:line="240" w:lineRule="auto"/>
        <w:rPr>
          <w:rFonts w:ascii="Bookman Old Style" w:eastAsia="Times New Roman" w:hAnsi="Bookman Old Style" w:cs="Times New Roman"/>
          <w:lang w:eastAsia="ar-SA"/>
        </w:rPr>
      </w:pPr>
      <w:r w:rsidRPr="00B25D2D">
        <w:rPr>
          <w:rFonts w:ascii="Bookman Old Style" w:eastAsia="Times New Roman" w:hAnsi="Bookman Old Style" w:cs="Times New Roman"/>
          <w:lang w:eastAsia="ar-SA"/>
        </w:rPr>
        <w:t xml:space="preserve">                                                                                                                                                                                                                                                                                                                                                                                   </w:t>
      </w:r>
    </w:p>
    <w:p w:rsidR="00B25D2D" w:rsidRDefault="00B25D2D" w:rsidP="00AE119D">
      <w:pPr>
        <w:rPr>
          <w:rFonts w:ascii="Bookman Old Style" w:eastAsia="Calibri" w:hAnsi="Bookman Old Style" w:cs="Arial"/>
          <w:bCs/>
        </w:rPr>
      </w:pPr>
    </w:p>
    <w:p w:rsidR="00B25D2D" w:rsidRDefault="00B25D2D" w:rsidP="00AE119D">
      <w:pPr>
        <w:rPr>
          <w:rFonts w:ascii="Bookman Old Style" w:eastAsia="Calibri" w:hAnsi="Bookman Old Style" w:cs="Arial"/>
          <w:bCs/>
        </w:rPr>
      </w:pPr>
    </w:p>
    <w:p w:rsidR="00B25D2D" w:rsidRDefault="00B25D2D" w:rsidP="00AE119D">
      <w:pPr>
        <w:rPr>
          <w:rFonts w:ascii="Bookman Old Style" w:eastAsia="Calibri" w:hAnsi="Bookman Old Style" w:cs="Arial"/>
          <w:bCs/>
        </w:rPr>
      </w:pPr>
    </w:p>
    <w:p w:rsidR="00B25D2D" w:rsidRDefault="00B25D2D" w:rsidP="00AE119D">
      <w:pPr>
        <w:rPr>
          <w:rFonts w:ascii="Bookman Old Style" w:eastAsia="Calibri" w:hAnsi="Bookman Old Style" w:cs="Arial"/>
          <w:bCs/>
        </w:rPr>
      </w:pPr>
    </w:p>
    <w:p w:rsidR="00B25D2D" w:rsidRDefault="00B25D2D" w:rsidP="00AE119D">
      <w:pPr>
        <w:rPr>
          <w:rFonts w:ascii="Bookman Old Style" w:eastAsia="Calibri" w:hAnsi="Bookman Old Style" w:cs="Arial"/>
          <w:bCs/>
        </w:rPr>
      </w:pPr>
    </w:p>
    <w:p w:rsidR="00B25D2D" w:rsidRDefault="00B25D2D" w:rsidP="00AE119D">
      <w:pPr>
        <w:rPr>
          <w:rFonts w:ascii="Bookman Old Style" w:eastAsia="Calibri" w:hAnsi="Bookman Old Style" w:cs="Arial"/>
          <w:bCs/>
        </w:rPr>
      </w:pPr>
    </w:p>
    <w:p w:rsidR="00B25D2D" w:rsidRDefault="00B25D2D" w:rsidP="00AE119D">
      <w:pPr>
        <w:rPr>
          <w:rFonts w:ascii="Bookman Old Style" w:eastAsia="Calibri" w:hAnsi="Bookman Old Style" w:cs="Arial"/>
          <w:bCs/>
        </w:rPr>
      </w:pPr>
    </w:p>
    <w:p w:rsidR="00B25D2D" w:rsidRDefault="00B25D2D" w:rsidP="00AE119D">
      <w:pPr>
        <w:rPr>
          <w:rFonts w:ascii="Bookman Old Style" w:eastAsia="Calibri" w:hAnsi="Bookman Old Style" w:cs="Arial"/>
          <w:bCs/>
        </w:rPr>
      </w:pPr>
    </w:p>
    <w:p w:rsidR="00B25D2D" w:rsidRDefault="00B25D2D" w:rsidP="00AE119D">
      <w:pPr>
        <w:rPr>
          <w:rFonts w:ascii="Bookman Old Style" w:eastAsia="Calibri" w:hAnsi="Bookman Old Style" w:cs="Arial"/>
          <w:bCs/>
        </w:rPr>
      </w:pPr>
    </w:p>
    <w:p w:rsidR="00B25D2D" w:rsidRPr="00B25D2D" w:rsidRDefault="00B25D2D" w:rsidP="00B25D2D">
      <w:pPr>
        <w:spacing w:after="0" w:line="240" w:lineRule="auto"/>
        <w:jc w:val="center"/>
        <w:rPr>
          <w:rFonts w:ascii="Bookman Old Style" w:eastAsia="Times New Roman" w:hAnsi="Bookman Old Style" w:cs="Times New Roman"/>
          <w:b/>
          <w:bCs/>
          <w:color w:val="000000"/>
          <w:lang w:eastAsia="ru-RU"/>
        </w:rPr>
      </w:pPr>
      <w:r w:rsidRPr="00B25D2D">
        <w:rPr>
          <w:rFonts w:ascii="Bookman Old Style" w:eastAsia="Times New Roman" w:hAnsi="Bookman Old Style" w:cs="Times New Roman"/>
          <w:b/>
          <w:bCs/>
          <w:color w:val="000000"/>
          <w:lang w:eastAsia="ru-RU"/>
        </w:rPr>
        <w:lastRenderedPageBreak/>
        <w:t xml:space="preserve">Уплата имущественных налогов физическими лицами </w:t>
      </w:r>
    </w:p>
    <w:p w:rsidR="00B25D2D" w:rsidRPr="00B25D2D" w:rsidRDefault="00B25D2D" w:rsidP="00B25D2D">
      <w:pPr>
        <w:spacing w:after="0" w:line="240" w:lineRule="auto"/>
        <w:jc w:val="center"/>
        <w:rPr>
          <w:rFonts w:ascii="Bookman Old Style" w:eastAsia="Times New Roman" w:hAnsi="Bookman Old Style" w:cs="Times New Roman"/>
          <w:b/>
          <w:lang w:eastAsia="ru-RU"/>
        </w:rPr>
      </w:pPr>
      <w:r w:rsidRPr="00B25D2D">
        <w:rPr>
          <w:rFonts w:ascii="Bookman Old Style" w:eastAsia="Times New Roman" w:hAnsi="Bookman Old Style" w:cs="Times New Roman"/>
          <w:b/>
          <w:bCs/>
          <w:color w:val="000000"/>
          <w:lang w:eastAsia="ru-RU"/>
        </w:rPr>
        <w:t>и новый способ получения налогового уведомления в 2023 году</w:t>
      </w:r>
    </w:p>
    <w:p w:rsidR="00B25D2D" w:rsidRPr="00B25D2D" w:rsidRDefault="00B25D2D" w:rsidP="00B25D2D">
      <w:pPr>
        <w:spacing w:after="0" w:line="240" w:lineRule="auto"/>
        <w:jc w:val="both"/>
        <w:rPr>
          <w:rFonts w:ascii="Bookman Old Style" w:eastAsia="Times New Roman" w:hAnsi="Bookman Old Style" w:cs="Times New Roman"/>
          <w:b/>
          <w:lang w:eastAsia="ru-RU"/>
        </w:rPr>
      </w:pPr>
    </w:p>
    <w:p w:rsidR="00B25D2D" w:rsidRPr="00B25D2D" w:rsidRDefault="00B25D2D" w:rsidP="00B25D2D">
      <w:pPr>
        <w:spacing w:after="0" w:line="240" w:lineRule="auto"/>
        <w:jc w:val="both"/>
        <w:rPr>
          <w:rFonts w:ascii="Bookman Old Style" w:eastAsia="Calibri" w:hAnsi="Bookman Old Style" w:cs="Times New Roman"/>
        </w:rPr>
      </w:pPr>
      <w:r w:rsidRPr="00B25D2D">
        <w:rPr>
          <w:rFonts w:ascii="Bookman Old Style" w:eastAsia="Calibri" w:hAnsi="Bookman Old Style" w:cs="Times New Roman"/>
          <w:b/>
        </w:rPr>
        <w:t>Что такое налоговое уведомление и как его исполнить?</w:t>
      </w:r>
    </w:p>
    <w:p w:rsidR="00B25D2D" w:rsidRPr="00B25D2D" w:rsidRDefault="00B25D2D" w:rsidP="00B25D2D">
      <w:pPr>
        <w:spacing w:after="0" w:line="240" w:lineRule="auto"/>
        <w:jc w:val="both"/>
        <w:rPr>
          <w:rFonts w:ascii="Bookman Old Style" w:eastAsia="Calibri" w:hAnsi="Bookman Old Style" w:cs="Times New Roman"/>
        </w:rPr>
      </w:pPr>
      <w:r w:rsidRPr="00B25D2D">
        <w:rPr>
          <w:rFonts w:ascii="Bookman Old Style" w:eastAsia="Calibri" w:hAnsi="Bookman Old Style" w:cs="Times New Roman"/>
        </w:rPr>
        <w:t>Обязанность по ежегодному исчислению для налогоплательщиков - физических лиц транспортного налога, земельного налога, налога на имущество физических лиц и НДФЛ (в отношении ряда доходов, по которым налоговый агент не удержал сумму НДФЛ) возложена на налоговые органы (ст. 52 Налогового кодекса Российской Федерации (далее – Кодекс)).</w:t>
      </w:r>
    </w:p>
    <w:p w:rsidR="00B25D2D" w:rsidRPr="00B25D2D" w:rsidRDefault="00B25D2D" w:rsidP="00B25D2D">
      <w:pPr>
        <w:spacing w:after="0" w:line="240" w:lineRule="auto"/>
        <w:jc w:val="both"/>
        <w:rPr>
          <w:rFonts w:ascii="Bookman Old Style" w:eastAsia="Calibri" w:hAnsi="Bookman Old Style" w:cs="Times New Roman"/>
        </w:rPr>
      </w:pPr>
      <w:r w:rsidRPr="00B25D2D">
        <w:rPr>
          <w:rFonts w:ascii="Bookman Old Style" w:eastAsia="Calibri" w:hAnsi="Bookman Old Style" w:cs="Times New Roman"/>
        </w:rPr>
        <w:t>В связи с этим налоговые органы не позднее 30 дней до наступления срока платежа по вышеперечисленным налогам направляют налогоплательщикам - физическим лицам налоговые уведомление для уплаты налогов.</w:t>
      </w:r>
    </w:p>
    <w:p w:rsidR="00B25D2D" w:rsidRPr="00B25D2D" w:rsidRDefault="00B25D2D" w:rsidP="00B25D2D">
      <w:pPr>
        <w:autoSpaceDE w:val="0"/>
        <w:autoSpaceDN w:val="0"/>
        <w:adjustRightInd w:val="0"/>
        <w:spacing w:after="0" w:line="240" w:lineRule="auto"/>
        <w:jc w:val="both"/>
        <w:rPr>
          <w:rFonts w:ascii="Bookman Old Style" w:eastAsia="Calibri" w:hAnsi="Bookman Old Style" w:cs="Times New Roman"/>
        </w:rPr>
      </w:pPr>
      <w:r w:rsidRPr="00B25D2D">
        <w:rPr>
          <w:rFonts w:ascii="Bookman Old Style" w:eastAsia="Calibri" w:hAnsi="Bookman Old Style" w:cs="Times New Roman"/>
        </w:rPr>
        <w:t>Форма налогового уведомления утверждена приказом ФНС России от 27.09.2022 N ЕД-7-21/866@ (с учетом изменений и дополнений) и включает сведения для оплаты указанных в нем налогов (</w:t>
      </w:r>
      <w:r w:rsidRPr="00B25D2D">
        <w:rPr>
          <w:rFonts w:ascii="Bookman Old Style" w:eastAsia="Calibri" w:hAnsi="Bookman Old Style" w:cs="Times New Roman"/>
          <w:lang w:val="en-US"/>
        </w:rPr>
        <w:t>QR</w:t>
      </w:r>
      <w:r w:rsidRPr="00B25D2D">
        <w:rPr>
          <w:rFonts w:ascii="Bookman Old Style" w:eastAsia="Calibri" w:hAnsi="Bookman Old Style" w:cs="Times New Roman"/>
        </w:rPr>
        <w:t xml:space="preserve">-код, штрих-код, УИН, банковские реквизиты платежа). </w:t>
      </w:r>
    </w:p>
    <w:p w:rsidR="00B25D2D" w:rsidRPr="00B25D2D" w:rsidRDefault="00B25D2D" w:rsidP="00B25D2D">
      <w:pPr>
        <w:autoSpaceDE w:val="0"/>
        <w:autoSpaceDN w:val="0"/>
        <w:adjustRightInd w:val="0"/>
        <w:spacing w:after="0" w:line="240" w:lineRule="auto"/>
        <w:jc w:val="both"/>
        <w:rPr>
          <w:rFonts w:ascii="Bookman Old Style" w:eastAsia="Calibri" w:hAnsi="Bookman Old Style" w:cs="Times New Roman"/>
        </w:rPr>
      </w:pPr>
      <w:r w:rsidRPr="00B25D2D">
        <w:rPr>
          <w:rFonts w:ascii="Bookman Old Style" w:eastAsia="Calibri" w:hAnsi="Bookman Old Style" w:cs="Times New Roman"/>
        </w:rPr>
        <w:t xml:space="preserve">Налоги, подлежащие уплате физическими лицами в отношении принадлежащих им объектов недвижимого имущества и транспортных средств, исчисляются не более чем за три налоговых периода, предшествующих календарному году направления налогового уведомления. </w:t>
      </w:r>
    </w:p>
    <w:p w:rsidR="00B25D2D" w:rsidRPr="00B25D2D" w:rsidRDefault="00B25D2D" w:rsidP="00B25D2D">
      <w:pPr>
        <w:spacing w:after="0" w:line="240" w:lineRule="auto"/>
        <w:jc w:val="both"/>
        <w:rPr>
          <w:rFonts w:ascii="Bookman Old Style" w:eastAsia="Calibri" w:hAnsi="Bookman Old Style" w:cs="Times New Roman"/>
          <w:b/>
        </w:rPr>
      </w:pPr>
      <w:r w:rsidRPr="00B25D2D">
        <w:rPr>
          <w:rFonts w:ascii="Bookman Old Style" w:eastAsia="Calibri" w:hAnsi="Bookman Old Style" w:cs="Times New Roman"/>
        </w:rPr>
        <w:t xml:space="preserve">Налоговое уведомление за налоговый период 2022 года должно быть исполнено (налоги в нём оплачены) </w:t>
      </w:r>
      <w:r w:rsidRPr="00B25D2D">
        <w:rPr>
          <w:rFonts w:ascii="Bookman Old Style" w:eastAsia="Calibri" w:hAnsi="Bookman Old Style" w:cs="Times New Roman"/>
          <w:b/>
        </w:rPr>
        <w:t>не позднее 1 декабря 2023 года.</w:t>
      </w:r>
    </w:p>
    <w:p w:rsidR="00B25D2D" w:rsidRPr="00B25D2D" w:rsidRDefault="00B25D2D" w:rsidP="00B25D2D">
      <w:pPr>
        <w:spacing w:after="0" w:line="240" w:lineRule="auto"/>
        <w:jc w:val="both"/>
        <w:rPr>
          <w:rFonts w:ascii="Bookman Old Style" w:eastAsia="Calibri" w:hAnsi="Bookman Old Style" w:cs="Times New Roman"/>
        </w:rPr>
      </w:pPr>
    </w:p>
    <w:p w:rsidR="00B25D2D" w:rsidRPr="00B25D2D" w:rsidRDefault="00B25D2D" w:rsidP="00B25D2D">
      <w:pPr>
        <w:spacing w:after="0" w:line="240" w:lineRule="auto"/>
        <w:jc w:val="both"/>
        <w:rPr>
          <w:rFonts w:ascii="Bookman Old Style" w:eastAsia="Calibri" w:hAnsi="Bookman Old Style" w:cs="Times New Roman"/>
          <w:b/>
        </w:rPr>
      </w:pPr>
      <w:r w:rsidRPr="00B25D2D">
        <w:rPr>
          <w:rFonts w:ascii="Bookman Old Style" w:eastAsia="Calibri" w:hAnsi="Bookman Old Style" w:cs="Times New Roman"/>
          <w:b/>
        </w:rPr>
        <w:t xml:space="preserve">Как налоговое уведомление может быть </w:t>
      </w:r>
      <w:proofErr w:type="gramStart"/>
      <w:r w:rsidRPr="00B25D2D">
        <w:rPr>
          <w:rFonts w:ascii="Bookman Old Style" w:eastAsia="Calibri" w:hAnsi="Bookman Old Style" w:cs="Times New Roman"/>
          <w:b/>
        </w:rPr>
        <w:t>передано</w:t>
      </w:r>
      <w:proofErr w:type="gramEnd"/>
      <w:r w:rsidRPr="00B25D2D">
        <w:rPr>
          <w:rFonts w:ascii="Bookman Old Style" w:eastAsia="Calibri" w:hAnsi="Bookman Old Style" w:cs="Times New Roman"/>
          <w:b/>
        </w:rPr>
        <w:t xml:space="preserve"> / направлено физическому лицу (его законному или уполномоченному представителю)?</w:t>
      </w:r>
    </w:p>
    <w:p w:rsidR="00B25D2D" w:rsidRPr="00B25D2D" w:rsidRDefault="00B25D2D" w:rsidP="00B25D2D">
      <w:pPr>
        <w:spacing w:after="0" w:line="240" w:lineRule="auto"/>
        <w:jc w:val="both"/>
        <w:rPr>
          <w:rFonts w:ascii="Bookman Old Style" w:eastAsia="Calibri" w:hAnsi="Bookman Old Style" w:cs="Times New Roman"/>
        </w:rPr>
      </w:pPr>
      <w:r w:rsidRPr="00B25D2D">
        <w:rPr>
          <w:rFonts w:ascii="Bookman Old Style" w:eastAsia="Calibri" w:hAnsi="Bookman Old Style" w:cs="Times New Roman"/>
        </w:rPr>
        <w:t xml:space="preserve">Налоговое уведомление может быть </w:t>
      </w:r>
      <w:proofErr w:type="gramStart"/>
      <w:r w:rsidRPr="00B25D2D">
        <w:rPr>
          <w:rFonts w:ascii="Bookman Old Style" w:eastAsia="Calibri" w:hAnsi="Bookman Old Style" w:cs="Times New Roman"/>
        </w:rPr>
        <w:t>передано</w:t>
      </w:r>
      <w:proofErr w:type="gramEnd"/>
      <w:r w:rsidRPr="00B25D2D">
        <w:rPr>
          <w:rFonts w:ascii="Bookman Old Style" w:eastAsia="Calibri" w:hAnsi="Bookman Old Style" w:cs="Times New Roman"/>
        </w:rPr>
        <w:t xml:space="preserve"> / направлено физическому лицу (его законному или уполномоченному представителю) следующими способами: </w:t>
      </w:r>
    </w:p>
    <w:p w:rsidR="00B25D2D" w:rsidRPr="00B25D2D" w:rsidRDefault="00B25D2D" w:rsidP="00B25D2D">
      <w:pPr>
        <w:numPr>
          <w:ilvl w:val="0"/>
          <w:numId w:val="28"/>
        </w:numPr>
        <w:autoSpaceDE w:val="0"/>
        <w:autoSpaceDN w:val="0"/>
        <w:adjustRightInd w:val="0"/>
        <w:spacing w:after="0" w:line="240" w:lineRule="auto"/>
        <w:contextualSpacing/>
        <w:jc w:val="both"/>
        <w:rPr>
          <w:rFonts w:ascii="Bookman Old Style" w:eastAsia="Calibri" w:hAnsi="Bookman Old Style" w:cs="Times New Roman"/>
        </w:rPr>
      </w:pPr>
      <w:r w:rsidRPr="00B25D2D">
        <w:rPr>
          <w:rFonts w:ascii="Bookman Old Style" w:eastAsia="Calibri" w:hAnsi="Bookman Old Style" w:cs="Times New Roman"/>
        </w:rPr>
        <w:t>лично под расписку на основании полученного от него заявления о выдаче налогового уведомления, в том числе через многофункциональный центр предоставления государственных и муниципальных услуг (форма заявления утверждена приказом ФНС России от 20.10.2022 N ЕД-7-21/947@);</w:t>
      </w:r>
    </w:p>
    <w:p w:rsidR="00B25D2D" w:rsidRPr="00B25D2D" w:rsidRDefault="00B25D2D" w:rsidP="00B25D2D">
      <w:pPr>
        <w:numPr>
          <w:ilvl w:val="0"/>
          <w:numId w:val="28"/>
        </w:numPr>
        <w:spacing w:after="0" w:line="240" w:lineRule="auto"/>
        <w:contextualSpacing/>
        <w:jc w:val="both"/>
        <w:rPr>
          <w:rFonts w:ascii="Bookman Old Style" w:eastAsia="Calibri" w:hAnsi="Bookman Old Style" w:cs="Times New Roman"/>
        </w:rPr>
      </w:pPr>
      <w:r w:rsidRPr="00B25D2D">
        <w:rPr>
          <w:rFonts w:ascii="Bookman Old Style" w:eastAsia="Calibri" w:hAnsi="Bookman Old Style" w:cs="Times New Roman"/>
        </w:rPr>
        <w:t xml:space="preserve">по почте заказным письмом (при этом налоговое уведомление считается полученным по истечении шести дней </w:t>
      </w:r>
      <w:proofErr w:type="gramStart"/>
      <w:r w:rsidRPr="00B25D2D">
        <w:rPr>
          <w:rFonts w:ascii="Bookman Old Style" w:eastAsia="Calibri" w:hAnsi="Bookman Old Style" w:cs="Times New Roman"/>
        </w:rPr>
        <w:t>с даты направления</w:t>
      </w:r>
      <w:proofErr w:type="gramEnd"/>
      <w:r w:rsidRPr="00B25D2D">
        <w:rPr>
          <w:rFonts w:ascii="Bookman Old Style" w:eastAsia="Calibri" w:hAnsi="Bookman Old Style" w:cs="Times New Roman"/>
        </w:rPr>
        <w:t xml:space="preserve"> заказного письма);</w:t>
      </w:r>
    </w:p>
    <w:p w:rsidR="00B25D2D" w:rsidRPr="00B25D2D" w:rsidRDefault="00B25D2D" w:rsidP="00B25D2D">
      <w:pPr>
        <w:numPr>
          <w:ilvl w:val="0"/>
          <w:numId w:val="28"/>
        </w:numPr>
        <w:spacing w:after="0" w:line="240" w:lineRule="auto"/>
        <w:contextualSpacing/>
        <w:jc w:val="both"/>
        <w:rPr>
          <w:rFonts w:ascii="Bookman Old Style" w:eastAsia="Calibri" w:hAnsi="Bookman Old Style" w:cs="Times New Roman"/>
        </w:rPr>
      </w:pPr>
      <w:r w:rsidRPr="00B25D2D">
        <w:rPr>
          <w:rFonts w:ascii="Bookman Old Style" w:eastAsia="Calibri" w:hAnsi="Bookman Old Style" w:cs="Times New Roman"/>
        </w:rPr>
        <w:t xml:space="preserve">в электронной форме </w:t>
      </w:r>
      <w:r w:rsidRPr="00B25D2D">
        <w:rPr>
          <w:rFonts w:ascii="Bookman Old Style" w:eastAsia="Calibri" w:hAnsi="Bookman Old Style" w:cs="Times New Roman"/>
          <w:bCs/>
          <w:color w:val="000000"/>
        </w:rPr>
        <w:t>через сервис «Личный кабинет налогоплательщика для физических лиц»</w:t>
      </w:r>
      <w:r w:rsidRPr="00B25D2D">
        <w:rPr>
          <w:rFonts w:ascii="Bookman Old Style" w:eastAsia="Calibri" w:hAnsi="Bookman Old Style" w:cs="Times New Roman"/>
          <w:bCs/>
        </w:rPr>
        <w:t xml:space="preserve"> </w:t>
      </w:r>
      <w:r w:rsidRPr="00B25D2D">
        <w:rPr>
          <w:rFonts w:ascii="Bookman Old Style" w:eastAsia="Calibri" w:hAnsi="Bookman Old Style" w:cs="Times New Roman"/>
          <w:bCs/>
          <w:color w:val="000000"/>
        </w:rPr>
        <w:t>(www.nalog.gov.ru)</w:t>
      </w:r>
      <w:r w:rsidRPr="00B25D2D">
        <w:rPr>
          <w:rFonts w:ascii="Bookman Old Style" w:eastAsia="Calibri" w:hAnsi="Bookman Old Style" w:cs="Times New Roman"/>
        </w:rPr>
        <w:t xml:space="preserve"> (для физических лиц, получивших доступ к личному кабинету налогоплательщика). При этом налоговое уведомление не дублируется почтовым сообщением, за исключением случаев получения от пользователя личного кабинета налогоплательщика уведомления о необходимости получения документов на бумажном носителе (форма уведомления утверждена приказом ФНС России от 12.02.2018 № ММВ-7-17/87@);</w:t>
      </w:r>
    </w:p>
    <w:p w:rsidR="00B25D2D" w:rsidRPr="00B25D2D" w:rsidRDefault="00B25D2D" w:rsidP="00B25D2D">
      <w:pPr>
        <w:numPr>
          <w:ilvl w:val="0"/>
          <w:numId w:val="28"/>
        </w:numPr>
        <w:spacing w:after="0" w:line="240" w:lineRule="auto"/>
        <w:contextualSpacing/>
        <w:jc w:val="both"/>
        <w:rPr>
          <w:rFonts w:ascii="Bookman Old Style" w:eastAsia="Calibri" w:hAnsi="Bookman Old Style" w:cs="Times New Roman"/>
        </w:rPr>
      </w:pPr>
      <w:r w:rsidRPr="00B25D2D">
        <w:rPr>
          <w:rFonts w:ascii="Bookman Old Style" w:eastAsia="Calibri" w:hAnsi="Bookman Old Style" w:cs="Times New Roman"/>
        </w:rPr>
        <w:t>в электронной форме через личный кабинет на едином портале государственных и муниципальных услуг (ЕПГУ). Получение через ЕПГУ указанных документов налоговых органов возможно при соблюдении двух условий: налогоплательщик должен быть зарегистрирован в единой системе идентификац</w:t>
      </w:r>
      <w:proofErr w:type="gramStart"/>
      <w:r w:rsidRPr="00B25D2D">
        <w:rPr>
          <w:rFonts w:ascii="Bookman Old Style" w:eastAsia="Calibri" w:hAnsi="Bookman Old Style" w:cs="Times New Roman"/>
        </w:rPr>
        <w:t>ии и ау</w:t>
      </w:r>
      <w:proofErr w:type="gramEnd"/>
      <w:r w:rsidRPr="00B25D2D">
        <w:rPr>
          <w:rFonts w:ascii="Bookman Old Style" w:eastAsia="Calibri" w:hAnsi="Bookman Old Style" w:cs="Times New Roman"/>
        </w:rPr>
        <w:t xml:space="preserve">тентификации на ЕПГУ; налогоплательщик направил через ЕПГУ уведомление о необходимости получения документов от налоговых органов в электронной форме через ЕПГУ. Пользователь ЕПГУ сможет оплатить начисления из указанных документов онлайн, при этом налоговые уведомления и требования об уплате задолженности не будут дублироваться заказными письмами по почте, кроме предусмотренного пунктом 2 статьи 11.2 Кодекса случая. Воспользоваться возможностью получения налоговых документов через ЕПГУ можно в любой момент вне зависимости от наличия доступа к личному кабинету налогоплательщика. Для прекращения получения документов от налоговых органов через ЕПГУ налогоплательщик – физическое лицо вправе направить через ЕПГУ соответствующее уведомление. </w:t>
      </w:r>
    </w:p>
    <w:p w:rsidR="00B25D2D" w:rsidRPr="00B25D2D" w:rsidRDefault="00B25D2D" w:rsidP="00B25D2D">
      <w:pPr>
        <w:spacing w:after="0" w:line="240" w:lineRule="auto"/>
        <w:ind w:left="720"/>
        <w:contextualSpacing/>
        <w:jc w:val="both"/>
        <w:rPr>
          <w:rFonts w:ascii="Bookman Old Style" w:eastAsia="Calibri" w:hAnsi="Bookman Old Style" w:cs="Times New Roman"/>
        </w:rPr>
      </w:pPr>
    </w:p>
    <w:p w:rsidR="00B25D2D" w:rsidRPr="00B25D2D" w:rsidRDefault="00B25D2D" w:rsidP="00B25D2D">
      <w:pPr>
        <w:spacing w:after="0" w:line="240" w:lineRule="auto"/>
        <w:jc w:val="both"/>
        <w:rPr>
          <w:rFonts w:ascii="Bookman Old Style" w:eastAsia="Calibri" w:hAnsi="Bookman Old Style" w:cs="Times New Roman"/>
          <w:sz w:val="24"/>
          <w:szCs w:val="24"/>
        </w:rPr>
      </w:pPr>
      <w:r w:rsidRPr="00B25D2D">
        <w:rPr>
          <w:rFonts w:ascii="Bookman Old Style" w:eastAsia="Calibri" w:hAnsi="Bookman Old Style" w:cs="Times New Roman"/>
          <w:b/>
          <w:bCs/>
          <w:sz w:val="24"/>
          <w:szCs w:val="24"/>
        </w:rPr>
        <w:t xml:space="preserve">Что делать, если пришло </w:t>
      </w:r>
      <w:r w:rsidRPr="00B25D2D">
        <w:rPr>
          <w:rFonts w:ascii="Bookman Old Style" w:eastAsia="Calibri" w:hAnsi="Bookman Old Style" w:cs="Times New Roman"/>
          <w:b/>
          <w:sz w:val="24"/>
          <w:szCs w:val="24"/>
        </w:rPr>
        <w:t>налоговое</w:t>
      </w:r>
      <w:r w:rsidRPr="00B25D2D">
        <w:rPr>
          <w:rFonts w:ascii="Bookman Old Style" w:eastAsia="Calibri" w:hAnsi="Bookman Old Style" w:cs="Times New Roman"/>
          <w:b/>
          <w:bCs/>
          <w:sz w:val="24"/>
          <w:szCs w:val="24"/>
        </w:rPr>
        <w:t xml:space="preserve"> уведомление на уплату НДФЛ?</w:t>
      </w:r>
    </w:p>
    <w:p w:rsidR="00B25D2D" w:rsidRPr="00B25D2D" w:rsidRDefault="00B25D2D" w:rsidP="00B25D2D">
      <w:pPr>
        <w:autoSpaceDE w:val="0"/>
        <w:autoSpaceDN w:val="0"/>
        <w:adjustRightInd w:val="0"/>
        <w:spacing w:after="0" w:line="240" w:lineRule="auto"/>
        <w:jc w:val="both"/>
        <w:rPr>
          <w:rFonts w:ascii="Bookman Old Style" w:eastAsia="Calibri" w:hAnsi="Bookman Old Style" w:cs="Times New Roman"/>
          <w:sz w:val="24"/>
          <w:szCs w:val="24"/>
        </w:rPr>
      </w:pPr>
      <w:r w:rsidRPr="00B25D2D">
        <w:rPr>
          <w:rFonts w:ascii="Bookman Old Style" w:eastAsia="Calibri" w:hAnsi="Bookman Old Style" w:cs="Times New Roman"/>
          <w:sz w:val="24"/>
          <w:szCs w:val="24"/>
        </w:rPr>
        <w:t xml:space="preserve">По общему правилу при выплате дохода НДФЛ удерживает налоговый агент (работодатель). </w:t>
      </w:r>
      <w:proofErr w:type="gramStart"/>
      <w:r w:rsidRPr="00B25D2D">
        <w:rPr>
          <w:rFonts w:ascii="Bookman Old Style" w:eastAsia="Calibri" w:hAnsi="Bookman Old Style" w:cs="Times New Roman"/>
          <w:sz w:val="24"/>
          <w:szCs w:val="24"/>
        </w:rPr>
        <w:t>Если по каким-либо причинам налоговый агент не смог удержать НДФЛ (например, при выплате дохода в натуральной форме), он должен сообщить налогоплательщику и налоговому органу до 1 марта следующего года о невозможности удержать налог, о размере налогооблагаемого дохода и о сумме неудержанного НДФЛ (</w:t>
      </w:r>
      <w:hyperlink r:id="rId11" w:history="1">
        <w:r w:rsidRPr="00B25D2D">
          <w:rPr>
            <w:rFonts w:ascii="Bookman Old Style" w:eastAsia="Calibri" w:hAnsi="Bookman Old Style" w:cs="Times New Roman"/>
            <w:sz w:val="24"/>
            <w:szCs w:val="24"/>
          </w:rPr>
          <w:t>п. п. 2</w:t>
        </w:r>
      </w:hyperlink>
      <w:r w:rsidRPr="00B25D2D">
        <w:rPr>
          <w:rFonts w:ascii="Bookman Old Style" w:eastAsia="Calibri" w:hAnsi="Bookman Old Style" w:cs="Times New Roman"/>
          <w:sz w:val="24"/>
          <w:szCs w:val="24"/>
        </w:rPr>
        <w:t xml:space="preserve">, </w:t>
      </w:r>
      <w:hyperlink r:id="rId12" w:history="1">
        <w:r w:rsidRPr="00B25D2D">
          <w:rPr>
            <w:rFonts w:ascii="Bookman Old Style" w:eastAsia="Calibri" w:hAnsi="Bookman Old Style" w:cs="Times New Roman"/>
            <w:sz w:val="24"/>
            <w:szCs w:val="24"/>
          </w:rPr>
          <w:t>5 ст. 226</w:t>
        </w:r>
      </w:hyperlink>
      <w:r w:rsidRPr="00B25D2D">
        <w:rPr>
          <w:rFonts w:ascii="Bookman Old Style" w:eastAsia="Calibri" w:hAnsi="Bookman Old Style" w:cs="Times New Roman"/>
          <w:sz w:val="24"/>
          <w:szCs w:val="24"/>
        </w:rPr>
        <w:t xml:space="preserve">, </w:t>
      </w:r>
      <w:hyperlink r:id="rId13" w:history="1">
        <w:r w:rsidRPr="00B25D2D">
          <w:rPr>
            <w:rFonts w:ascii="Bookman Old Style" w:eastAsia="Calibri" w:hAnsi="Bookman Old Style" w:cs="Times New Roman"/>
            <w:sz w:val="24"/>
            <w:szCs w:val="24"/>
          </w:rPr>
          <w:t>п. 14 ст. 226.1</w:t>
        </w:r>
      </w:hyperlink>
      <w:r w:rsidRPr="00B25D2D">
        <w:rPr>
          <w:rFonts w:ascii="Bookman Old Style" w:eastAsia="Calibri" w:hAnsi="Bookman Old Style" w:cs="Times New Roman"/>
          <w:sz w:val="24"/>
          <w:szCs w:val="24"/>
        </w:rPr>
        <w:t xml:space="preserve"> Кодекса).</w:t>
      </w:r>
      <w:proofErr w:type="gramEnd"/>
    </w:p>
    <w:p w:rsidR="00B25D2D" w:rsidRPr="00B25D2D" w:rsidRDefault="00B25D2D" w:rsidP="00B25D2D">
      <w:pPr>
        <w:autoSpaceDE w:val="0"/>
        <w:autoSpaceDN w:val="0"/>
        <w:adjustRightInd w:val="0"/>
        <w:spacing w:after="0" w:line="240" w:lineRule="auto"/>
        <w:jc w:val="both"/>
        <w:rPr>
          <w:rFonts w:ascii="Bookman Old Style" w:eastAsia="Calibri" w:hAnsi="Bookman Old Style" w:cs="Times New Roman"/>
          <w:sz w:val="24"/>
          <w:szCs w:val="24"/>
        </w:rPr>
      </w:pPr>
      <w:r w:rsidRPr="00B25D2D">
        <w:rPr>
          <w:rFonts w:ascii="Bookman Old Style" w:eastAsia="Calibri" w:hAnsi="Bookman Old Style" w:cs="Times New Roman"/>
          <w:sz w:val="24"/>
          <w:szCs w:val="24"/>
        </w:rPr>
        <w:t xml:space="preserve">В таком случае представлять декларацию </w:t>
      </w:r>
      <w:hyperlink r:id="rId14" w:history="1">
        <w:r w:rsidRPr="00B25D2D">
          <w:rPr>
            <w:rFonts w:ascii="Bookman Old Style" w:eastAsia="Calibri" w:hAnsi="Bookman Old Style" w:cs="Times New Roman"/>
            <w:sz w:val="24"/>
            <w:szCs w:val="24"/>
          </w:rPr>
          <w:t>3-НДФЛ</w:t>
        </w:r>
      </w:hyperlink>
      <w:r w:rsidRPr="00B25D2D">
        <w:rPr>
          <w:rFonts w:ascii="Bookman Old Style" w:eastAsia="Calibri" w:hAnsi="Bookman Old Style" w:cs="Times New Roman"/>
          <w:sz w:val="24"/>
          <w:szCs w:val="24"/>
        </w:rPr>
        <w:t xml:space="preserve"> налогоплательщик не обязан (</w:t>
      </w:r>
      <w:hyperlink r:id="rId15" w:history="1">
        <w:r w:rsidRPr="00B25D2D">
          <w:rPr>
            <w:rFonts w:ascii="Bookman Old Style" w:eastAsia="Calibri" w:hAnsi="Bookman Old Style" w:cs="Times New Roman"/>
            <w:sz w:val="24"/>
            <w:szCs w:val="24"/>
          </w:rPr>
          <w:t>п. 5 ст. 226</w:t>
        </w:r>
      </w:hyperlink>
      <w:r w:rsidRPr="00B25D2D">
        <w:rPr>
          <w:rFonts w:ascii="Bookman Old Style" w:eastAsia="Calibri" w:hAnsi="Bookman Old Style" w:cs="Times New Roman"/>
          <w:sz w:val="24"/>
          <w:szCs w:val="24"/>
        </w:rPr>
        <w:t xml:space="preserve">, </w:t>
      </w:r>
      <w:hyperlink r:id="rId16" w:history="1">
        <w:r w:rsidRPr="00B25D2D">
          <w:rPr>
            <w:rFonts w:ascii="Bookman Old Style" w:eastAsia="Calibri" w:hAnsi="Bookman Old Style" w:cs="Times New Roman"/>
            <w:sz w:val="24"/>
            <w:szCs w:val="24"/>
          </w:rPr>
          <w:t>п. 14 ст. 226.1</w:t>
        </w:r>
      </w:hyperlink>
      <w:r w:rsidRPr="00B25D2D">
        <w:rPr>
          <w:rFonts w:ascii="Bookman Old Style" w:eastAsia="Calibri" w:hAnsi="Bookman Old Style" w:cs="Times New Roman"/>
          <w:sz w:val="24"/>
          <w:szCs w:val="24"/>
        </w:rPr>
        <w:t xml:space="preserve">, </w:t>
      </w:r>
      <w:hyperlink r:id="rId17" w:history="1">
        <w:proofErr w:type="spellStart"/>
        <w:r w:rsidRPr="00B25D2D">
          <w:rPr>
            <w:rFonts w:ascii="Bookman Old Style" w:eastAsia="Calibri" w:hAnsi="Bookman Old Style" w:cs="Times New Roman"/>
            <w:sz w:val="24"/>
            <w:szCs w:val="24"/>
          </w:rPr>
          <w:t>пп</w:t>
        </w:r>
        <w:proofErr w:type="spellEnd"/>
        <w:r w:rsidRPr="00B25D2D">
          <w:rPr>
            <w:rFonts w:ascii="Bookman Old Style" w:eastAsia="Calibri" w:hAnsi="Bookman Old Style" w:cs="Times New Roman"/>
            <w:sz w:val="24"/>
            <w:szCs w:val="24"/>
          </w:rPr>
          <w:t>. 4 п. 1 ст. 228</w:t>
        </w:r>
      </w:hyperlink>
      <w:r w:rsidRPr="00B25D2D">
        <w:rPr>
          <w:rFonts w:ascii="Bookman Old Style" w:eastAsia="Calibri" w:hAnsi="Bookman Old Style" w:cs="Times New Roman"/>
          <w:sz w:val="24"/>
          <w:szCs w:val="24"/>
        </w:rPr>
        <w:t xml:space="preserve">, </w:t>
      </w:r>
      <w:hyperlink r:id="rId18" w:history="1">
        <w:r w:rsidRPr="00B25D2D">
          <w:rPr>
            <w:rFonts w:ascii="Bookman Old Style" w:eastAsia="Calibri" w:hAnsi="Bookman Old Style" w:cs="Times New Roman"/>
            <w:sz w:val="24"/>
            <w:szCs w:val="24"/>
          </w:rPr>
          <w:t>п. 4 ст. 229</w:t>
        </w:r>
      </w:hyperlink>
      <w:r w:rsidRPr="00B25D2D">
        <w:rPr>
          <w:rFonts w:ascii="Bookman Old Style" w:eastAsia="Calibri" w:hAnsi="Bookman Old Style" w:cs="Times New Roman"/>
          <w:sz w:val="24"/>
          <w:szCs w:val="24"/>
        </w:rPr>
        <w:t xml:space="preserve"> Кодекса).</w:t>
      </w:r>
    </w:p>
    <w:p w:rsidR="00B25D2D" w:rsidRPr="00B25D2D" w:rsidRDefault="00B25D2D" w:rsidP="00B25D2D">
      <w:pPr>
        <w:autoSpaceDE w:val="0"/>
        <w:autoSpaceDN w:val="0"/>
        <w:adjustRightInd w:val="0"/>
        <w:spacing w:after="0" w:line="240" w:lineRule="auto"/>
        <w:rPr>
          <w:rFonts w:ascii="Bookman Old Style" w:eastAsia="Calibri" w:hAnsi="Bookman Old Style" w:cs="Times New Roman"/>
          <w:b/>
          <w:bCs/>
          <w:sz w:val="24"/>
          <w:szCs w:val="24"/>
        </w:rPr>
      </w:pPr>
    </w:p>
    <w:p w:rsidR="00B25D2D" w:rsidRPr="00B25D2D" w:rsidRDefault="00B25D2D" w:rsidP="00B25D2D">
      <w:pPr>
        <w:autoSpaceDE w:val="0"/>
        <w:autoSpaceDN w:val="0"/>
        <w:adjustRightInd w:val="0"/>
        <w:spacing w:after="0" w:line="240" w:lineRule="auto"/>
        <w:rPr>
          <w:rFonts w:ascii="Bookman Old Style" w:eastAsia="Calibri" w:hAnsi="Bookman Old Style" w:cs="Times New Roman"/>
          <w:b/>
          <w:sz w:val="24"/>
          <w:szCs w:val="24"/>
        </w:rPr>
      </w:pPr>
      <w:r w:rsidRPr="00B25D2D">
        <w:rPr>
          <w:rFonts w:ascii="Bookman Old Style" w:eastAsia="Calibri" w:hAnsi="Bookman Old Style" w:cs="Times New Roman"/>
          <w:b/>
          <w:bCs/>
          <w:sz w:val="24"/>
          <w:szCs w:val="24"/>
        </w:rPr>
        <w:t>Как уплачивается налоги</w:t>
      </w:r>
      <w:r w:rsidRPr="00B25D2D">
        <w:rPr>
          <w:rFonts w:ascii="Bookman Old Style" w:eastAsia="Calibri" w:hAnsi="Bookman Old Style" w:cs="Times New Roman"/>
          <w:b/>
          <w:sz w:val="24"/>
          <w:szCs w:val="24"/>
        </w:rPr>
        <w:t>, подлежащие уплате</w:t>
      </w:r>
      <w:r w:rsidRPr="00B25D2D">
        <w:rPr>
          <w:rFonts w:ascii="Bookman Old Style" w:eastAsia="Calibri" w:hAnsi="Bookman Old Style" w:cs="Times New Roman"/>
          <w:b/>
          <w:bCs/>
          <w:sz w:val="24"/>
          <w:szCs w:val="24"/>
        </w:rPr>
        <w:t xml:space="preserve"> несовершеннолетним ребенком?</w:t>
      </w:r>
    </w:p>
    <w:p w:rsidR="00B25D2D" w:rsidRPr="00B25D2D" w:rsidRDefault="00B25D2D" w:rsidP="00B25D2D">
      <w:pPr>
        <w:autoSpaceDE w:val="0"/>
        <w:autoSpaceDN w:val="0"/>
        <w:adjustRightInd w:val="0"/>
        <w:spacing w:after="0" w:line="240" w:lineRule="auto"/>
        <w:contextualSpacing/>
        <w:jc w:val="both"/>
        <w:rPr>
          <w:rFonts w:ascii="Bookman Old Style" w:eastAsia="Calibri" w:hAnsi="Bookman Old Style" w:cs="Times New Roman"/>
          <w:bCs/>
          <w:sz w:val="24"/>
          <w:szCs w:val="24"/>
        </w:rPr>
      </w:pPr>
      <w:r w:rsidRPr="00B25D2D">
        <w:rPr>
          <w:rFonts w:ascii="Bookman Old Style" w:eastAsia="Calibri" w:hAnsi="Bookman Old Style" w:cs="Times New Roman"/>
          <w:bCs/>
          <w:sz w:val="24"/>
          <w:szCs w:val="24"/>
        </w:rPr>
        <w:t>Возрастные ограничения для исполнения обязанности по уплате налогов не установлены, поэтому при наличии у несовершеннолетнего, в том числе малолетнего (до 14 лет), налогоплательщика, исчисленных н</w:t>
      </w:r>
      <w:r w:rsidRPr="00B25D2D">
        <w:rPr>
          <w:rFonts w:ascii="Bookman Old Style" w:eastAsia="Calibri" w:hAnsi="Bookman Old Style" w:cs="Times New Roman"/>
          <w:sz w:val="24"/>
          <w:szCs w:val="24"/>
        </w:rPr>
        <w:t>алогов, в отношении принадлежащих ему объектов имущества и (или)</w:t>
      </w:r>
      <w:r w:rsidRPr="00B25D2D">
        <w:rPr>
          <w:rFonts w:ascii="Bookman Old Style" w:eastAsia="Calibri" w:hAnsi="Bookman Old Style" w:cs="Times New Roman"/>
          <w:bCs/>
          <w:sz w:val="24"/>
          <w:szCs w:val="24"/>
        </w:rPr>
        <w:t xml:space="preserve"> облагаемого НДФЛ дохода, налоги подлежат уплате. </w:t>
      </w:r>
      <w:proofErr w:type="gramStart"/>
      <w:r w:rsidRPr="00B25D2D">
        <w:rPr>
          <w:rFonts w:ascii="Bookman Old Style" w:eastAsia="Calibri" w:hAnsi="Bookman Old Style" w:cs="Times New Roman"/>
          <w:bCs/>
          <w:sz w:val="24"/>
          <w:szCs w:val="24"/>
        </w:rPr>
        <w:t>Особенность уплаты налогов в данном случае состоит в том, что чаще всего налог за ребенка уплачивают его законные представители, прежде всего родители (</w:t>
      </w:r>
      <w:hyperlink r:id="rId19" w:history="1">
        <w:r w:rsidRPr="00B25D2D">
          <w:rPr>
            <w:rFonts w:ascii="Bookman Old Style" w:eastAsia="Calibri" w:hAnsi="Bookman Old Style" w:cs="Times New Roman"/>
            <w:bCs/>
            <w:sz w:val="24"/>
            <w:szCs w:val="24"/>
          </w:rPr>
          <w:t>п. 1 ст. 26</w:t>
        </w:r>
      </w:hyperlink>
      <w:r w:rsidRPr="00B25D2D">
        <w:rPr>
          <w:rFonts w:ascii="Bookman Old Style" w:eastAsia="Calibri" w:hAnsi="Bookman Old Style" w:cs="Times New Roman"/>
          <w:bCs/>
          <w:sz w:val="24"/>
          <w:szCs w:val="24"/>
        </w:rPr>
        <w:t xml:space="preserve">, </w:t>
      </w:r>
      <w:hyperlink r:id="rId20" w:history="1">
        <w:r w:rsidRPr="00B25D2D">
          <w:rPr>
            <w:rFonts w:ascii="Bookman Old Style" w:eastAsia="Calibri" w:hAnsi="Bookman Old Style" w:cs="Times New Roman"/>
            <w:bCs/>
            <w:sz w:val="24"/>
            <w:szCs w:val="24"/>
          </w:rPr>
          <w:t>п. 2 ст. 27</w:t>
        </w:r>
      </w:hyperlink>
      <w:r w:rsidRPr="00B25D2D">
        <w:rPr>
          <w:rFonts w:ascii="Bookman Old Style" w:eastAsia="Calibri" w:hAnsi="Bookman Old Style" w:cs="Times New Roman"/>
          <w:bCs/>
          <w:sz w:val="24"/>
          <w:szCs w:val="24"/>
        </w:rPr>
        <w:t xml:space="preserve">, </w:t>
      </w:r>
      <w:hyperlink r:id="rId21" w:history="1">
        <w:r w:rsidRPr="00B25D2D">
          <w:rPr>
            <w:rFonts w:ascii="Bookman Old Style" w:eastAsia="Calibri" w:hAnsi="Bookman Old Style" w:cs="Times New Roman"/>
            <w:bCs/>
            <w:sz w:val="24"/>
            <w:szCs w:val="24"/>
          </w:rPr>
          <w:t>п. 1 ст. 45</w:t>
        </w:r>
      </w:hyperlink>
      <w:r w:rsidRPr="00B25D2D">
        <w:rPr>
          <w:rFonts w:ascii="Bookman Old Style" w:eastAsia="Calibri" w:hAnsi="Bookman Old Style" w:cs="Times New Roman"/>
          <w:bCs/>
          <w:sz w:val="24"/>
          <w:szCs w:val="24"/>
        </w:rPr>
        <w:t xml:space="preserve"> </w:t>
      </w:r>
      <w:r w:rsidRPr="00B25D2D">
        <w:rPr>
          <w:rFonts w:ascii="Bookman Old Style" w:eastAsia="Calibri" w:hAnsi="Bookman Old Style" w:cs="Times New Roman"/>
          <w:sz w:val="24"/>
          <w:szCs w:val="24"/>
        </w:rPr>
        <w:t>Кодекса</w:t>
      </w:r>
      <w:r w:rsidRPr="00B25D2D">
        <w:rPr>
          <w:rFonts w:ascii="Bookman Old Style" w:eastAsia="Calibri" w:hAnsi="Bookman Old Style" w:cs="Times New Roman"/>
          <w:bCs/>
          <w:sz w:val="24"/>
          <w:szCs w:val="24"/>
        </w:rPr>
        <w:t xml:space="preserve">; </w:t>
      </w:r>
      <w:hyperlink r:id="rId22" w:history="1">
        <w:r w:rsidRPr="00B25D2D">
          <w:rPr>
            <w:rFonts w:ascii="Bookman Old Style" w:eastAsia="Calibri" w:hAnsi="Bookman Old Style" w:cs="Times New Roman"/>
            <w:bCs/>
            <w:sz w:val="24"/>
            <w:szCs w:val="24"/>
          </w:rPr>
          <w:t>п. 1 ст. 26</w:t>
        </w:r>
      </w:hyperlink>
      <w:r w:rsidRPr="00B25D2D">
        <w:rPr>
          <w:rFonts w:ascii="Bookman Old Style" w:eastAsia="Calibri" w:hAnsi="Bookman Old Style" w:cs="Times New Roman"/>
          <w:bCs/>
          <w:sz w:val="24"/>
          <w:szCs w:val="24"/>
        </w:rPr>
        <w:t xml:space="preserve">, </w:t>
      </w:r>
      <w:hyperlink r:id="rId23" w:history="1">
        <w:r w:rsidRPr="00B25D2D">
          <w:rPr>
            <w:rFonts w:ascii="Bookman Old Style" w:eastAsia="Calibri" w:hAnsi="Bookman Old Style" w:cs="Times New Roman"/>
            <w:bCs/>
            <w:sz w:val="24"/>
            <w:szCs w:val="24"/>
          </w:rPr>
          <w:t>п. 1 ст. 28</w:t>
        </w:r>
      </w:hyperlink>
      <w:r w:rsidRPr="00B25D2D">
        <w:rPr>
          <w:rFonts w:ascii="Bookman Old Style" w:eastAsia="Calibri" w:hAnsi="Bookman Old Style" w:cs="Times New Roman"/>
          <w:bCs/>
          <w:sz w:val="24"/>
          <w:szCs w:val="24"/>
        </w:rPr>
        <w:t xml:space="preserve"> ГК РФ; </w:t>
      </w:r>
      <w:hyperlink r:id="rId24" w:history="1">
        <w:r w:rsidRPr="00B25D2D">
          <w:rPr>
            <w:rFonts w:ascii="Bookman Old Style" w:eastAsia="Calibri" w:hAnsi="Bookman Old Style" w:cs="Times New Roman"/>
            <w:bCs/>
            <w:sz w:val="24"/>
            <w:szCs w:val="24"/>
          </w:rPr>
          <w:t>п. 1 ст. 64</w:t>
        </w:r>
      </w:hyperlink>
      <w:r w:rsidRPr="00B25D2D">
        <w:rPr>
          <w:rFonts w:ascii="Bookman Old Style" w:eastAsia="Calibri" w:hAnsi="Bookman Old Style" w:cs="Times New Roman"/>
          <w:bCs/>
          <w:sz w:val="24"/>
          <w:szCs w:val="24"/>
        </w:rPr>
        <w:t xml:space="preserve"> СК РФ). </w:t>
      </w:r>
      <w:proofErr w:type="gramEnd"/>
    </w:p>
    <w:p w:rsidR="00B25D2D" w:rsidRPr="00B25D2D" w:rsidRDefault="00B25D2D" w:rsidP="00B25D2D">
      <w:pPr>
        <w:autoSpaceDE w:val="0"/>
        <w:autoSpaceDN w:val="0"/>
        <w:adjustRightInd w:val="0"/>
        <w:spacing w:after="0" w:line="240" w:lineRule="auto"/>
        <w:outlineLvl w:val="0"/>
        <w:rPr>
          <w:rFonts w:ascii="Bookman Old Style" w:eastAsia="Calibri" w:hAnsi="Bookman Old Style" w:cs="Times New Roman"/>
          <w:b/>
          <w:bCs/>
          <w:sz w:val="24"/>
          <w:szCs w:val="24"/>
        </w:rPr>
      </w:pPr>
    </w:p>
    <w:p w:rsidR="00B25D2D" w:rsidRPr="00B25D2D" w:rsidRDefault="00B25D2D" w:rsidP="00B25D2D">
      <w:pPr>
        <w:autoSpaceDE w:val="0"/>
        <w:autoSpaceDN w:val="0"/>
        <w:adjustRightInd w:val="0"/>
        <w:spacing w:after="0" w:line="240" w:lineRule="auto"/>
        <w:outlineLvl w:val="0"/>
        <w:rPr>
          <w:rFonts w:ascii="Bookman Old Style" w:eastAsia="Calibri" w:hAnsi="Bookman Old Style" w:cs="Times New Roman"/>
          <w:b/>
          <w:bCs/>
          <w:sz w:val="24"/>
          <w:szCs w:val="24"/>
        </w:rPr>
      </w:pPr>
      <w:r w:rsidRPr="00B25D2D">
        <w:rPr>
          <w:rFonts w:ascii="Bookman Old Style" w:eastAsia="Calibri" w:hAnsi="Bookman Old Style" w:cs="Times New Roman"/>
          <w:b/>
          <w:bCs/>
          <w:sz w:val="24"/>
          <w:szCs w:val="24"/>
        </w:rPr>
        <w:t xml:space="preserve">Можно ли </w:t>
      </w:r>
      <w:proofErr w:type="gramStart"/>
      <w:r w:rsidRPr="00B25D2D">
        <w:rPr>
          <w:rFonts w:ascii="Bookman Old Style" w:eastAsia="Calibri" w:hAnsi="Bookman Old Style" w:cs="Times New Roman"/>
          <w:b/>
          <w:bCs/>
          <w:sz w:val="24"/>
          <w:szCs w:val="24"/>
        </w:rPr>
        <w:t>оплатить налоги за</w:t>
      </w:r>
      <w:proofErr w:type="gramEnd"/>
      <w:r w:rsidRPr="00B25D2D">
        <w:rPr>
          <w:rFonts w:ascii="Bookman Old Style" w:eastAsia="Calibri" w:hAnsi="Bookman Old Style" w:cs="Times New Roman"/>
          <w:b/>
          <w:bCs/>
          <w:sz w:val="24"/>
          <w:szCs w:val="24"/>
        </w:rPr>
        <w:t xml:space="preserve"> другое лицо?</w:t>
      </w:r>
    </w:p>
    <w:p w:rsidR="00B25D2D" w:rsidRPr="00B25D2D" w:rsidRDefault="00B25D2D" w:rsidP="00B25D2D">
      <w:pPr>
        <w:autoSpaceDE w:val="0"/>
        <w:autoSpaceDN w:val="0"/>
        <w:adjustRightInd w:val="0"/>
        <w:spacing w:after="0" w:line="240" w:lineRule="auto"/>
        <w:outlineLvl w:val="0"/>
        <w:rPr>
          <w:rFonts w:ascii="Bookman Old Style" w:eastAsia="Calibri" w:hAnsi="Bookman Old Style" w:cs="Times New Roman"/>
          <w:bCs/>
          <w:sz w:val="24"/>
          <w:szCs w:val="24"/>
        </w:rPr>
      </w:pPr>
      <w:r w:rsidRPr="00B25D2D">
        <w:rPr>
          <w:rFonts w:ascii="Bookman Old Style" w:eastAsia="Calibri" w:hAnsi="Bookman Old Style" w:cs="Times New Roman"/>
          <w:bCs/>
          <w:sz w:val="24"/>
          <w:szCs w:val="24"/>
        </w:rPr>
        <w:t>Да, можно. Например, дети могут платить за родителей, а муж — за жену. Оплатить налог можно по УИН — 11</w:t>
      </w:r>
      <w:r w:rsidRPr="00B25D2D">
        <w:rPr>
          <w:rFonts w:ascii="MS Mincho" w:eastAsia="MS Mincho" w:hAnsi="MS Mincho" w:cs="MS Mincho"/>
          <w:bCs/>
          <w:sz w:val="24"/>
          <w:szCs w:val="24"/>
        </w:rPr>
        <w:t>‑</w:t>
      </w:r>
      <w:r w:rsidRPr="00B25D2D">
        <w:rPr>
          <w:rFonts w:ascii="Bookman Old Style" w:eastAsia="Calibri" w:hAnsi="Bookman Old Style" w:cs="Bookman Old Style"/>
          <w:bCs/>
          <w:sz w:val="24"/>
          <w:szCs w:val="24"/>
        </w:rPr>
        <w:t>значному</w:t>
      </w:r>
      <w:r w:rsidRPr="00B25D2D">
        <w:rPr>
          <w:rFonts w:ascii="Bookman Old Style" w:eastAsia="Calibri" w:hAnsi="Bookman Old Style" w:cs="Times New Roman"/>
          <w:bCs/>
          <w:sz w:val="24"/>
          <w:szCs w:val="24"/>
        </w:rPr>
        <w:t xml:space="preserve"> </w:t>
      </w:r>
      <w:r w:rsidRPr="00B25D2D">
        <w:rPr>
          <w:rFonts w:ascii="Bookman Old Style" w:eastAsia="Calibri" w:hAnsi="Bookman Old Style" w:cs="Bookman Old Style"/>
          <w:bCs/>
          <w:sz w:val="24"/>
          <w:szCs w:val="24"/>
        </w:rPr>
        <w:t>коду</w:t>
      </w:r>
      <w:r w:rsidRPr="00B25D2D">
        <w:rPr>
          <w:rFonts w:ascii="Bookman Old Style" w:eastAsia="Calibri" w:hAnsi="Bookman Old Style" w:cs="Times New Roman"/>
          <w:bCs/>
          <w:sz w:val="24"/>
          <w:szCs w:val="24"/>
        </w:rPr>
        <w:t xml:space="preserve"> </w:t>
      </w:r>
      <w:r w:rsidRPr="00B25D2D">
        <w:rPr>
          <w:rFonts w:ascii="Bookman Old Style" w:eastAsia="Calibri" w:hAnsi="Bookman Old Style" w:cs="Bookman Old Style"/>
          <w:bCs/>
          <w:sz w:val="24"/>
          <w:szCs w:val="24"/>
        </w:rPr>
        <w:t>в</w:t>
      </w:r>
      <w:r w:rsidRPr="00B25D2D">
        <w:rPr>
          <w:rFonts w:ascii="Bookman Old Style" w:eastAsia="Calibri" w:hAnsi="Bookman Old Style" w:cs="Times New Roman"/>
          <w:bCs/>
          <w:sz w:val="24"/>
          <w:szCs w:val="24"/>
        </w:rPr>
        <w:t xml:space="preserve"> </w:t>
      </w:r>
      <w:r w:rsidRPr="00B25D2D">
        <w:rPr>
          <w:rFonts w:ascii="Bookman Old Style" w:eastAsia="Calibri" w:hAnsi="Bookman Old Style" w:cs="Bookman Old Style"/>
          <w:bCs/>
          <w:sz w:val="24"/>
          <w:szCs w:val="24"/>
        </w:rPr>
        <w:t>налоговом</w:t>
      </w:r>
      <w:r w:rsidRPr="00B25D2D">
        <w:rPr>
          <w:rFonts w:ascii="Bookman Old Style" w:eastAsia="Calibri" w:hAnsi="Bookman Old Style" w:cs="Times New Roman"/>
          <w:bCs/>
          <w:sz w:val="24"/>
          <w:szCs w:val="24"/>
        </w:rPr>
        <w:t xml:space="preserve"> </w:t>
      </w:r>
      <w:r w:rsidRPr="00B25D2D">
        <w:rPr>
          <w:rFonts w:ascii="Bookman Old Style" w:eastAsia="Calibri" w:hAnsi="Bookman Old Style" w:cs="Bookman Old Style"/>
          <w:bCs/>
          <w:sz w:val="24"/>
          <w:szCs w:val="24"/>
        </w:rPr>
        <w:t>уведомлении</w:t>
      </w:r>
      <w:r w:rsidRPr="00B25D2D">
        <w:rPr>
          <w:rFonts w:ascii="Bookman Old Style" w:eastAsia="Calibri" w:hAnsi="Bookman Old Style" w:cs="Times New Roman"/>
          <w:bCs/>
          <w:sz w:val="24"/>
          <w:szCs w:val="24"/>
        </w:rPr>
        <w:t xml:space="preserve">. </w:t>
      </w:r>
      <w:r w:rsidRPr="00B25D2D">
        <w:rPr>
          <w:rFonts w:ascii="Bookman Old Style" w:eastAsia="Calibri" w:hAnsi="Bookman Old Style" w:cs="Bookman Old Style"/>
          <w:bCs/>
          <w:sz w:val="24"/>
          <w:szCs w:val="24"/>
        </w:rPr>
        <w:t>Платить</w:t>
      </w:r>
      <w:r w:rsidRPr="00B25D2D">
        <w:rPr>
          <w:rFonts w:ascii="Bookman Old Style" w:eastAsia="Calibri" w:hAnsi="Bookman Old Style" w:cs="Times New Roman"/>
          <w:bCs/>
          <w:sz w:val="24"/>
          <w:szCs w:val="24"/>
        </w:rPr>
        <w:t xml:space="preserve"> </w:t>
      </w:r>
      <w:r w:rsidRPr="00B25D2D">
        <w:rPr>
          <w:rFonts w:ascii="Bookman Old Style" w:eastAsia="Calibri" w:hAnsi="Bookman Old Style" w:cs="Bookman Old Style"/>
          <w:bCs/>
          <w:sz w:val="24"/>
          <w:szCs w:val="24"/>
        </w:rPr>
        <w:t>по</w:t>
      </w:r>
      <w:r w:rsidRPr="00B25D2D">
        <w:rPr>
          <w:rFonts w:ascii="Bookman Old Style" w:eastAsia="Calibri" w:hAnsi="Bookman Old Style" w:cs="Times New Roman"/>
          <w:bCs/>
          <w:sz w:val="24"/>
          <w:szCs w:val="24"/>
        </w:rPr>
        <w:t xml:space="preserve"> </w:t>
      </w:r>
      <w:r w:rsidRPr="00B25D2D">
        <w:rPr>
          <w:rFonts w:ascii="Bookman Old Style" w:eastAsia="Calibri" w:hAnsi="Bookman Old Style" w:cs="Bookman Old Style"/>
          <w:bCs/>
          <w:sz w:val="24"/>
          <w:szCs w:val="24"/>
        </w:rPr>
        <w:t>УИН</w:t>
      </w:r>
      <w:r w:rsidRPr="00B25D2D">
        <w:rPr>
          <w:rFonts w:ascii="Bookman Old Style" w:eastAsia="Calibri" w:hAnsi="Bookman Old Style" w:cs="Times New Roman"/>
          <w:bCs/>
          <w:sz w:val="24"/>
          <w:szCs w:val="24"/>
        </w:rPr>
        <w:t xml:space="preserve"> можно:</w:t>
      </w:r>
    </w:p>
    <w:p w:rsidR="00B25D2D" w:rsidRPr="00B25D2D" w:rsidRDefault="00B25D2D" w:rsidP="00B25D2D">
      <w:pPr>
        <w:numPr>
          <w:ilvl w:val="0"/>
          <w:numId w:val="30"/>
        </w:numPr>
        <w:autoSpaceDE w:val="0"/>
        <w:autoSpaceDN w:val="0"/>
        <w:adjustRightInd w:val="0"/>
        <w:spacing w:after="0" w:line="240" w:lineRule="auto"/>
        <w:contextualSpacing/>
        <w:outlineLvl w:val="0"/>
        <w:rPr>
          <w:rFonts w:ascii="Bookman Old Style" w:eastAsia="Calibri" w:hAnsi="Bookman Old Style" w:cs="Times New Roman"/>
          <w:bCs/>
          <w:sz w:val="24"/>
          <w:szCs w:val="24"/>
        </w:rPr>
      </w:pPr>
      <w:r w:rsidRPr="00B25D2D">
        <w:rPr>
          <w:rFonts w:ascii="Bookman Old Style" w:eastAsia="Calibri" w:hAnsi="Bookman Old Style" w:cs="Times New Roman"/>
          <w:bCs/>
          <w:sz w:val="24"/>
          <w:szCs w:val="24"/>
        </w:rPr>
        <w:t xml:space="preserve">через портал </w:t>
      </w:r>
      <w:proofErr w:type="spellStart"/>
      <w:r w:rsidRPr="00B25D2D">
        <w:rPr>
          <w:rFonts w:ascii="Bookman Old Style" w:eastAsia="Calibri" w:hAnsi="Bookman Old Style" w:cs="Times New Roman"/>
          <w:bCs/>
          <w:sz w:val="24"/>
          <w:szCs w:val="24"/>
        </w:rPr>
        <w:t>Госуслуг</w:t>
      </w:r>
      <w:proofErr w:type="spellEnd"/>
      <w:r w:rsidRPr="00B25D2D">
        <w:rPr>
          <w:rFonts w:ascii="Bookman Old Style" w:eastAsia="Calibri" w:hAnsi="Bookman Old Style" w:cs="Times New Roman"/>
          <w:bCs/>
          <w:sz w:val="24"/>
          <w:szCs w:val="24"/>
        </w:rPr>
        <w:t xml:space="preserve"> под своей учётной записью;</w:t>
      </w:r>
    </w:p>
    <w:p w:rsidR="00B25D2D" w:rsidRPr="00B25D2D" w:rsidRDefault="00B25D2D" w:rsidP="00B25D2D">
      <w:pPr>
        <w:numPr>
          <w:ilvl w:val="0"/>
          <w:numId w:val="30"/>
        </w:numPr>
        <w:autoSpaceDE w:val="0"/>
        <w:autoSpaceDN w:val="0"/>
        <w:adjustRightInd w:val="0"/>
        <w:spacing w:after="0" w:line="240" w:lineRule="auto"/>
        <w:contextualSpacing/>
        <w:outlineLvl w:val="0"/>
        <w:rPr>
          <w:rFonts w:ascii="Bookman Old Style" w:eastAsia="Calibri" w:hAnsi="Bookman Old Style" w:cs="Times New Roman"/>
          <w:b/>
          <w:bCs/>
          <w:sz w:val="24"/>
          <w:szCs w:val="24"/>
        </w:rPr>
      </w:pPr>
      <w:r w:rsidRPr="00B25D2D">
        <w:rPr>
          <w:rFonts w:ascii="Bookman Old Style" w:eastAsia="Calibri" w:hAnsi="Bookman Old Style" w:cs="Times New Roman"/>
          <w:bCs/>
          <w:sz w:val="24"/>
          <w:szCs w:val="24"/>
        </w:rPr>
        <w:t>на сайте ФНС.</w:t>
      </w:r>
    </w:p>
    <w:p w:rsidR="00B25D2D" w:rsidRPr="00B25D2D" w:rsidRDefault="00B25D2D" w:rsidP="00B25D2D">
      <w:pPr>
        <w:autoSpaceDE w:val="0"/>
        <w:autoSpaceDN w:val="0"/>
        <w:adjustRightInd w:val="0"/>
        <w:spacing w:after="0" w:line="240" w:lineRule="auto"/>
        <w:outlineLvl w:val="0"/>
        <w:rPr>
          <w:rFonts w:ascii="Bookman Old Style" w:eastAsia="Calibri" w:hAnsi="Bookman Old Style" w:cs="Times New Roman"/>
          <w:b/>
          <w:bCs/>
          <w:sz w:val="24"/>
          <w:szCs w:val="24"/>
        </w:rPr>
      </w:pPr>
    </w:p>
    <w:p w:rsidR="00B25D2D" w:rsidRPr="00B25D2D" w:rsidRDefault="00B25D2D" w:rsidP="00B25D2D">
      <w:pPr>
        <w:autoSpaceDE w:val="0"/>
        <w:autoSpaceDN w:val="0"/>
        <w:adjustRightInd w:val="0"/>
        <w:spacing w:after="0" w:line="240" w:lineRule="auto"/>
        <w:outlineLvl w:val="0"/>
        <w:rPr>
          <w:rFonts w:ascii="Bookman Old Style" w:eastAsia="Calibri" w:hAnsi="Bookman Old Style" w:cs="Times New Roman"/>
          <w:b/>
          <w:bCs/>
          <w:sz w:val="24"/>
          <w:szCs w:val="24"/>
        </w:rPr>
      </w:pPr>
      <w:r w:rsidRPr="00B25D2D">
        <w:rPr>
          <w:rFonts w:ascii="Bookman Old Style" w:eastAsia="Calibri" w:hAnsi="Bookman Old Style" w:cs="Times New Roman"/>
          <w:b/>
          <w:bCs/>
          <w:sz w:val="24"/>
          <w:szCs w:val="24"/>
        </w:rPr>
        <w:t xml:space="preserve">Как уплатить </w:t>
      </w:r>
      <w:r w:rsidRPr="00B25D2D">
        <w:rPr>
          <w:rFonts w:ascii="Bookman Old Style" w:eastAsia="Calibri" w:hAnsi="Bookman Old Style" w:cs="Times New Roman"/>
          <w:b/>
          <w:sz w:val="24"/>
          <w:szCs w:val="24"/>
        </w:rPr>
        <w:t>налоги</w:t>
      </w:r>
      <w:r w:rsidRPr="00B25D2D">
        <w:rPr>
          <w:rFonts w:ascii="Bookman Old Style" w:eastAsia="Calibri" w:hAnsi="Bookman Old Style" w:cs="Times New Roman"/>
          <w:b/>
          <w:bCs/>
          <w:sz w:val="24"/>
          <w:szCs w:val="24"/>
        </w:rPr>
        <w:t xml:space="preserve"> на основании налогового уведомления?</w:t>
      </w:r>
    </w:p>
    <w:p w:rsidR="00B25D2D" w:rsidRPr="00B25D2D" w:rsidRDefault="00B25D2D" w:rsidP="00B25D2D">
      <w:pPr>
        <w:autoSpaceDE w:val="0"/>
        <w:autoSpaceDN w:val="0"/>
        <w:adjustRightInd w:val="0"/>
        <w:spacing w:after="0" w:line="240" w:lineRule="auto"/>
        <w:jc w:val="both"/>
        <w:rPr>
          <w:rFonts w:ascii="Bookman Old Style" w:eastAsia="Calibri" w:hAnsi="Bookman Old Style" w:cs="Times New Roman"/>
          <w:bCs/>
          <w:sz w:val="24"/>
          <w:szCs w:val="24"/>
        </w:rPr>
      </w:pPr>
      <w:r w:rsidRPr="00B25D2D">
        <w:rPr>
          <w:rFonts w:ascii="Bookman Old Style" w:eastAsia="Calibri" w:hAnsi="Bookman Old Style" w:cs="Times New Roman"/>
          <w:bCs/>
          <w:sz w:val="24"/>
          <w:szCs w:val="24"/>
        </w:rPr>
        <w:t>Уплатить налоги можно несколькими способами:</w:t>
      </w:r>
    </w:p>
    <w:p w:rsidR="00B25D2D" w:rsidRPr="00B25D2D" w:rsidRDefault="00B25D2D" w:rsidP="00B25D2D">
      <w:pPr>
        <w:numPr>
          <w:ilvl w:val="0"/>
          <w:numId w:val="29"/>
        </w:numPr>
        <w:tabs>
          <w:tab w:val="left" w:pos="709"/>
        </w:tabs>
        <w:autoSpaceDE w:val="0"/>
        <w:autoSpaceDN w:val="0"/>
        <w:adjustRightInd w:val="0"/>
        <w:spacing w:after="0" w:line="240" w:lineRule="auto"/>
        <w:ind w:left="709"/>
        <w:contextualSpacing/>
        <w:jc w:val="both"/>
        <w:rPr>
          <w:rFonts w:ascii="Bookman Old Style" w:eastAsia="Calibri" w:hAnsi="Bookman Old Style" w:cs="Times New Roman"/>
          <w:bCs/>
          <w:sz w:val="24"/>
          <w:szCs w:val="24"/>
        </w:rPr>
      </w:pPr>
      <w:r w:rsidRPr="00B25D2D">
        <w:rPr>
          <w:rFonts w:ascii="Bookman Old Style" w:eastAsia="Calibri" w:hAnsi="Bookman Old Style" w:cs="Times New Roman"/>
          <w:bCs/>
          <w:sz w:val="24"/>
          <w:szCs w:val="24"/>
        </w:rPr>
        <w:t xml:space="preserve">онлайн на сайте ФНС России </w:t>
      </w:r>
      <w:r w:rsidRPr="00B25D2D">
        <w:rPr>
          <w:rFonts w:ascii="Bookman Old Style" w:eastAsia="Calibri" w:hAnsi="Bookman Old Style" w:cs="Times New Roman"/>
          <w:bCs/>
          <w:color w:val="000000"/>
          <w:sz w:val="24"/>
          <w:szCs w:val="24"/>
        </w:rPr>
        <w:t>через сервис «Личный кабинет налогоплательщика для физических лиц»</w:t>
      </w:r>
      <w:r w:rsidRPr="00B25D2D">
        <w:rPr>
          <w:rFonts w:ascii="Bookman Old Style" w:eastAsia="Calibri" w:hAnsi="Bookman Old Style" w:cs="Times New Roman"/>
          <w:bCs/>
          <w:sz w:val="24"/>
          <w:szCs w:val="24"/>
        </w:rPr>
        <w:t xml:space="preserve"> </w:t>
      </w:r>
      <w:r w:rsidRPr="00B25D2D">
        <w:rPr>
          <w:rFonts w:ascii="Bookman Old Style" w:eastAsia="Calibri" w:hAnsi="Bookman Old Style" w:cs="Times New Roman"/>
          <w:bCs/>
          <w:color w:val="000000"/>
          <w:sz w:val="24"/>
          <w:szCs w:val="24"/>
        </w:rPr>
        <w:t>(www.nalog.gov.ru)</w:t>
      </w:r>
      <w:r w:rsidRPr="00B25D2D">
        <w:rPr>
          <w:rFonts w:ascii="Bookman Old Style" w:eastAsia="Calibri" w:hAnsi="Bookman Old Style" w:cs="Times New Roman"/>
          <w:bCs/>
          <w:sz w:val="24"/>
          <w:szCs w:val="24"/>
        </w:rPr>
        <w:t xml:space="preserve">. Там же можно сформировать квитанцию и оплатить ее в отделении банка. При отсутствии личного кабинета уплатить налог можно через сервис "Уплата налогов и пошлин", внеся данные банковской карты. Также уплатить налог можно в личном кабинете через портал </w:t>
      </w:r>
      <w:proofErr w:type="spellStart"/>
      <w:r w:rsidRPr="00B25D2D">
        <w:rPr>
          <w:rFonts w:ascii="Bookman Old Style" w:eastAsia="Calibri" w:hAnsi="Bookman Old Style" w:cs="Times New Roman"/>
          <w:bCs/>
          <w:sz w:val="24"/>
          <w:szCs w:val="24"/>
        </w:rPr>
        <w:t>Госуслуг</w:t>
      </w:r>
      <w:proofErr w:type="spellEnd"/>
      <w:r w:rsidRPr="00B25D2D">
        <w:rPr>
          <w:rFonts w:ascii="Bookman Old Style" w:eastAsia="Calibri" w:hAnsi="Bookman Old Style" w:cs="Times New Roman"/>
          <w:bCs/>
          <w:sz w:val="24"/>
          <w:szCs w:val="24"/>
        </w:rPr>
        <w:t>, в личных кабинетах банков и иных платежных систем;</w:t>
      </w:r>
    </w:p>
    <w:p w:rsidR="00B25D2D" w:rsidRPr="00B25D2D" w:rsidRDefault="00B25D2D" w:rsidP="00B25D2D">
      <w:pPr>
        <w:numPr>
          <w:ilvl w:val="0"/>
          <w:numId w:val="29"/>
        </w:numPr>
        <w:tabs>
          <w:tab w:val="left" w:pos="709"/>
        </w:tabs>
        <w:autoSpaceDE w:val="0"/>
        <w:autoSpaceDN w:val="0"/>
        <w:adjustRightInd w:val="0"/>
        <w:spacing w:after="0" w:line="240" w:lineRule="auto"/>
        <w:ind w:left="709"/>
        <w:contextualSpacing/>
        <w:jc w:val="both"/>
        <w:rPr>
          <w:rFonts w:ascii="Bookman Old Style" w:eastAsia="Calibri" w:hAnsi="Bookman Old Style" w:cs="Times New Roman"/>
          <w:bCs/>
          <w:sz w:val="24"/>
          <w:szCs w:val="24"/>
        </w:rPr>
      </w:pPr>
      <w:r w:rsidRPr="00B25D2D">
        <w:rPr>
          <w:rFonts w:ascii="Bookman Old Style" w:eastAsia="Calibri" w:hAnsi="Bookman Old Style" w:cs="Times New Roman"/>
          <w:bCs/>
          <w:sz w:val="24"/>
          <w:szCs w:val="24"/>
        </w:rPr>
        <w:t xml:space="preserve">посредством единого налогового платежа. </w:t>
      </w:r>
      <w:r w:rsidRPr="00B25D2D">
        <w:rPr>
          <w:rFonts w:ascii="Bookman Old Style" w:eastAsia="Calibri" w:hAnsi="Bookman Old Style" w:cs="Times New Roman"/>
          <w:sz w:val="24"/>
          <w:szCs w:val="24"/>
        </w:rPr>
        <w:t xml:space="preserve">Все платежи, администрируемые налоговыми органами, подлежат уплате на отдельный казначейский счет, открытый в Управлении Федерального казначейства по Тульской области, получателем всех платежей является «Казначейство России (ФНС России)». Это единый счет для всех налогоплательщиков вне зависимости от места постановки на учет или места нахождения объекта налогообложения. </w:t>
      </w:r>
      <w:proofErr w:type="gramStart"/>
      <w:r w:rsidRPr="00B25D2D">
        <w:rPr>
          <w:rFonts w:ascii="Bookman Old Style" w:eastAsia="Calibri" w:hAnsi="Bookman Old Style" w:cs="Times New Roman"/>
          <w:sz w:val="24"/>
          <w:szCs w:val="24"/>
        </w:rPr>
        <w:t>С реквизитами для уплаты можно ознакомиться на промо-странице о ЕНС https://www.nalog.gov.ru/rn77/ens/</w:t>
      </w:r>
      <w:r w:rsidRPr="00B25D2D">
        <w:rPr>
          <w:rFonts w:ascii="Bookman Old Style" w:eastAsia="Calibri" w:hAnsi="Bookman Old Style" w:cs="Times New Roman"/>
          <w:bCs/>
          <w:sz w:val="24"/>
          <w:szCs w:val="24"/>
        </w:rPr>
        <w:t xml:space="preserve">. Налогоплательщик вправе добровольно внести единый налоговый платеж в счет исполнения обязанности по уплате транспортного налога, земельного налога, налога </w:t>
      </w:r>
      <w:r w:rsidRPr="00B25D2D">
        <w:rPr>
          <w:rFonts w:ascii="Bookman Old Style" w:eastAsia="Calibri" w:hAnsi="Bookman Old Style" w:cs="Times New Roman"/>
          <w:bCs/>
          <w:sz w:val="24"/>
          <w:szCs w:val="24"/>
        </w:rPr>
        <w:lastRenderedPageBreak/>
        <w:t>на имущество физических лиц и НДФЛ, подлежащих уплате на основании налогового уведомления (</w:t>
      </w:r>
      <w:hyperlink r:id="rId25" w:history="1">
        <w:r w:rsidRPr="00B25D2D">
          <w:rPr>
            <w:rFonts w:ascii="Bookman Old Style" w:eastAsia="Calibri" w:hAnsi="Bookman Old Style" w:cs="Times New Roman"/>
            <w:bCs/>
            <w:sz w:val="24"/>
            <w:szCs w:val="24"/>
          </w:rPr>
          <w:t>п. 1 ст. 45.1</w:t>
        </w:r>
      </w:hyperlink>
      <w:r w:rsidRPr="00B25D2D">
        <w:rPr>
          <w:rFonts w:ascii="Bookman Old Style" w:eastAsia="Calibri" w:hAnsi="Bookman Old Style" w:cs="Times New Roman"/>
          <w:bCs/>
          <w:sz w:val="24"/>
          <w:szCs w:val="24"/>
        </w:rPr>
        <w:t xml:space="preserve"> </w:t>
      </w:r>
      <w:r w:rsidRPr="00B25D2D">
        <w:rPr>
          <w:rFonts w:ascii="Bookman Old Style" w:eastAsia="Calibri" w:hAnsi="Bookman Old Style" w:cs="Times New Roman"/>
          <w:sz w:val="24"/>
          <w:szCs w:val="24"/>
        </w:rPr>
        <w:t>Кодекса</w:t>
      </w:r>
      <w:r w:rsidRPr="00B25D2D">
        <w:rPr>
          <w:rFonts w:ascii="Bookman Old Style" w:eastAsia="Calibri" w:hAnsi="Bookman Old Style" w:cs="Times New Roman"/>
          <w:bCs/>
          <w:sz w:val="24"/>
          <w:szCs w:val="24"/>
        </w:rPr>
        <w:t>);</w:t>
      </w:r>
      <w:proofErr w:type="gramEnd"/>
    </w:p>
    <w:p w:rsidR="00B25D2D" w:rsidRPr="00B25D2D" w:rsidRDefault="00B25D2D" w:rsidP="00B25D2D">
      <w:pPr>
        <w:numPr>
          <w:ilvl w:val="0"/>
          <w:numId w:val="29"/>
        </w:numPr>
        <w:tabs>
          <w:tab w:val="left" w:pos="709"/>
        </w:tabs>
        <w:autoSpaceDE w:val="0"/>
        <w:autoSpaceDN w:val="0"/>
        <w:adjustRightInd w:val="0"/>
        <w:spacing w:after="0" w:line="240" w:lineRule="auto"/>
        <w:ind w:left="709"/>
        <w:contextualSpacing/>
        <w:jc w:val="both"/>
        <w:rPr>
          <w:rFonts w:ascii="Bookman Old Style" w:eastAsia="Calibri" w:hAnsi="Bookman Old Style" w:cs="Times New Roman"/>
          <w:bCs/>
          <w:sz w:val="24"/>
          <w:szCs w:val="24"/>
        </w:rPr>
      </w:pPr>
      <w:r w:rsidRPr="00B25D2D">
        <w:rPr>
          <w:rFonts w:ascii="Bookman Old Style" w:eastAsia="Calibri" w:hAnsi="Bookman Old Style" w:cs="Times New Roman"/>
          <w:bCs/>
          <w:sz w:val="24"/>
          <w:szCs w:val="24"/>
        </w:rPr>
        <w:t>в отделении банка;</w:t>
      </w:r>
    </w:p>
    <w:p w:rsidR="00B25D2D" w:rsidRPr="00B25D2D" w:rsidRDefault="00B25D2D" w:rsidP="00B25D2D">
      <w:pPr>
        <w:numPr>
          <w:ilvl w:val="0"/>
          <w:numId w:val="29"/>
        </w:numPr>
        <w:tabs>
          <w:tab w:val="left" w:pos="709"/>
        </w:tabs>
        <w:autoSpaceDE w:val="0"/>
        <w:autoSpaceDN w:val="0"/>
        <w:adjustRightInd w:val="0"/>
        <w:spacing w:after="0" w:line="240" w:lineRule="auto"/>
        <w:ind w:left="709"/>
        <w:contextualSpacing/>
        <w:jc w:val="both"/>
        <w:rPr>
          <w:rFonts w:ascii="Bookman Old Style" w:eastAsia="Calibri" w:hAnsi="Bookman Old Style" w:cs="Times New Roman"/>
          <w:bCs/>
          <w:sz w:val="24"/>
          <w:szCs w:val="24"/>
        </w:rPr>
      </w:pPr>
      <w:r w:rsidRPr="00B25D2D">
        <w:rPr>
          <w:rFonts w:ascii="Bookman Old Style" w:eastAsia="Calibri" w:hAnsi="Bookman Old Style" w:cs="Times New Roman"/>
          <w:bCs/>
          <w:sz w:val="24"/>
          <w:szCs w:val="24"/>
        </w:rPr>
        <w:t>в МФЦ;</w:t>
      </w:r>
    </w:p>
    <w:p w:rsidR="00B25D2D" w:rsidRPr="00B25D2D" w:rsidRDefault="00B25D2D" w:rsidP="00B25D2D">
      <w:pPr>
        <w:numPr>
          <w:ilvl w:val="0"/>
          <w:numId w:val="29"/>
        </w:numPr>
        <w:tabs>
          <w:tab w:val="left" w:pos="709"/>
        </w:tabs>
        <w:autoSpaceDE w:val="0"/>
        <w:autoSpaceDN w:val="0"/>
        <w:adjustRightInd w:val="0"/>
        <w:spacing w:after="0" w:line="240" w:lineRule="auto"/>
        <w:ind w:left="709"/>
        <w:contextualSpacing/>
        <w:jc w:val="both"/>
        <w:rPr>
          <w:rFonts w:ascii="Bookman Old Style" w:eastAsia="Calibri" w:hAnsi="Bookman Old Style" w:cs="Times New Roman"/>
          <w:b/>
          <w:sz w:val="24"/>
          <w:szCs w:val="24"/>
        </w:rPr>
      </w:pPr>
      <w:r w:rsidRPr="00B25D2D">
        <w:rPr>
          <w:rFonts w:ascii="Bookman Old Style" w:eastAsia="Calibri" w:hAnsi="Bookman Old Style" w:cs="Times New Roman"/>
          <w:bCs/>
          <w:sz w:val="24"/>
          <w:szCs w:val="24"/>
        </w:rPr>
        <w:t>через кассу местной администрации или отделение почты.</w:t>
      </w:r>
    </w:p>
    <w:p w:rsidR="00B25D2D" w:rsidRPr="00B25D2D" w:rsidRDefault="00B25D2D" w:rsidP="00B25D2D">
      <w:pPr>
        <w:spacing w:after="0" w:line="240" w:lineRule="auto"/>
        <w:ind w:left="1260"/>
        <w:contextualSpacing/>
        <w:jc w:val="both"/>
        <w:rPr>
          <w:rFonts w:ascii="Bookman Old Style" w:eastAsia="Calibri" w:hAnsi="Bookman Old Style" w:cs="Arial"/>
          <w:sz w:val="24"/>
          <w:szCs w:val="24"/>
        </w:rPr>
      </w:pPr>
    </w:p>
    <w:p w:rsidR="00B25D2D" w:rsidRPr="00B25D2D" w:rsidRDefault="00B25D2D" w:rsidP="00B25D2D">
      <w:pPr>
        <w:spacing w:after="0" w:line="240" w:lineRule="auto"/>
        <w:jc w:val="both"/>
        <w:rPr>
          <w:rFonts w:ascii="Bookman Old Style" w:eastAsia="Calibri" w:hAnsi="Bookman Old Style" w:cs="Times New Roman"/>
          <w:b/>
          <w:sz w:val="24"/>
          <w:szCs w:val="24"/>
        </w:rPr>
      </w:pPr>
      <w:r w:rsidRPr="00B25D2D">
        <w:rPr>
          <w:rFonts w:ascii="Bookman Old Style" w:eastAsia="Calibri" w:hAnsi="Bookman Old Style" w:cs="Times New Roman"/>
          <w:b/>
          <w:sz w:val="24"/>
          <w:szCs w:val="24"/>
        </w:rPr>
        <w:t xml:space="preserve">Консультацию можно получить по телефонам </w:t>
      </w:r>
      <w:proofErr w:type="gramStart"/>
      <w:r w:rsidRPr="00B25D2D">
        <w:rPr>
          <w:rFonts w:ascii="Bookman Old Style" w:eastAsia="Calibri" w:hAnsi="Bookman Old Style" w:cs="Times New Roman"/>
          <w:b/>
          <w:sz w:val="24"/>
          <w:szCs w:val="24"/>
        </w:rPr>
        <w:t>в</w:t>
      </w:r>
      <w:proofErr w:type="gramEnd"/>
      <w:r w:rsidRPr="00B25D2D">
        <w:rPr>
          <w:rFonts w:ascii="Bookman Old Style" w:eastAsia="Calibri" w:hAnsi="Bookman Old Style" w:cs="Times New Roman"/>
          <w:b/>
          <w:sz w:val="24"/>
          <w:szCs w:val="24"/>
        </w:rPr>
        <w:t>:</w:t>
      </w:r>
    </w:p>
    <w:p w:rsidR="00B25D2D" w:rsidRPr="00B25D2D" w:rsidRDefault="00B25D2D" w:rsidP="00B25D2D">
      <w:pPr>
        <w:numPr>
          <w:ilvl w:val="0"/>
          <w:numId w:val="31"/>
        </w:numPr>
        <w:spacing w:after="0" w:line="240" w:lineRule="auto"/>
        <w:ind w:left="709"/>
        <w:contextualSpacing/>
        <w:jc w:val="both"/>
        <w:rPr>
          <w:rFonts w:ascii="Bookman Old Style" w:eastAsia="Calibri" w:hAnsi="Bookman Old Style" w:cs="Times New Roman"/>
          <w:sz w:val="24"/>
          <w:szCs w:val="24"/>
        </w:rPr>
      </w:pPr>
      <w:r w:rsidRPr="00B25D2D">
        <w:rPr>
          <w:rFonts w:ascii="Bookman Old Style" w:eastAsia="Calibri" w:hAnsi="Bookman Old Style" w:cs="Times New Roman"/>
          <w:sz w:val="24"/>
          <w:szCs w:val="24"/>
        </w:rPr>
        <w:t xml:space="preserve">Едином контактном </w:t>
      </w:r>
      <w:proofErr w:type="gramStart"/>
      <w:r w:rsidRPr="00B25D2D">
        <w:rPr>
          <w:rFonts w:ascii="Bookman Old Style" w:eastAsia="Calibri" w:hAnsi="Bookman Old Style" w:cs="Times New Roman"/>
          <w:sz w:val="24"/>
          <w:szCs w:val="24"/>
        </w:rPr>
        <w:t>центре</w:t>
      </w:r>
      <w:proofErr w:type="gramEnd"/>
      <w:r w:rsidRPr="00B25D2D">
        <w:rPr>
          <w:rFonts w:ascii="Bookman Old Style" w:eastAsia="Calibri" w:hAnsi="Bookman Old Style" w:cs="Times New Roman"/>
          <w:sz w:val="24"/>
          <w:szCs w:val="24"/>
        </w:rPr>
        <w:t xml:space="preserve"> ФНС России тел.8-800-222-2222; </w:t>
      </w:r>
    </w:p>
    <w:p w:rsidR="00B25D2D" w:rsidRPr="00B25D2D" w:rsidRDefault="00B25D2D" w:rsidP="00B25D2D">
      <w:pPr>
        <w:numPr>
          <w:ilvl w:val="0"/>
          <w:numId w:val="31"/>
        </w:numPr>
        <w:tabs>
          <w:tab w:val="left" w:pos="709"/>
        </w:tabs>
        <w:spacing w:after="0" w:line="240" w:lineRule="auto"/>
        <w:ind w:left="709"/>
        <w:contextualSpacing/>
        <w:jc w:val="both"/>
        <w:rPr>
          <w:rFonts w:ascii="Bookman Old Style" w:eastAsia="Calibri" w:hAnsi="Bookman Old Style" w:cs="Times New Roman"/>
          <w:sz w:val="24"/>
          <w:szCs w:val="24"/>
        </w:rPr>
      </w:pPr>
      <w:proofErr w:type="gramStart"/>
      <w:r w:rsidRPr="00B25D2D">
        <w:rPr>
          <w:rFonts w:ascii="Bookman Old Style" w:eastAsia="Calibri" w:hAnsi="Bookman Old Style" w:cs="Times New Roman"/>
          <w:sz w:val="24"/>
          <w:szCs w:val="24"/>
        </w:rPr>
        <w:t xml:space="preserve">Межрайонной ИФНС России №17 по Красноярскому краю (663020, Красноярский край, Емельяновский район, </w:t>
      </w:r>
      <w:proofErr w:type="spellStart"/>
      <w:r w:rsidRPr="00B25D2D">
        <w:rPr>
          <w:rFonts w:ascii="Bookman Old Style" w:eastAsia="Calibri" w:hAnsi="Bookman Old Style" w:cs="Times New Roman"/>
          <w:sz w:val="24"/>
          <w:szCs w:val="24"/>
        </w:rPr>
        <w:t>пгт</w:t>
      </w:r>
      <w:proofErr w:type="spellEnd"/>
      <w:r w:rsidRPr="00B25D2D">
        <w:rPr>
          <w:rFonts w:ascii="Bookman Old Style" w:eastAsia="Calibri" w:hAnsi="Bookman Old Style" w:cs="Times New Roman"/>
          <w:sz w:val="24"/>
          <w:szCs w:val="24"/>
        </w:rPr>
        <w:t>.</w:t>
      </w:r>
      <w:proofErr w:type="gramEnd"/>
      <w:r w:rsidRPr="00B25D2D">
        <w:rPr>
          <w:rFonts w:ascii="Bookman Old Style" w:eastAsia="Calibri" w:hAnsi="Bookman Old Style" w:cs="Times New Roman"/>
          <w:sz w:val="24"/>
          <w:szCs w:val="24"/>
        </w:rPr>
        <w:t xml:space="preserve"> </w:t>
      </w:r>
      <w:proofErr w:type="gramStart"/>
      <w:r w:rsidRPr="00B25D2D">
        <w:rPr>
          <w:rFonts w:ascii="Bookman Old Style" w:eastAsia="Calibri" w:hAnsi="Bookman Old Style" w:cs="Times New Roman"/>
          <w:sz w:val="24"/>
          <w:szCs w:val="24"/>
        </w:rPr>
        <w:t xml:space="preserve">Емельяново, ул. 2-х Борцов, 21-В) тел. +7 (39133) 2-18-96; +7 (39151) 6-03-91 (ТОРМ в г. Ачинске); +7 (39145) 2-10-21(ТОРМ в г. </w:t>
      </w:r>
      <w:proofErr w:type="spellStart"/>
      <w:r w:rsidRPr="00B25D2D">
        <w:rPr>
          <w:rFonts w:ascii="Bookman Old Style" w:eastAsia="Calibri" w:hAnsi="Bookman Old Style" w:cs="Times New Roman"/>
          <w:sz w:val="24"/>
          <w:szCs w:val="24"/>
        </w:rPr>
        <w:t>Лесосибирске</w:t>
      </w:r>
      <w:proofErr w:type="spellEnd"/>
      <w:r w:rsidRPr="00B25D2D">
        <w:rPr>
          <w:rFonts w:ascii="Bookman Old Style" w:eastAsia="Calibri" w:hAnsi="Bookman Old Style" w:cs="Times New Roman"/>
          <w:sz w:val="24"/>
          <w:szCs w:val="24"/>
        </w:rPr>
        <w:t xml:space="preserve">). </w:t>
      </w:r>
      <w:proofErr w:type="gramEnd"/>
    </w:p>
    <w:p w:rsidR="00B25D2D" w:rsidRDefault="00B25D2D" w:rsidP="00AE119D">
      <w:pPr>
        <w:rPr>
          <w:rFonts w:ascii="Bookman Old Style" w:eastAsia="Calibri" w:hAnsi="Bookman Old Style" w:cs="Arial"/>
          <w:bCs/>
        </w:rPr>
      </w:pPr>
    </w:p>
    <w:p w:rsidR="00B25D2D" w:rsidRDefault="00B25D2D" w:rsidP="00AE119D">
      <w:pPr>
        <w:rPr>
          <w:rFonts w:ascii="Bookman Old Style" w:eastAsia="Calibri" w:hAnsi="Bookman Old Style" w:cs="Arial"/>
          <w:bCs/>
        </w:rPr>
      </w:pPr>
    </w:p>
    <w:p w:rsidR="00B25D2D" w:rsidRDefault="00B25D2D" w:rsidP="00AE119D">
      <w:pPr>
        <w:rPr>
          <w:rFonts w:ascii="Bookman Old Style" w:eastAsia="Calibri" w:hAnsi="Bookman Old Style" w:cs="Arial"/>
          <w:bCs/>
        </w:rPr>
      </w:pPr>
    </w:p>
    <w:p w:rsidR="00B25D2D" w:rsidRDefault="00B25D2D" w:rsidP="00AE119D">
      <w:pPr>
        <w:rPr>
          <w:rFonts w:ascii="Bookman Old Style" w:eastAsia="Calibri" w:hAnsi="Bookman Old Style" w:cs="Arial"/>
          <w:bCs/>
        </w:rPr>
      </w:pPr>
    </w:p>
    <w:p w:rsidR="00B25D2D" w:rsidRDefault="00B25D2D" w:rsidP="00AE119D">
      <w:pPr>
        <w:rPr>
          <w:rFonts w:ascii="Bookman Old Style" w:eastAsia="Calibri" w:hAnsi="Bookman Old Style" w:cs="Arial"/>
          <w:bCs/>
        </w:rPr>
      </w:pPr>
    </w:p>
    <w:p w:rsidR="00B25D2D" w:rsidRDefault="00B25D2D" w:rsidP="00AE119D">
      <w:pPr>
        <w:rPr>
          <w:rFonts w:ascii="Bookman Old Style" w:eastAsia="Calibri" w:hAnsi="Bookman Old Style" w:cs="Arial"/>
          <w:bCs/>
        </w:rPr>
      </w:pPr>
    </w:p>
    <w:p w:rsidR="00B25D2D" w:rsidRDefault="00B25D2D" w:rsidP="00AE119D">
      <w:pPr>
        <w:rPr>
          <w:rFonts w:ascii="Bookman Old Style" w:eastAsia="Calibri" w:hAnsi="Bookman Old Style" w:cs="Arial"/>
          <w:bCs/>
        </w:rPr>
      </w:pPr>
    </w:p>
    <w:p w:rsidR="00B25D2D" w:rsidRDefault="00B25D2D" w:rsidP="00AE119D">
      <w:pPr>
        <w:rPr>
          <w:rFonts w:ascii="Bookman Old Style" w:eastAsia="Calibri" w:hAnsi="Bookman Old Style" w:cs="Arial"/>
          <w:bCs/>
        </w:rPr>
      </w:pPr>
    </w:p>
    <w:p w:rsidR="00B25D2D" w:rsidRDefault="00B25D2D" w:rsidP="00AE119D">
      <w:pPr>
        <w:rPr>
          <w:rFonts w:ascii="Bookman Old Style" w:eastAsia="Calibri" w:hAnsi="Bookman Old Style" w:cs="Arial"/>
          <w:bCs/>
        </w:rPr>
      </w:pPr>
    </w:p>
    <w:p w:rsidR="00B25D2D" w:rsidRDefault="00B25D2D" w:rsidP="00AE119D">
      <w:pPr>
        <w:rPr>
          <w:rFonts w:ascii="Bookman Old Style" w:eastAsia="Calibri" w:hAnsi="Bookman Old Style" w:cs="Arial"/>
          <w:bCs/>
        </w:rPr>
      </w:pPr>
    </w:p>
    <w:p w:rsidR="00B25D2D" w:rsidRDefault="00B25D2D" w:rsidP="00AE119D">
      <w:pPr>
        <w:rPr>
          <w:rFonts w:ascii="Bookman Old Style" w:eastAsia="Calibri" w:hAnsi="Bookman Old Style" w:cs="Arial"/>
          <w:bCs/>
        </w:rPr>
      </w:pPr>
    </w:p>
    <w:p w:rsidR="00B25D2D" w:rsidRDefault="00B25D2D" w:rsidP="00AE119D">
      <w:pPr>
        <w:rPr>
          <w:rFonts w:ascii="Bookman Old Style" w:eastAsia="Calibri" w:hAnsi="Bookman Old Style" w:cs="Arial"/>
          <w:bCs/>
        </w:rPr>
      </w:pPr>
    </w:p>
    <w:p w:rsidR="00B25D2D" w:rsidRDefault="00B25D2D" w:rsidP="00AE119D">
      <w:pPr>
        <w:rPr>
          <w:rFonts w:ascii="Bookman Old Style" w:eastAsia="Calibri" w:hAnsi="Bookman Old Style" w:cs="Arial"/>
          <w:bCs/>
        </w:rPr>
      </w:pPr>
    </w:p>
    <w:p w:rsidR="00B25D2D" w:rsidRDefault="00B25D2D" w:rsidP="00AE119D">
      <w:pPr>
        <w:rPr>
          <w:rFonts w:ascii="Bookman Old Style" w:eastAsia="Calibri" w:hAnsi="Bookman Old Style" w:cs="Arial"/>
          <w:bCs/>
        </w:rPr>
      </w:pPr>
    </w:p>
    <w:p w:rsidR="00B25D2D" w:rsidRDefault="00B25D2D" w:rsidP="00AE119D">
      <w:pPr>
        <w:rPr>
          <w:rFonts w:ascii="Bookman Old Style" w:eastAsia="Calibri" w:hAnsi="Bookman Old Style" w:cs="Arial"/>
          <w:bCs/>
        </w:rPr>
      </w:pPr>
    </w:p>
    <w:p w:rsidR="00B25D2D" w:rsidRDefault="00B25D2D" w:rsidP="00AE119D">
      <w:pPr>
        <w:rPr>
          <w:rFonts w:ascii="Bookman Old Style" w:eastAsia="Calibri" w:hAnsi="Bookman Old Style" w:cs="Arial"/>
          <w:bCs/>
        </w:rPr>
      </w:pPr>
    </w:p>
    <w:p w:rsidR="00B25D2D" w:rsidRDefault="00B25D2D" w:rsidP="00AE119D">
      <w:pPr>
        <w:rPr>
          <w:rFonts w:ascii="Bookman Old Style" w:eastAsia="Calibri" w:hAnsi="Bookman Old Style" w:cs="Arial"/>
          <w:bCs/>
        </w:rPr>
      </w:pPr>
    </w:p>
    <w:p w:rsidR="00B25D2D" w:rsidRDefault="00B25D2D" w:rsidP="00AE119D">
      <w:pPr>
        <w:rPr>
          <w:rFonts w:ascii="Bookman Old Style" w:eastAsia="Calibri" w:hAnsi="Bookman Old Style" w:cs="Arial"/>
          <w:bCs/>
        </w:rPr>
      </w:pPr>
    </w:p>
    <w:p w:rsidR="00B25D2D" w:rsidRDefault="00B25D2D" w:rsidP="00AE119D">
      <w:pPr>
        <w:rPr>
          <w:rFonts w:ascii="Bookman Old Style" w:eastAsia="Calibri" w:hAnsi="Bookman Old Style" w:cs="Arial"/>
          <w:bCs/>
        </w:rPr>
      </w:pPr>
    </w:p>
    <w:p w:rsidR="00B25D2D" w:rsidRDefault="00B25D2D" w:rsidP="00AE119D">
      <w:pPr>
        <w:rPr>
          <w:rFonts w:ascii="Bookman Old Style" w:eastAsia="Calibri" w:hAnsi="Bookman Old Style" w:cs="Arial"/>
          <w:bCs/>
        </w:rPr>
      </w:pPr>
    </w:p>
    <w:p w:rsidR="00B25D2D" w:rsidRDefault="00B25D2D" w:rsidP="00AE119D">
      <w:pPr>
        <w:rPr>
          <w:rFonts w:ascii="Bookman Old Style" w:eastAsia="Calibri" w:hAnsi="Bookman Old Style" w:cs="Arial"/>
          <w:bCs/>
        </w:rPr>
      </w:pPr>
    </w:p>
    <w:p w:rsidR="00B25D2D" w:rsidRDefault="00B25D2D" w:rsidP="00AE119D">
      <w:pPr>
        <w:rPr>
          <w:rFonts w:ascii="Bookman Old Style" w:eastAsia="Calibri" w:hAnsi="Bookman Old Style" w:cs="Arial"/>
          <w:bCs/>
        </w:rPr>
      </w:pPr>
    </w:p>
    <w:p w:rsidR="00B25D2D" w:rsidRPr="00B25D2D" w:rsidRDefault="00B25D2D" w:rsidP="00B745CE">
      <w:pPr>
        <w:rPr>
          <w:rFonts w:ascii="Bookman Old Style" w:hAnsi="Bookman Old Style"/>
          <w:b/>
          <w:bCs/>
          <w:color w:val="273350"/>
          <w:shd w:val="clear" w:color="auto" w:fill="FFFFFF"/>
        </w:rPr>
      </w:pPr>
      <w:r w:rsidRPr="00B25D2D">
        <w:rPr>
          <w:rFonts w:ascii="Bookman Old Style" w:eastAsia="Times New Roman" w:hAnsi="Bookman Old Style" w:cs="Times New Roman"/>
          <w:b/>
          <w:bCs/>
          <w:color w:val="273350"/>
          <w:kern w:val="36"/>
          <w:lang w:eastAsia="ru-RU"/>
        </w:rPr>
        <w:lastRenderedPageBreak/>
        <w:t>Дожить до 100 лет</w:t>
      </w:r>
      <w:r w:rsidR="00B745CE">
        <w:rPr>
          <w:rFonts w:ascii="Bookman Old Style" w:eastAsia="Times New Roman" w:hAnsi="Bookman Old Style" w:cs="Times New Roman"/>
          <w:b/>
          <w:bCs/>
          <w:color w:val="273350"/>
          <w:kern w:val="36"/>
          <w:lang w:eastAsia="ru-RU"/>
        </w:rPr>
        <w:t>.</w:t>
      </w:r>
      <w:r w:rsidR="00B745CE" w:rsidRPr="00B745CE">
        <w:rPr>
          <w:rFonts w:ascii="Bookman Old Style" w:hAnsi="Bookman Old Style"/>
          <w:b/>
          <w:bCs/>
          <w:color w:val="273350"/>
          <w:shd w:val="clear" w:color="auto" w:fill="FFFFFF"/>
        </w:rPr>
        <w:t xml:space="preserve"> </w:t>
      </w:r>
      <w:r w:rsidR="00B745CE">
        <w:rPr>
          <w:rFonts w:ascii="Bookman Old Style" w:hAnsi="Bookman Old Style"/>
          <w:b/>
          <w:bCs/>
          <w:color w:val="273350"/>
          <w:shd w:val="clear" w:color="auto" w:fill="FFFFFF"/>
        </w:rPr>
        <w:t xml:space="preserve"> </w:t>
      </w:r>
      <w:r w:rsidR="00B745CE" w:rsidRPr="00B25D2D">
        <w:rPr>
          <w:rFonts w:ascii="Bookman Old Style" w:hAnsi="Bookman Old Style"/>
          <w:b/>
          <w:bCs/>
          <w:color w:val="273350"/>
          <w:shd w:val="clear" w:color="auto" w:fill="FFFFFF"/>
        </w:rPr>
        <w:t>Такое пожелание обычно звучат в адрес именинника. А у некоторых это пожелание становится реальностью</w:t>
      </w:r>
      <w:r w:rsidR="00B745CE">
        <w:rPr>
          <w:rFonts w:ascii="Bookman Old Style" w:hAnsi="Bookman Old Style"/>
          <w:b/>
          <w:bCs/>
          <w:color w:val="273350"/>
          <w:shd w:val="clear" w:color="auto" w:fill="FFFFFF"/>
        </w:rPr>
        <w:t>.</w:t>
      </w:r>
    </w:p>
    <w:p w:rsidR="00B25D2D" w:rsidRPr="00B25D2D" w:rsidRDefault="00B25D2D" w:rsidP="00B25D2D">
      <w:pPr>
        <w:shd w:val="clear" w:color="auto" w:fill="FFFFFF"/>
        <w:spacing w:before="90" w:after="210" w:line="240" w:lineRule="auto"/>
        <w:rPr>
          <w:rFonts w:ascii="Bookman Old Style" w:eastAsia="Times New Roman" w:hAnsi="Bookman Old Style" w:cs="Times New Roman"/>
          <w:color w:val="273350"/>
          <w:lang w:eastAsia="ru-RU"/>
        </w:rPr>
      </w:pPr>
      <w:r w:rsidRPr="00B25D2D">
        <w:rPr>
          <w:rFonts w:ascii="Bookman Old Style" w:eastAsia="Times New Roman" w:hAnsi="Bookman Old Style" w:cs="Times New Roman"/>
          <w:color w:val="273350"/>
          <w:lang w:eastAsia="ru-RU"/>
        </w:rPr>
        <w:t xml:space="preserve">17 августа свой 100- летний юбилей отпраздновала жительница нашего посёлка Петренко Евдокия Гавриловна. Почти всю жизнь прожила в Хакасии. Год рождения 17.08.1923г, получатель мер социальной поддержки по категории " Ветеран труда, труженик тыла, реабилитированная". В годы войны работала на заготовке леса. Потом работала техничкой, так как надо было смотреть за детьми, д\ </w:t>
      </w:r>
      <w:proofErr w:type="gramStart"/>
      <w:r w:rsidRPr="00B25D2D">
        <w:rPr>
          <w:rFonts w:ascii="Bookman Old Style" w:eastAsia="Times New Roman" w:hAnsi="Bookman Old Style" w:cs="Times New Roman"/>
          <w:color w:val="273350"/>
          <w:lang w:eastAsia="ru-RU"/>
        </w:rPr>
        <w:t>с</w:t>
      </w:r>
      <w:proofErr w:type="gramEnd"/>
      <w:r w:rsidRPr="00B25D2D">
        <w:rPr>
          <w:rFonts w:ascii="Bookman Old Style" w:eastAsia="Times New Roman" w:hAnsi="Bookman Old Style" w:cs="Times New Roman"/>
          <w:color w:val="273350"/>
          <w:lang w:eastAsia="ru-RU"/>
        </w:rPr>
        <w:t xml:space="preserve"> не было.</w:t>
      </w:r>
    </w:p>
    <w:p w:rsidR="00B25D2D" w:rsidRPr="00B25D2D" w:rsidRDefault="00B25D2D" w:rsidP="00B25D2D">
      <w:pPr>
        <w:shd w:val="clear" w:color="auto" w:fill="FFFFFF"/>
        <w:spacing w:before="90" w:after="210" w:line="240" w:lineRule="auto"/>
        <w:rPr>
          <w:rFonts w:ascii="Bookman Old Style" w:eastAsia="Times New Roman" w:hAnsi="Bookman Old Style" w:cs="Times New Roman"/>
          <w:color w:val="273350"/>
          <w:lang w:eastAsia="ru-RU"/>
        </w:rPr>
      </w:pPr>
      <w:r w:rsidRPr="00B25D2D">
        <w:rPr>
          <w:rFonts w:ascii="Bookman Old Style" w:eastAsia="Times New Roman" w:hAnsi="Bookman Old Style" w:cs="Times New Roman"/>
          <w:color w:val="273350"/>
          <w:lang w:eastAsia="ru-RU"/>
        </w:rPr>
        <w:t>У Евдокии Гавриловны 5 детей, на сегодняшний день живы только 2-е, 9 внуков, 15 правнуков и 2 праправнука. Дети Петренко Е. Г. получили достойное образование.</w:t>
      </w:r>
      <w:r w:rsidRPr="00B25D2D">
        <w:rPr>
          <w:rFonts w:ascii="Bookman Old Style" w:eastAsia="Times New Roman" w:hAnsi="Bookman Old Style" w:cs="Times New Roman"/>
          <w:color w:val="273350"/>
          <w:lang w:eastAsia="ru-RU"/>
        </w:rPr>
        <w:br/>
        <w:t xml:space="preserve">После смерти мужа в 2003году Евдокия Гавриловна переехала к дочери в п. Элита, </w:t>
      </w:r>
      <w:proofErr w:type="gramStart"/>
      <w:r w:rsidRPr="00B25D2D">
        <w:rPr>
          <w:rFonts w:ascii="Bookman Old Style" w:eastAsia="Times New Roman" w:hAnsi="Bookman Old Style" w:cs="Times New Roman"/>
          <w:color w:val="273350"/>
          <w:lang w:eastAsia="ru-RU"/>
        </w:rPr>
        <w:t>Тонких</w:t>
      </w:r>
      <w:proofErr w:type="gramEnd"/>
      <w:r w:rsidRPr="00B25D2D">
        <w:rPr>
          <w:rFonts w:ascii="Bookman Old Style" w:eastAsia="Times New Roman" w:hAnsi="Bookman Old Style" w:cs="Times New Roman"/>
          <w:color w:val="273350"/>
          <w:lang w:eastAsia="ru-RU"/>
        </w:rPr>
        <w:t xml:space="preserve"> Галине Николаевне. Многие жители нашего поселка знают этого прекрасного, уважаемого человека. Большую часть своей жизни Галина Николаевна проработала </w:t>
      </w:r>
      <w:proofErr w:type="gramStart"/>
      <w:r w:rsidRPr="00B25D2D">
        <w:rPr>
          <w:rFonts w:ascii="Bookman Old Style" w:eastAsia="Times New Roman" w:hAnsi="Bookman Old Style" w:cs="Times New Roman"/>
          <w:color w:val="273350"/>
          <w:lang w:eastAsia="ru-RU"/>
        </w:rPr>
        <w:t>заведующей</w:t>
      </w:r>
      <w:proofErr w:type="gramEnd"/>
      <w:r w:rsidRPr="00B25D2D">
        <w:rPr>
          <w:rFonts w:ascii="Bookman Old Style" w:eastAsia="Times New Roman" w:hAnsi="Bookman Old Style" w:cs="Times New Roman"/>
          <w:color w:val="273350"/>
          <w:lang w:eastAsia="ru-RU"/>
        </w:rPr>
        <w:t xml:space="preserve"> детского сада.</w:t>
      </w:r>
    </w:p>
    <w:p w:rsidR="00B25D2D" w:rsidRPr="00B25D2D" w:rsidRDefault="00B25D2D" w:rsidP="00B25D2D">
      <w:pPr>
        <w:shd w:val="clear" w:color="auto" w:fill="FFFFFF"/>
        <w:spacing w:before="90" w:after="210" w:line="240" w:lineRule="auto"/>
        <w:rPr>
          <w:rFonts w:ascii="Bookman Old Style" w:eastAsia="Times New Roman" w:hAnsi="Bookman Old Style" w:cs="Times New Roman"/>
          <w:color w:val="273350"/>
          <w:lang w:eastAsia="ru-RU"/>
        </w:rPr>
      </w:pPr>
      <w:r w:rsidRPr="00B25D2D">
        <w:rPr>
          <w:rFonts w:ascii="Bookman Old Style" w:eastAsia="Times New Roman" w:hAnsi="Bookman Old Style" w:cs="Times New Roman"/>
          <w:color w:val="273350"/>
          <w:lang w:eastAsia="ru-RU"/>
        </w:rPr>
        <w:t xml:space="preserve">Свой 100- </w:t>
      </w:r>
      <w:proofErr w:type="spellStart"/>
      <w:r w:rsidRPr="00B25D2D">
        <w:rPr>
          <w:rFonts w:ascii="Bookman Old Style" w:eastAsia="Times New Roman" w:hAnsi="Bookman Old Style" w:cs="Times New Roman"/>
          <w:color w:val="273350"/>
          <w:lang w:eastAsia="ru-RU"/>
        </w:rPr>
        <w:t>ий</w:t>
      </w:r>
      <w:proofErr w:type="spellEnd"/>
      <w:r w:rsidRPr="00B25D2D">
        <w:rPr>
          <w:rFonts w:ascii="Bookman Old Style" w:eastAsia="Times New Roman" w:hAnsi="Bookman Old Style" w:cs="Times New Roman"/>
          <w:color w:val="273350"/>
          <w:lang w:eastAsia="ru-RU"/>
        </w:rPr>
        <w:t xml:space="preserve"> юбилей Евдокия Гавриловна отпраздновала в доме своей любимой дочери.</w:t>
      </w:r>
    </w:p>
    <w:p w:rsidR="00B25D2D" w:rsidRPr="00B25D2D" w:rsidRDefault="00B25D2D" w:rsidP="00B25D2D">
      <w:pPr>
        <w:shd w:val="clear" w:color="auto" w:fill="FFFFFF"/>
        <w:spacing w:before="90" w:after="210" w:line="240" w:lineRule="auto"/>
        <w:rPr>
          <w:rFonts w:ascii="Bookman Old Style" w:eastAsia="Times New Roman" w:hAnsi="Bookman Old Style" w:cs="Times New Roman"/>
          <w:color w:val="273350"/>
          <w:lang w:eastAsia="ru-RU"/>
        </w:rPr>
      </w:pPr>
      <w:r w:rsidRPr="00B25D2D">
        <w:rPr>
          <w:rFonts w:ascii="Bookman Old Style" w:eastAsia="Times New Roman" w:hAnsi="Bookman Old Style" w:cs="Times New Roman"/>
          <w:color w:val="273350"/>
          <w:lang w:eastAsia="ru-RU"/>
        </w:rPr>
        <w:t>В гостеприимном доме дочери, собралось немало госте</w:t>
      </w:r>
      <w:proofErr w:type="gramStart"/>
      <w:r w:rsidRPr="00B25D2D">
        <w:rPr>
          <w:rFonts w:ascii="Bookman Old Style" w:eastAsia="Times New Roman" w:hAnsi="Bookman Old Style" w:cs="Times New Roman"/>
          <w:color w:val="273350"/>
          <w:lang w:eastAsia="ru-RU"/>
        </w:rPr>
        <w:t>й-</w:t>
      </w:r>
      <w:proofErr w:type="gramEnd"/>
      <w:r w:rsidRPr="00B25D2D">
        <w:rPr>
          <w:rFonts w:ascii="Bookman Old Style" w:eastAsia="Times New Roman" w:hAnsi="Bookman Old Style" w:cs="Times New Roman"/>
          <w:color w:val="273350"/>
          <w:lang w:eastAsia="ru-RU"/>
        </w:rPr>
        <w:t xml:space="preserve"> близкие и родные спешили поздравить родного и любимого человека с юбилеем.</w:t>
      </w:r>
      <w:r w:rsidRPr="00B25D2D">
        <w:rPr>
          <w:rFonts w:ascii="Bookman Old Style" w:eastAsia="Times New Roman" w:hAnsi="Bookman Old Style" w:cs="Times New Roman"/>
          <w:color w:val="273350"/>
          <w:lang w:eastAsia="ru-RU"/>
        </w:rPr>
        <w:br/>
        <w:t>Также поздравить со 100- летним юбилеем приехали Ирина Павловна Аликова, заместитель главы Емельяновского района по социальной политике.</w:t>
      </w:r>
      <w:r w:rsidRPr="00B25D2D">
        <w:rPr>
          <w:rFonts w:ascii="Bookman Old Style" w:eastAsia="Times New Roman" w:hAnsi="Bookman Old Style" w:cs="Times New Roman"/>
          <w:color w:val="273350"/>
          <w:lang w:eastAsia="ru-RU"/>
        </w:rPr>
        <w:br/>
        <w:t>Сергей Михайлович Яблонский, председатель депутатов Элитовского сельсовета.</w:t>
      </w:r>
      <w:r w:rsidRPr="00B25D2D">
        <w:rPr>
          <w:rFonts w:ascii="Bookman Old Style" w:eastAsia="Times New Roman" w:hAnsi="Bookman Old Style" w:cs="Times New Roman"/>
          <w:color w:val="273350"/>
          <w:lang w:eastAsia="ru-RU"/>
        </w:rPr>
        <w:br/>
        <w:t>Алена Анатольевна Чистанова,</w:t>
      </w:r>
      <w:r w:rsidR="00B745CE">
        <w:rPr>
          <w:rFonts w:ascii="Bookman Old Style" w:eastAsia="Times New Roman" w:hAnsi="Bookman Old Style" w:cs="Times New Roman"/>
          <w:color w:val="273350"/>
          <w:lang w:eastAsia="ru-RU"/>
        </w:rPr>
        <w:t xml:space="preserve"> </w:t>
      </w:r>
      <w:r w:rsidRPr="00B25D2D">
        <w:rPr>
          <w:rFonts w:ascii="Bookman Old Style" w:eastAsia="Times New Roman" w:hAnsi="Bookman Old Style" w:cs="Times New Roman"/>
          <w:color w:val="273350"/>
          <w:lang w:eastAsia="ru-RU"/>
        </w:rPr>
        <w:t>специалист администрации Элитовского сельсовета.</w:t>
      </w:r>
      <w:r w:rsidRPr="00B25D2D">
        <w:rPr>
          <w:rFonts w:ascii="Bookman Old Style" w:eastAsia="Times New Roman" w:hAnsi="Bookman Old Style" w:cs="Times New Roman"/>
          <w:color w:val="273350"/>
          <w:lang w:eastAsia="ru-RU"/>
        </w:rPr>
        <w:br/>
        <w:t>Геннадий Моисеевич Тонких, председатель совета ветеранов п. Элита.</w:t>
      </w:r>
      <w:r w:rsidRPr="00B25D2D">
        <w:rPr>
          <w:rFonts w:ascii="Bookman Old Style" w:eastAsia="Times New Roman" w:hAnsi="Bookman Old Style" w:cs="Times New Roman"/>
          <w:color w:val="273350"/>
          <w:lang w:eastAsia="ru-RU"/>
        </w:rPr>
        <w:br/>
        <w:t>Именинница была очень рада гостям, принимала поздравления, до</w:t>
      </w:r>
      <w:r w:rsidR="00B745CE">
        <w:rPr>
          <w:rFonts w:ascii="Bookman Old Style" w:eastAsia="Times New Roman" w:hAnsi="Bookman Old Style" w:cs="Times New Roman"/>
          <w:color w:val="273350"/>
          <w:lang w:eastAsia="ru-RU"/>
        </w:rPr>
        <w:t>брые пожелания, цветы и подарки</w:t>
      </w:r>
    </w:p>
    <w:p w:rsidR="00B25D2D" w:rsidRDefault="00B25D2D" w:rsidP="00B25D2D">
      <w:pPr>
        <w:shd w:val="clear" w:color="auto" w:fill="FFFFFF"/>
        <w:spacing w:before="180" w:after="120" w:line="240" w:lineRule="auto"/>
        <w:jc w:val="center"/>
        <w:outlineLvl w:val="5"/>
        <w:rPr>
          <w:rFonts w:ascii="Bookman Old Style" w:eastAsia="Times New Roman" w:hAnsi="Bookman Old Style" w:cs="Times New Roman"/>
          <w:b/>
          <w:bCs/>
          <w:color w:val="273350"/>
          <w:lang w:eastAsia="ru-RU"/>
        </w:rPr>
      </w:pPr>
      <w:r w:rsidRPr="00B25D2D">
        <w:rPr>
          <w:rFonts w:ascii="Bookman Old Style" w:eastAsia="Times New Roman" w:hAnsi="Bookman Old Style" w:cs="Times New Roman"/>
          <w:b/>
          <w:bCs/>
          <w:color w:val="273350"/>
          <w:lang w:eastAsia="ru-RU"/>
        </w:rPr>
        <w:t>Уважаемая Евдокия Гавриловна!</w:t>
      </w:r>
      <w:r w:rsidRPr="00B25D2D">
        <w:rPr>
          <w:rFonts w:ascii="Bookman Old Style" w:eastAsia="Times New Roman" w:hAnsi="Bookman Old Style" w:cs="Times New Roman"/>
          <w:b/>
          <w:bCs/>
          <w:color w:val="273350"/>
          <w:lang w:eastAsia="ru-RU"/>
        </w:rPr>
        <w:br/>
        <w:t>От всей души желаем Вам оставаться такой же бодрой духом.</w:t>
      </w:r>
      <w:r w:rsidRPr="00B25D2D">
        <w:rPr>
          <w:rFonts w:ascii="Bookman Old Style" w:eastAsia="Times New Roman" w:hAnsi="Bookman Old Style" w:cs="Times New Roman"/>
          <w:b/>
          <w:bCs/>
          <w:color w:val="273350"/>
          <w:lang w:eastAsia="ru-RU"/>
        </w:rPr>
        <w:br/>
        <w:t>Крепкого здоровья, мира и благополучия Вам и вашим родным!</w:t>
      </w:r>
    </w:p>
    <w:tbl>
      <w:tblPr>
        <w:tblStyle w:val="affd"/>
        <w:tblW w:w="98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11"/>
        <w:gridCol w:w="2634"/>
        <w:gridCol w:w="3544"/>
      </w:tblGrid>
      <w:tr w:rsidR="00B745CE" w:rsidTr="00C00A77">
        <w:tc>
          <w:tcPr>
            <w:tcW w:w="3711" w:type="dxa"/>
          </w:tcPr>
          <w:p w:rsidR="00B745CE" w:rsidRDefault="00B745CE" w:rsidP="00B25D2D">
            <w:pPr>
              <w:spacing w:before="180" w:after="120"/>
              <w:jc w:val="center"/>
              <w:outlineLvl w:val="5"/>
              <w:rPr>
                <w:rFonts w:ascii="Bookman Old Style" w:eastAsia="Calibri" w:hAnsi="Bookman Old Style" w:cs="Arial"/>
                <w:bCs/>
                <w:noProof/>
                <w:lang w:eastAsia="ru-RU"/>
              </w:rPr>
            </w:pPr>
            <w:r>
              <w:rPr>
                <w:rFonts w:ascii="Bookman Old Style" w:eastAsia="Calibri" w:hAnsi="Bookman Old Style" w:cs="Arial"/>
                <w:bCs/>
                <w:noProof/>
                <w:lang w:eastAsia="ru-RU"/>
              </w:rPr>
              <w:drawing>
                <wp:inline distT="0" distB="0" distL="0" distR="0" wp14:anchorId="7190B173" wp14:editId="56F47712">
                  <wp:extent cx="2219325" cy="2335066"/>
                  <wp:effectExtent l="0" t="0" r="0" b="8255"/>
                  <wp:docPr id="5" name="Рисунок 5" descr="C:\Users\Элита\Desktop\фото 100 л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Элита\Desktop\фото 100 лет.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21842" cy="2337714"/>
                          </a:xfrm>
                          <a:prstGeom prst="rect">
                            <a:avLst/>
                          </a:prstGeom>
                          <a:noFill/>
                          <a:ln>
                            <a:noFill/>
                          </a:ln>
                        </pic:spPr>
                      </pic:pic>
                    </a:graphicData>
                  </a:graphic>
                </wp:inline>
              </w:drawing>
            </w:r>
          </w:p>
        </w:tc>
        <w:tc>
          <w:tcPr>
            <w:tcW w:w="2634" w:type="dxa"/>
          </w:tcPr>
          <w:p w:rsidR="00B745CE" w:rsidRDefault="00C00A77" w:rsidP="00B25D2D">
            <w:pPr>
              <w:spacing w:before="180" w:after="120"/>
              <w:jc w:val="center"/>
              <w:outlineLvl w:val="5"/>
              <w:rPr>
                <w:rFonts w:ascii="Bookman Old Style" w:hAnsi="Bookman Old Style"/>
                <w:b/>
                <w:bCs/>
                <w:color w:val="273350"/>
                <w:lang w:eastAsia="ru-RU"/>
              </w:rPr>
            </w:pPr>
            <w:r>
              <w:rPr>
                <w:rFonts w:ascii="Bookman Old Style" w:hAnsi="Bookman Old Style"/>
                <w:b/>
                <w:bCs/>
                <w:noProof/>
                <w:color w:val="273350"/>
                <w:lang w:eastAsia="ru-RU"/>
              </w:rPr>
              <w:drawing>
                <wp:inline distT="0" distB="0" distL="0" distR="0" wp14:anchorId="7B88D5C3" wp14:editId="4B7D8D14">
                  <wp:extent cx="1615592" cy="2333625"/>
                  <wp:effectExtent l="0" t="0" r="3810" b="0"/>
                  <wp:docPr id="7" name="Рисунок 7" descr="C:\Users\Элита\Desktop\1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Элита\Desktop\100-3.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15656" cy="2333718"/>
                          </a:xfrm>
                          <a:prstGeom prst="rect">
                            <a:avLst/>
                          </a:prstGeom>
                          <a:noFill/>
                          <a:ln>
                            <a:noFill/>
                          </a:ln>
                        </pic:spPr>
                      </pic:pic>
                    </a:graphicData>
                  </a:graphic>
                </wp:inline>
              </w:drawing>
            </w:r>
          </w:p>
        </w:tc>
        <w:tc>
          <w:tcPr>
            <w:tcW w:w="3544" w:type="dxa"/>
          </w:tcPr>
          <w:p w:rsidR="00B745CE" w:rsidRDefault="00B745CE" w:rsidP="00B25D2D">
            <w:pPr>
              <w:spacing w:before="180" w:after="120"/>
              <w:jc w:val="center"/>
              <w:outlineLvl w:val="5"/>
              <w:rPr>
                <w:rFonts w:ascii="Bookman Old Style" w:hAnsi="Bookman Old Style"/>
                <w:b/>
                <w:bCs/>
                <w:color w:val="273350"/>
                <w:lang w:eastAsia="ru-RU"/>
              </w:rPr>
            </w:pPr>
            <w:r>
              <w:rPr>
                <w:rFonts w:ascii="Bookman Old Style" w:hAnsi="Bookman Old Style"/>
                <w:b/>
                <w:bCs/>
                <w:noProof/>
                <w:color w:val="273350"/>
                <w:lang w:eastAsia="ru-RU"/>
              </w:rPr>
              <w:drawing>
                <wp:inline distT="0" distB="0" distL="0" distR="0" wp14:anchorId="2A9A2031" wp14:editId="75D1CF2A">
                  <wp:extent cx="2253035" cy="2322093"/>
                  <wp:effectExtent l="0" t="0" r="0" b="2540"/>
                  <wp:docPr id="6" name="Рисунок 6" descr="C:\Users\Элита\Desktop\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Элита\Desktop\100-2.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55590" cy="2324726"/>
                          </a:xfrm>
                          <a:prstGeom prst="rect">
                            <a:avLst/>
                          </a:prstGeom>
                          <a:noFill/>
                          <a:ln>
                            <a:noFill/>
                          </a:ln>
                        </pic:spPr>
                      </pic:pic>
                    </a:graphicData>
                  </a:graphic>
                </wp:inline>
              </w:drawing>
            </w:r>
          </w:p>
        </w:tc>
      </w:tr>
    </w:tbl>
    <w:p w:rsidR="00AE119D" w:rsidRPr="00AE119D" w:rsidRDefault="00AE119D" w:rsidP="00AE119D">
      <w:pPr>
        <w:rPr>
          <w:rFonts w:ascii="Bookman Old Style" w:eastAsia="Calibri" w:hAnsi="Bookman Old Style" w:cs="Times New Roman"/>
        </w:rPr>
      </w:pPr>
      <w:r w:rsidRPr="00AE119D">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17E0494A" wp14:editId="12685249">
                <wp:simplePos x="0" y="0"/>
                <wp:positionH relativeFrom="column">
                  <wp:posOffset>-113030</wp:posOffset>
                </wp:positionH>
                <wp:positionV relativeFrom="paragraph">
                  <wp:posOffset>41275</wp:posOffset>
                </wp:positionV>
                <wp:extent cx="6901180" cy="10795"/>
                <wp:effectExtent l="19050" t="19050" r="13970" b="27305"/>
                <wp:wrapNone/>
                <wp:docPr id="10"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1180" cy="10795"/>
                        </a:xfrm>
                        <a:prstGeom prst="line">
                          <a:avLst/>
                        </a:prstGeom>
                        <a:noFill/>
                        <a:ln w="28575" cap="flat" cmpd="sng" algn="ctr">
                          <a:solidFill>
                            <a:srgbClr val="1F497D">
                              <a:lumMod val="75000"/>
                            </a:srgbClr>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3.25pt" to="53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" strokecolor="#17375e" strokeweight="2.25pt">
                <v:stroke dashstyle="1 1"/>
                <o:lock v:ext="edit" shapetype="f"/>
              </v:line>
            </w:pict>
          </mc:Fallback>
        </mc:AlternateContent>
      </w:r>
    </w:p>
    <w:p w:rsidR="00AE119D" w:rsidRPr="00AE119D" w:rsidRDefault="00AE119D" w:rsidP="00AE119D">
      <w:pPr>
        <w:spacing w:after="0" w:line="240" w:lineRule="auto"/>
        <w:rPr>
          <w:rFonts w:ascii="Bookman Old Style" w:hAnsi="Bookman Old Style"/>
          <w:b/>
        </w:rPr>
      </w:pPr>
      <w:r w:rsidRPr="00AE119D">
        <w:rPr>
          <w:rFonts w:ascii="Bookman Old Style" w:hAnsi="Bookman Old Style"/>
        </w:rPr>
        <w:t>Главный редактор: Чистанова А.А.</w:t>
      </w:r>
    </w:p>
    <w:p w:rsidR="00AE119D" w:rsidRPr="00AE119D" w:rsidRDefault="00AE119D" w:rsidP="00AE119D">
      <w:pPr>
        <w:spacing w:after="0" w:line="240" w:lineRule="auto"/>
        <w:rPr>
          <w:rFonts w:ascii="Bookman Old Style" w:hAnsi="Bookman Old Style"/>
        </w:rPr>
      </w:pPr>
      <w:r w:rsidRPr="00AE119D">
        <w:rPr>
          <w:rFonts w:ascii="Bookman Old Style" w:hAnsi="Bookman Old Style"/>
        </w:rPr>
        <w:t>Газета выходит один раз в месяц, бесплатно</w:t>
      </w:r>
    </w:p>
    <w:p w:rsidR="00AE119D" w:rsidRPr="00AE119D" w:rsidRDefault="00AE119D" w:rsidP="00AE119D">
      <w:pPr>
        <w:spacing w:after="0" w:line="240" w:lineRule="auto"/>
        <w:jc w:val="both"/>
        <w:rPr>
          <w:rFonts w:ascii="Bookman Old Style" w:hAnsi="Bookman Old Style"/>
        </w:rPr>
      </w:pPr>
      <w:r w:rsidRPr="00AE119D">
        <w:rPr>
          <w:rFonts w:ascii="Bookman Old Style" w:hAnsi="Bookman Old Style"/>
        </w:rPr>
        <w:t xml:space="preserve">Пишите нам по адресу: 663011, Емельяновский р-н, п. Элита, </w:t>
      </w:r>
    </w:p>
    <w:p w:rsidR="00AE119D" w:rsidRPr="00AE119D" w:rsidRDefault="00AE119D" w:rsidP="00AE119D">
      <w:pPr>
        <w:spacing w:after="0" w:line="240" w:lineRule="auto"/>
        <w:jc w:val="both"/>
        <w:rPr>
          <w:rFonts w:ascii="Bookman Old Style" w:hAnsi="Bookman Old Style"/>
        </w:rPr>
      </w:pPr>
      <w:r w:rsidRPr="00AE119D">
        <w:rPr>
          <w:rFonts w:ascii="Bookman Old Style" w:hAnsi="Bookman Old Style"/>
        </w:rPr>
        <w:t>ул. Заводская, д. 18</w:t>
      </w:r>
    </w:p>
    <w:p w:rsidR="008F34DA" w:rsidRPr="001E45BC" w:rsidRDefault="00AE119D" w:rsidP="001E45BC">
      <w:pPr>
        <w:spacing w:after="0" w:line="240" w:lineRule="auto"/>
        <w:rPr>
          <w:rFonts w:ascii="Bookman Old Style" w:hAnsi="Bookman Old Style"/>
          <w:b/>
        </w:rPr>
      </w:pPr>
      <w:r w:rsidRPr="00AE119D">
        <w:rPr>
          <w:rFonts w:ascii="Bookman Old Style" w:hAnsi="Bookman Old Style"/>
        </w:rPr>
        <w:t xml:space="preserve">Звоните нам:  </w:t>
      </w:r>
      <w:r w:rsidRPr="00AE119D">
        <w:rPr>
          <w:rFonts w:ascii="Bookman Old Style" w:hAnsi="Bookman Old Style"/>
          <w:b/>
        </w:rPr>
        <w:t>8 391 33 294 29</w:t>
      </w:r>
      <w:r w:rsidRPr="00AE119D">
        <w:rPr>
          <w:rFonts w:ascii="Bookman Old Style" w:hAnsi="Bookman Old Style"/>
        </w:rPr>
        <w:t xml:space="preserve">, эл. почта: </w:t>
      </w:r>
      <w:proofErr w:type="spellStart"/>
      <w:r w:rsidRPr="00AE119D">
        <w:rPr>
          <w:rFonts w:ascii="Bookman Old Style" w:hAnsi="Bookman Old Style"/>
          <w:b/>
        </w:rPr>
        <w:t>elit</w:t>
      </w:r>
      <w:proofErr w:type="spellEnd"/>
      <w:r w:rsidRPr="00AE119D">
        <w:rPr>
          <w:rFonts w:ascii="Bookman Old Style" w:hAnsi="Bookman Old Style"/>
          <w:b/>
          <w:lang w:val="en-US"/>
        </w:rPr>
        <w:t>a</w:t>
      </w:r>
      <w:r w:rsidRPr="00AE119D">
        <w:rPr>
          <w:rFonts w:ascii="Bookman Old Style" w:hAnsi="Bookman Old Style"/>
          <w:b/>
        </w:rPr>
        <w:t>_</w:t>
      </w:r>
      <w:proofErr w:type="spellStart"/>
      <w:r w:rsidRPr="00AE119D">
        <w:rPr>
          <w:rFonts w:ascii="Bookman Old Style" w:hAnsi="Bookman Old Style"/>
          <w:b/>
          <w:lang w:val="en-US"/>
        </w:rPr>
        <w:t>krs</w:t>
      </w:r>
      <w:proofErr w:type="spellEnd"/>
      <w:r w:rsidRPr="00AE119D">
        <w:rPr>
          <w:rFonts w:ascii="Bookman Old Style" w:hAnsi="Bookman Old Style"/>
          <w:b/>
        </w:rPr>
        <w:t>@mail.ru</w:t>
      </w:r>
      <w:bookmarkEnd w:id="0"/>
    </w:p>
    <w:sectPr w:rsidR="008F34DA" w:rsidRPr="001E45BC" w:rsidSect="007B73F3">
      <w:footerReference w:type="default" r:id="rId29"/>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437" w:rsidRDefault="007B73F3">
      <w:pPr>
        <w:spacing w:after="0" w:line="240" w:lineRule="auto"/>
      </w:pPr>
      <w:r>
        <w:separator/>
      </w:r>
    </w:p>
  </w:endnote>
  <w:endnote w:type="continuationSeparator" w:id="0">
    <w:p w:rsidR="00834437" w:rsidRDefault="007B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Andale Sans UI">
    <w:altName w:val="Arial Unicode MS"/>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492609"/>
      <w:docPartObj>
        <w:docPartGallery w:val="Page Numbers (Bottom of Page)"/>
        <w:docPartUnique/>
      </w:docPartObj>
    </w:sdtPr>
    <w:sdtEndPr/>
    <w:sdtContent>
      <w:p w:rsidR="00AC3205" w:rsidRDefault="00AC3205">
        <w:pPr>
          <w:pStyle w:val="ad"/>
          <w:jc w:val="right"/>
        </w:pPr>
        <w:r>
          <w:fldChar w:fldCharType="begin"/>
        </w:r>
        <w:r>
          <w:instrText xml:space="preserve"> PAGE   \* MERGEFORMAT </w:instrText>
        </w:r>
        <w:r>
          <w:fldChar w:fldCharType="separate"/>
        </w:r>
        <w:r w:rsidR="003E0220">
          <w:rPr>
            <w:noProof/>
          </w:rPr>
          <w:t>8</w:t>
        </w:r>
        <w:r>
          <w:rPr>
            <w:noProof/>
          </w:rPr>
          <w:fldChar w:fldCharType="end"/>
        </w:r>
      </w:p>
    </w:sdtContent>
  </w:sdt>
  <w:p w:rsidR="00AC3205" w:rsidRDefault="00AC320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437" w:rsidRDefault="007B73F3">
      <w:pPr>
        <w:spacing w:after="0" w:line="240" w:lineRule="auto"/>
      </w:pPr>
      <w:r>
        <w:separator/>
      </w:r>
    </w:p>
  </w:footnote>
  <w:footnote w:type="continuationSeparator" w:id="0">
    <w:p w:rsidR="00834437" w:rsidRDefault="007B73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6"/>
    <w:lvl w:ilvl="0">
      <w:start w:val="1"/>
      <w:numFmt w:val="upperRoman"/>
      <w:lvlText w:val="%1."/>
      <w:lvlJc w:val="left"/>
      <w:pPr>
        <w:tabs>
          <w:tab w:val="num" w:pos="1080"/>
        </w:tabs>
        <w:ind w:left="1080" w:hanging="720"/>
      </w:pPr>
      <w:rPr>
        <w:b/>
        <w:sz w:val="24"/>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2E07CD1"/>
    <w:multiLevelType w:val="hybridMultilevel"/>
    <w:tmpl w:val="D05CD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C3369"/>
    <w:multiLevelType w:val="hybridMultilevel"/>
    <w:tmpl w:val="E6D048DE"/>
    <w:lvl w:ilvl="0" w:tplc="897A78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37A0130"/>
    <w:multiLevelType w:val="hybridMultilevel"/>
    <w:tmpl w:val="A1526B12"/>
    <w:lvl w:ilvl="0" w:tplc="326A98D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383469"/>
    <w:multiLevelType w:val="multilevel"/>
    <w:tmpl w:val="F81866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0EE0527B"/>
    <w:multiLevelType w:val="hybridMultilevel"/>
    <w:tmpl w:val="831C2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247A63"/>
    <w:multiLevelType w:val="hybridMultilevel"/>
    <w:tmpl w:val="7082B91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2D1B08"/>
    <w:multiLevelType w:val="hybridMultilevel"/>
    <w:tmpl w:val="AD1A69FE"/>
    <w:lvl w:ilvl="0" w:tplc="EB92BCC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D06331C"/>
    <w:multiLevelType w:val="multilevel"/>
    <w:tmpl w:val="D92ADAC0"/>
    <w:lvl w:ilvl="0">
      <w:start w:val="1"/>
      <w:numFmt w:val="decimal"/>
      <w:lvlText w:val="%1."/>
      <w:lvlJc w:val="left"/>
      <w:pPr>
        <w:ind w:left="390" w:hanging="39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9">
    <w:nsid w:val="1DF56C6C"/>
    <w:multiLevelType w:val="singleLevel"/>
    <w:tmpl w:val="89EA3D8E"/>
    <w:lvl w:ilvl="0">
      <w:start w:val="1"/>
      <w:numFmt w:val="decimal"/>
      <w:lvlText w:val="%1."/>
      <w:lvlJc w:val="left"/>
      <w:pPr>
        <w:tabs>
          <w:tab w:val="num" w:pos="927"/>
        </w:tabs>
        <w:ind w:left="927" w:hanging="360"/>
      </w:pPr>
      <w:rPr>
        <w:rFonts w:ascii="Times New Roman" w:eastAsia="Times New Roman" w:hAnsi="Times New Roman" w:cs="Times New Roman"/>
      </w:rPr>
    </w:lvl>
  </w:abstractNum>
  <w:abstractNum w:abstractNumId="10">
    <w:nsid w:val="25876486"/>
    <w:multiLevelType w:val="hybridMultilevel"/>
    <w:tmpl w:val="7AA47A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572428"/>
    <w:multiLevelType w:val="hybridMultilevel"/>
    <w:tmpl w:val="7206B7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305168"/>
    <w:multiLevelType w:val="hybridMultilevel"/>
    <w:tmpl w:val="4BD212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F186D3B"/>
    <w:multiLevelType w:val="hybridMultilevel"/>
    <w:tmpl w:val="8F8C742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E921CA8"/>
    <w:multiLevelType w:val="hybridMultilevel"/>
    <w:tmpl w:val="B8DC8430"/>
    <w:lvl w:ilvl="0" w:tplc="5FA83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187854"/>
    <w:multiLevelType w:val="multilevel"/>
    <w:tmpl w:val="8154D176"/>
    <w:lvl w:ilvl="0">
      <w:start w:val="1"/>
      <w:numFmt w:val="decimal"/>
      <w:lvlText w:val="%1."/>
      <w:lvlJc w:val="left"/>
      <w:pPr>
        <w:ind w:left="720" w:hanging="360"/>
      </w:pPr>
      <w:rPr>
        <w:rFonts w:hint="default"/>
        <w:sz w:val="28"/>
      </w:rPr>
    </w:lvl>
    <w:lvl w:ilvl="1">
      <w:start w:val="1"/>
      <w:numFmt w:val="decimal"/>
      <w:isLgl/>
      <w:lvlText w:val="%1.%2."/>
      <w:lvlJc w:val="left"/>
      <w:pPr>
        <w:ind w:left="1170" w:hanging="450"/>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600" w:hanging="108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4680" w:hanging="1440"/>
      </w:pPr>
      <w:rPr>
        <w:rFonts w:hint="default"/>
        <w:sz w:val="28"/>
      </w:rPr>
    </w:lvl>
  </w:abstractNum>
  <w:abstractNum w:abstractNumId="16">
    <w:nsid w:val="454C3D0F"/>
    <w:multiLevelType w:val="hybridMultilevel"/>
    <w:tmpl w:val="707603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F46A99"/>
    <w:multiLevelType w:val="hybridMultilevel"/>
    <w:tmpl w:val="A088EF5E"/>
    <w:lvl w:ilvl="0" w:tplc="89C84822">
      <w:start w:val="1"/>
      <w:numFmt w:val="decimal"/>
      <w:lvlText w:val="%1."/>
      <w:lvlJc w:val="left"/>
      <w:pPr>
        <w:ind w:left="132"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967EC72C">
      <w:numFmt w:val="bullet"/>
      <w:lvlText w:val="•"/>
      <w:lvlJc w:val="left"/>
      <w:pPr>
        <w:ind w:left="1148" w:hanging="708"/>
      </w:pPr>
      <w:rPr>
        <w:lang w:val="ru-RU" w:eastAsia="en-US" w:bidi="ar-SA"/>
      </w:rPr>
    </w:lvl>
    <w:lvl w:ilvl="2" w:tplc="7E82A196">
      <w:numFmt w:val="bullet"/>
      <w:lvlText w:val="•"/>
      <w:lvlJc w:val="left"/>
      <w:pPr>
        <w:ind w:left="2157" w:hanging="708"/>
      </w:pPr>
      <w:rPr>
        <w:lang w:val="ru-RU" w:eastAsia="en-US" w:bidi="ar-SA"/>
      </w:rPr>
    </w:lvl>
    <w:lvl w:ilvl="3" w:tplc="60B0A098">
      <w:numFmt w:val="bullet"/>
      <w:lvlText w:val="•"/>
      <w:lvlJc w:val="left"/>
      <w:pPr>
        <w:ind w:left="3165" w:hanging="708"/>
      </w:pPr>
      <w:rPr>
        <w:lang w:val="ru-RU" w:eastAsia="en-US" w:bidi="ar-SA"/>
      </w:rPr>
    </w:lvl>
    <w:lvl w:ilvl="4" w:tplc="7ED64172">
      <w:numFmt w:val="bullet"/>
      <w:lvlText w:val="•"/>
      <w:lvlJc w:val="left"/>
      <w:pPr>
        <w:ind w:left="4174" w:hanging="708"/>
      </w:pPr>
      <w:rPr>
        <w:lang w:val="ru-RU" w:eastAsia="en-US" w:bidi="ar-SA"/>
      </w:rPr>
    </w:lvl>
    <w:lvl w:ilvl="5" w:tplc="31AA9170">
      <w:numFmt w:val="bullet"/>
      <w:lvlText w:val="•"/>
      <w:lvlJc w:val="left"/>
      <w:pPr>
        <w:ind w:left="5182" w:hanging="708"/>
      </w:pPr>
      <w:rPr>
        <w:lang w:val="ru-RU" w:eastAsia="en-US" w:bidi="ar-SA"/>
      </w:rPr>
    </w:lvl>
    <w:lvl w:ilvl="6" w:tplc="E7AE93BC">
      <w:numFmt w:val="bullet"/>
      <w:lvlText w:val="•"/>
      <w:lvlJc w:val="left"/>
      <w:pPr>
        <w:ind w:left="6191" w:hanging="708"/>
      </w:pPr>
      <w:rPr>
        <w:lang w:val="ru-RU" w:eastAsia="en-US" w:bidi="ar-SA"/>
      </w:rPr>
    </w:lvl>
    <w:lvl w:ilvl="7" w:tplc="0B7622E4">
      <w:numFmt w:val="bullet"/>
      <w:lvlText w:val="•"/>
      <w:lvlJc w:val="left"/>
      <w:pPr>
        <w:ind w:left="7199" w:hanging="708"/>
      </w:pPr>
      <w:rPr>
        <w:lang w:val="ru-RU" w:eastAsia="en-US" w:bidi="ar-SA"/>
      </w:rPr>
    </w:lvl>
    <w:lvl w:ilvl="8" w:tplc="EF2ABF7C">
      <w:numFmt w:val="bullet"/>
      <w:lvlText w:val="•"/>
      <w:lvlJc w:val="left"/>
      <w:pPr>
        <w:ind w:left="8208" w:hanging="708"/>
      </w:pPr>
      <w:rPr>
        <w:lang w:val="ru-RU" w:eastAsia="en-US" w:bidi="ar-SA"/>
      </w:rPr>
    </w:lvl>
  </w:abstractNum>
  <w:abstractNum w:abstractNumId="18">
    <w:nsid w:val="56A53649"/>
    <w:multiLevelType w:val="hybridMultilevel"/>
    <w:tmpl w:val="17243B36"/>
    <w:lvl w:ilvl="0" w:tplc="E9E0C68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588E7985"/>
    <w:multiLevelType w:val="multilevel"/>
    <w:tmpl w:val="8154D176"/>
    <w:lvl w:ilvl="0">
      <w:start w:val="1"/>
      <w:numFmt w:val="decimal"/>
      <w:lvlText w:val="%1."/>
      <w:lvlJc w:val="left"/>
      <w:pPr>
        <w:ind w:left="720" w:hanging="360"/>
      </w:pPr>
      <w:rPr>
        <w:rFonts w:hint="default"/>
        <w:sz w:val="28"/>
      </w:rPr>
    </w:lvl>
    <w:lvl w:ilvl="1">
      <w:start w:val="1"/>
      <w:numFmt w:val="decimal"/>
      <w:isLgl/>
      <w:lvlText w:val="%1.%2."/>
      <w:lvlJc w:val="left"/>
      <w:pPr>
        <w:ind w:left="1170" w:hanging="450"/>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600" w:hanging="108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4680" w:hanging="1440"/>
      </w:pPr>
      <w:rPr>
        <w:rFonts w:hint="default"/>
        <w:sz w:val="28"/>
      </w:rPr>
    </w:lvl>
  </w:abstractNum>
  <w:abstractNum w:abstractNumId="20">
    <w:nsid w:val="58DC41B0"/>
    <w:multiLevelType w:val="hybridMultilevel"/>
    <w:tmpl w:val="5CB4D910"/>
    <w:lvl w:ilvl="0" w:tplc="BC187FDA">
      <w:start w:val="1"/>
      <w:numFmt w:val="decimal"/>
      <w:lvlText w:val="%1."/>
      <w:lvlJc w:val="left"/>
      <w:pPr>
        <w:ind w:left="1123" w:hanging="555"/>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1">
    <w:nsid w:val="5BC60E84"/>
    <w:multiLevelType w:val="hybridMultilevel"/>
    <w:tmpl w:val="499E9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9C28A9"/>
    <w:multiLevelType w:val="multilevel"/>
    <w:tmpl w:val="508C7C5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6FB67548"/>
    <w:multiLevelType w:val="hybridMultilevel"/>
    <w:tmpl w:val="4E907A54"/>
    <w:lvl w:ilvl="0" w:tplc="2EC812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3C76555"/>
    <w:multiLevelType w:val="hybridMultilevel"/>
    <w:tmpl w:val="50EE1F8A"/>
    <w:lvl w:ilvl="0" w:tplc="54F23B5C">
      <w:start w:val="4"/>
      <w:numFmt w:val="decimal"/>
      <w:lvlText w:val="%1."/>
      <w:lvlJc w:val="left"/>
      <w:pPr>
        <w:ind w:left="132" w:hanging="310"/>
      </w:pPr>
      <w:rPr>
        <w:rFonts w:ascii="Times New Roman" w:eastAsia="Times New Roman" w:hAnsi="Times New Roman" w:cs="Times New Roman" w:hint="default"/>
        <w:b w:val="0"/>
        <w:bCs w:val="0"/>
        <w:i w:val="0"/>
        <w:iCs w:val="0"/>
        <w:spacing w:val="-4"/>
        <w:w w:val="100"/>
        <w:sz w:val="28"/>
        <w:szCs w:val="28"/>
        <w:lang w:val="ru-RU" w:eastAsia="en-US" w:bidi="ar-SA"/>
      </w:rPr>
    </w:lvl>
    <w:lvl w:ilvl="1" w:tplc="C95EBEE0">
      <w:numFmt w:val="bullet"/>
      <w:lvlText w:val="•"/>
      <w:lvlJc w:val="left"/>
      <w:pPr>
        <w:ind w:left="1148" w:hanging="310"/>
      </w:pPr>
      <w:rPr>
        <w:lang w:val="ru-RU" w:eastAsia="en-US" w:bidi="ar-SA"/>
      </w:rPr>
    </w:lvl>
    <w:lvl w:ilvl="2" w:tplc="08CCC266">
      <w:numFmt w:val="bullet"/>
      <w:lvlText w:val="•"/>
      <w:lvlJc w:val="left"/>
      <w:pPr>
        <w:ind w:left="2157" w:hanging="310"/>
      </w:pPr>
      <w:rPr>
        <w:lang w:val="ru-RU" w:eastAsia="en-US" w:bidi="ar-SA"/>
      </w:rPr>
    </w:lvl>
    <w:lvl w:ilvl="3" w:tplc="43AA3C26">
      <w:numFmt w:val="bullet"/>
      <w:lvlText w:val="•"/>
      <w:lvlJc w:val="left"/>
      <w:pPr>
        <w:ind w:left="3165" w:hanging="310"/>
      </w:pPr>
      <w:rPr>
        <w:lang w:val="ru-RU" w:eastAsia="en-US" w:bidi="ar-SA"/>
      </w:rPr>
    </w:lvl>
    <w:lvl w:ilvl="4" w:tplc="E1AE61EA">
      <w:numFmt w:val="bullet"/>
      <w:lvlText w:val="•"/>
      <w:lvlJc w:val="left"/>
      <w:pPr>
        <w:ind w:left="4174" w:hanging="310"/>
      </w:pPr>
      <w:rPr>
        <w:lang w:val="ru-RU" w:eastAsia="en-US" w:bidi="ar-SA"/>
      </w:rPr>
    </w:lvl>
    <w:lvl w:ilvl="5" w:tplc="B978D92E">
      <w:numFmt w:val="bullet"/>
      <w:lvlText w:val="•"/>
      <w:lvlJc w:val="left"/>
      <w:pPr>
        <w:ind w:left="5182" w:hanging="310"/>
      </w:pPr>
      <w:rPr>
        <w:lang w:val="ru-RU" w:eastAsia="en-US" w:bidi="ar-SA"/>
      </w:rPr>
    </w:lvl>
    <w:lvl w:ilvl="6" w:tplc="3BB84E92">
      <w:numFmt w:val="bullet"/>
      <w:lvlText w:val="•"/>
      <w:lvlJc w:val="left"/>
      <w:pPr>
        <w:ind w:left="6191" w:hanging="310"/>
      </w:pPr>
      <w:rPr>
        <w:lang w:val="ru-RU" w:eastAsia="en-US" w:bidi="ar-SA"/>
      </w:rPr>
    </w:lvl>
    <w:lvl w:ilvl="7" w:tplc="99EA1F18">
      <w:numFmt w:val="bullet"/>
      <w:lvlText w:val="•"/>
      <w:lvlJc w:val="left"/>
      <w:pPr>
        <w:ind w:left="7199" w:hanging="310"/>
      </w:pPr>
      <w:rPr>
        <w:lang w:val="ru-RU" w:eastAsia="en-US" w:bidi="ar-SA"/>
      </w:rPr>
    </w:lvl>
    <w:lvl w:ilvl="8" w:tplc="4F54CFCE">
      <w:numFmt w:val="bullet"/>
      <w:lvlText w:val="•"/>
      <w:lvlJc w:val="left"/>
      <w:pPr>
        <w:ind w:left="8208" w:hanging="310"/>
      </w:pPr>
      <w:rPr>
        <w:lang w:val="ru-RU" w:eastAsia="en-US" w:bidi="ar-SA"/>
      </w:rPr>
    </w:lvl>
  </w:abstractNum>
  <w:abstractNum w:abstractNumId="25">
    <w:nsid w:val="7D9C0FE3"/>
    <w:multiLevelType w:val="hybridMultilevel"/>
    <w:tmpl w:val="3D4A8B64"/>
    <w:lvl w:ilvl="0" w:tplc="75CEEC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443DBD"/>
    <w:multiLevelType w:val="multilevel"/>
    <w:tmpl w:val="8446E6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6"/>
  </w:num>
  <w:num w:numId="6">
    <w:abstractNumId w:val="22"/>
  </w:num>
  <w:num w:numId="7">
    <w:abstractNumId w:val="21"/>
  </w:num>
  <w:num w:numId="8">
    <w:abstractNumId w:val="19"/>
  </w:num>
  <w:num w:numId="9">
    <w:abstractNumId w:val="15"/>
  </w:num>
  <w:num w:numId="10">
    <w:abstractNumId w:val="8"/>
  </w:num>
  <w:num w:numId="11">
    <w:abstractNumId w:val="25"/>
  </w:num>
  <w:num w:numId="12">
    <w:abstractNumId w:val="7"/>
  </w:num>
  <w:num w:numId="13">
    <w:abstractNumId w:val="4"/>
  </w:num>
  <w:num w:numId="14">
    <w:abstractNumId w:val="18"/>
  </w:num>
  <w:num w:numId="15">
    <w:abstractNumId w:val="26"/>
  </w:num>
  <w:num w:numId="16">
    <w:abstractNumId w:val="2"/>
  </w:num>
  <w:num w:numId="17">
    <w:abstractNumId w:val="17"/>
  </w:num>
  <w:num w:numId="18">
    <w:abstractNumId w:val="17"/>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24"/>
    <w:lvlOverride w:ilvl="0">
      <w:startOverride w:val="4"/>
    </w:lvlOverride>
    <w:lvlOverride w:ilvl="1"/>
    <w:lvlOverride w:ilvl="2"/>
    <w:lvlOverride w:ilvl="3"/>
    <w:lvlOverride w:ilvl="4"/>
    <w:lvlOverride w:ilvl="5"/>
    <w:lvlOverride w:ilvl="6"/>
    <w:lvlOverride w:ilvl="7"/>
    <w:lvlOverride w:ilvl="8"/>
  </w:num>
  <w:num w:numId="21">
    <w:abstractNumId w:val="14"/>
  </w:num>
  <w:num w:numId="22">
    <w:abstractNumId w:val="5"/>
  </w:num>
  <w:num w:numId="23">
    <w:abstractNumId w:val="23"/>
  </w:num>
  <w:num w:numId="24">
    <w:abstractNumId w:val="9"/>
  </w:num>
  <w:num w:numId="25">
    <w:abstractNumId w:val="1"/>
  </w:num>
  <w:num w:numId="26">
    <w:abstractNumId w:val="20"/>
  </w:num>
  <w:num w:numId="27">
    <w:abstractNumId w:val="3"/>
  </w:num>
  <w:num w:numId="28">
    <w:abstractNumId w:val="10"/>
  </w:num>
  <w:num w:numId="29">
    <w:abstractNumId w:val="13"/>
  </w:num>
  <w:num w:numId="30">
    <w:abstractNumId w:val="1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9BD"/>
    <w:rsid w:val="00164FB9"/>
    <w:rsid w:val="001E45BC"/>
    <w:rsid w:val="00374A9B"/>
    <w:rsid w:val="003E0220"/>
    <w:rsid w:val="004C19BD"/>
    <w:rsid w:val="007B73F3"/>
    <w:rsid w:val="00834437"/>
    <w:rsid w:val="008F34DA"/>
    <w:rsid w:val="00911050"/>
    <w:rsid w:val="00AC3205"/>
    <w:rsid w:val="00AE119D"/>
    <w:rsid w:val="00B25D2D"/>
    <w:rsid w:val="00B745CE"/>
    <w:rsid w:val="00C00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E119D"/>
    <w:pPr>
      <w:keepNext/>
      <w:keepLines/>
      <w:spacing w:before="480" w:after="0"/>
      <w:outlineLvl w:val="0"/>
    </w:pPr>
    <w:rPr>
      <w:rFonts w:ascii="Cambria" w:eastAsia="Times New Roman" w:hAnsi="Cambria" w:cs="Times New Roman"/>
      <w:b/>
      <w:bCs/>
      <w:color w:val="365F91" w:themeColor="accent1" w:themeShade="BF"/>
      <w:sz w:val="28"/>
      <w:szCs w:val="28"/>
    </w:rPr>
  </w:style>
  <w:style w:type="paragraph" w:styleId="2">
    <w:name w:val="heading 2"/>
    <w:basedOn w:val="a"/>
    <w:next w:val="a"/>
    <w:link w:val="20"/>
    <w:uiPriority w:val="9"/>
    <w:semiHidden/>
    <w:unhideWhenUsed/>
    <w:qFormat/>
    <w:rsid w:val="00AE119D"/>
    <w:pPr>
      <w:keepNext/>
      <w:spacing w:after="0" w:line="240" w:lineRule="auto"/>
      <w:jc w:val="center"/>
      <w:outlineLvl w:val="1"/>
    </w:pPr>
    <w:rPr>
      <w:rFonts w:ascii="Times New Roman" w:eastAsia="Times New Roman" w:hAnsi="Times New Roman" w:cs="Times New Roman"/>
      <w:b/>
      <w:bCs/>
      <w:sz w:val="36"/>
      <w:szCs w:val="24"/>
      <w:lang w:eastAsia="ru-RU"/>
    </w:rPr>
  </w:style>
  <w:style w:type="paragraph" w:styleId="3">
    <w:name w:val="heading 3"/>
    <w:basedOn w:val="a"/>
    <w:next w:val="a"/>
    <w:link w:val="30"/>
    <w:uiPriority w:val="9"/>
    <w:semiHidden/>
    <w:unhideWhenUsed/>
    <w:qFormat/>
    <w:rsid w:val="00AE119D"/>
    <w:pPr>
      <w:keepNext/>
      <w:spacing w:after="0" w:line="240" w:lineRule="auto"/>
      <w:jc w:val="center"/>
      <w:outlineLvl w:val="2"/>
    </w:pPr>
    <w:rPr>
      <w:rFonts w:ascii="Times New Roman" w:eastAsia="Times New Roman" w:hAnsi="Times New Roman" w:cs="Times New Roman"/>
      <w:b/>
      <w:bCs/>
      <w:sz w:val="32"/>
      <w:szCs w:val="24"/>
      <w:lang w:eastAsia="ru-RU"/>
    </w:rPr>
  </w:style>
  <w:style w:type="paragraph" w:styleId="4">
    <w:name w:val="heading 4"/>
    <w:basedOn w:val="a"/>
    <w:next w:val="a"/>
    <w:link w:val="40"/>
    <w:uiPriority w:val="9"/>
    <w:semiHidden/>
    <w:unhideWhenUsed/>
    <w:qFormat/>
    <w:rsid w:val="00AE119D"/>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semiHidden/>
    <w:unhideWhenUsed/>
    <w:qFormat/>
    <w:rsid w:val="00AE119D"/>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
    <w:semiHidden/>
    <w:unhideWhenUsed/>
    <w:qFormat/>
    <w:rsid w:val="00AE119D"/>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0"/>
    <w:uiPriority w:val="9"/>
    <w:semiHidden/>
    <w:unhideWhenUsed/>
    <w:qFormat/>
    <w:rsid w:val="00AE119D"/>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
    <w:semiHidden/>
    <w:unhideWhenUsed/>
    <w:qFormat/>
    <w:rsid w:val="00AE119D"/>
    <w:pPr>
      <w:keepNext/>
      <w:keepLines/>
      <w:spacing w:before="200" w:after="0"/>
      <w:outlineLvl w:val="7"/>
    </w:pPr>
    <w:rPr>
      <w:rFonts w:ascii="Cambria" w:eastAsia="Times New Roman" w:hAnsi="Cambria" w:cs="Times New Roman"/>
      <w:color w:val="4F81BD"/>
      <w:sz w:val="20"/>
      <w:szCs w:val="20"/>
    </w:rPr>
  </w:style>
  <w:style w:type="paragraph" w:styleId="9">
    <w:name w:val="heading 9"/>
    <w:basedOn w:val="a"/>
    <w:next w:val="a"/>
    <w:link w:val="90"/>
    <w:uiPriority w:val="9"/>
    <w:semiHidden/>
    <w:unhideWhenUsed/>
    <w:qFormat/>
    <w:rsid w:val="00AE119D"/>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119D"/>
    <w:rPr>
      <w:rFonts w:ascii="Cambria" w:eastAsia="Times New Roman" w:hAnsi="Cambria" w:cs="Times New Roman"/>
      <w:b/>
      <w:bCs/>
      <w:color w:val="365F91" w:themeColor="accent1" w:themeShade="BF"/>
      <w:sz w:val="28"/>
      <w:szCs w:val="28"/>
    </w:rPr>
  </w:style>
  <w:style w:type="character" w:customStyle="1" w:styleId="20">
    <w:name w:val="Заголовок 2 Знак"/>
    <w:basedOn w:val="a0"/>
    <w:link w:val="2"/>
    <w:uiPriority w:val="9"/>
    <w:semiHidden/>
    <w:rsid w:val="00AE119D"/>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uiPriority w:val="9"/>
    <w:semiHidden/>
    <w:rsid w:val="00AE119D"/>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uiPriority w:val="9"/>
    <w:semiHidden/>
    <w:rsid w:val="00AE119D"/>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
    <w:semiHidden/>
    <w:rsid w:val="00AE119D"/>
    <w:rPr>
      <w:rFonts w:ascii="Cambria" w:eastAsia="Times New Roman" w:hAnsi="Cambria" w:cs="Times New Roman"/>
      <w:color w:val="243F60"/>
      <w:sz w:val="20"/>
      <w:szCs w:val="20"/>
    </w:rPr>
  </w:style>
  <w:style w:type="character" w:customStyle="1" w:styleId="60">
    <w:name w:val="Заголовок 6 Знак"/>
    <w:basedOn w:val="a0"/>
    <w:link w:val="6"/>
    <w:uiPriority w:val="9"/>
    <w:semiHidden/>
    <w:rsid w:val="00AE119D"/>
    <w:rPr>
      <w:rFonts w:ascii="Cambria" w:eastAsia="Times New Roman" w:hAnsi="Cambria" w:cs="Times New Roman"/>
      <w:i/>
      <w:iCs/>
      <w:color w:val="243F60"/>
      <w:sz w:val="20"/>
      <w:szCs w:val="20"/>
    </w:rPr>
  </w:style>
  <w:style w:type="character" w:customStyle="1" w:styleId="70">
    <w:name w:val="Заголовок 7 Знак"/>
    <w:basedOn w:val="a0"/>
    <w:link w:val="7"/>
    <w:uiPriority w:val="9"/>
    <w:semiHidden/>
    <w:rsid w:val="00AE119D"/>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
    <w:semiHidden/>
    <w:rsid w:val="00AE119D"/>
    <w:rPr>
      <w:rFonts w:ascii="Cambria" w:eastAsia="Times New Roman" w:hAnsi="Cambria" w:cs="Times New Roman"/>
      <w:color w:val="4F81BD"/>
      <w:sz w:val="20"/>
      <w:szCs w:val="20"/>
    </w:rPr>
  </w:style>
  <w:style w:type="character" w:customStyle="1" w:styleId="90">
    <w:name w:val="Заголовок 9 Знак"/>
    <w:basedOn w:val="a0"/>
    <w:link w:val="9"/>
    <w:uiPriority w:val="9"/>
    <w:semiHidden/>
    <w:rsid w:val="00AE119D"/>
    <w:rPr>
      <w:rFonts w:ascii="Cambria" w:eastAsia="Times New Roman" w:hAnsi="Cambria" w:cs="Times New Roman"/>
      <w:i/>
      <w:iCs/>
      <w:color w:val="404040"/>
      <w:sz w:val="20"/>
      <w:szCs w:val="20"/>
    </w:rPr>
  </w:style>
  <w:style w:type="numbering" w:customStyle="1" w:styleId="11">
    <w:name w:val="Нет списка1"/>
    <w:next w:val="a2"/>
    <w:uiPriority w:val="99"/>
    <w:semiHidden/>
    <w:unhideWhenUsed/>
    <w:rsid w:val="00AE119D"/>
  </w:style>
  <w:style w:type="character" w:styleId="a3">
    <w:name w:val="Hyperlink"/>
    <w:basedOn w:val="a0"/>
    <w:uiPriority w:val="99"/>
    <w:unhideWhenUsed/>
    <w:rsid w:val="00AE119D"/>
    <w:rPr>
      <w:color w:val="0000FF" w:themeColor="hyperlink"/>
      <w:u w:val="single"/>
    </w:rPr>
  </w:style>
  <w:style w:type="character" w:styleId="a4">
    <w:name w:val="FollowedHyperlink"/>
    <w:uiPriority w:val="99"/>
    <w:semiHidden/>
    <w:unhideWhenUsed/>
    <w:rsid w:val="00AE119D"/>
    <w:rPr>
      <w:color w:val="800080"/>
      <w:u w:val="single"/>
    </w:rPr>
  </w:style>
  <w:style w:type="paragraph" w:styleId="a5">
    <w:name w:val="Normal (Web)"/>
    <w:basedOn w:val="a"/>
    <w:uiPriority w:val="99"/>
    <w:semiHidden/>
    <w:unhideWhenUsed/>
    <w:rsid w:val="00AE119D"/>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Normal Indent"/>
    <w:basedOn w:val="a"/>
    <w:unhideWhenUsed/>
    <w:rsid w:val="00AE119D"/>
    <w:pPr>
      <w:spacing w:after="0" w:line="240" w:lineRule="auto"/>
      <w:ind w:left="708" w:firstLine="709"/>
      <w:jc w:val="both"/>
    </w:pPr>
    <w:rPr>
      <w:rFonts w:ascii="Calibri" w:eastAsia="Times New Roman" w:hAnsi="Calibri" w:cs="Times New Roman"/>
      <w:sz w:val="24"/>
      <w:szCs w:val="24"/>
      <w:lang w:val="en-US" w:bidi="en-US"/>
    </w:rPr>
  </w:style>
  <w:style w:type="paragraph" w:styleId="a7">
    <w:name w:val="footnote text"/>
    <w:basedOn w:val="a"/>
    <w:link w:val="a8"/>
    <w:uiPriority w:val="99"/>
    <w:unhideWhenUsed/>
    <w:rsid w:val="00AE119D"/>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AE119D"/>
    <w:rPr>
      <w:rFonts w:ascii="Times New Roman" w:eastAsia="Times New Roman" w:hAnsi="Times New Roman" w:cs="Times New Roman"/>
      <w:sz w:val="20"/>
      <w:szCs w:val="20"/>
      <w:lang w:eastAsia="ru-RU"/>
    </w:rPr>
  </w:style>
  <w:style w:type="paragraph" w:styleId="a9">
    <w:name w:val="annotation text"/>
    <w:basedOn w:val="a"/>
    <w:link w:val="aa"/>
    <w:uiPriority w:val="99"/>
    <w:semiHidden/>
    <w:unhideWhenUsed/>
    <w:rsid w:val="00AE119D"/>
    <w:pPr>
      <w:spacing w:line="240" w:lineRule="auto"/>
    </w:pPr>
    <w:rPr>
      <w:rFonts w:ascii="Calibri" w:eastAsia="Calibri" w:hAnsi="Calibri" w:cs="Times New Roman"/>
      <w:sz w:val="20"/>
      <w:szCs w:val="20"/>
    </w:rPr>
  </w:style>
  <w:style w:type="character" w:customStyle="1" w:styleId="aa">
    <w:name w:val="Текст примечания Знак"/>
    <w:basedOn w:val="a0"/>
    <w:link w:val="a9"/>
    <w:uiPriority w:val="99"/>
    <w:semiHidden/>
    <w:rsid w:val="00AE119D"/>
    <w:rPr>
      <w:rFonts w:ascii="Calibri" w:eastAsia="Calibri" w:hAnsi="Calibri" w:cs="Times New Roman"/>
      <w:sz w:val="20"/>
      <w:szCs w:val="20"/>
    </w:rPr>
  </w:style>
  <w:style w:type="paragraph" w:styleId="ab">
    <w:name w:val="header"/>
    <w:basedOn w:val="a"/>
    <w:link w:val="ac"/>
    <w:uiPriority w:val="99"/>
    <w:unhideWhenUsed/>
    <w:rsid w:val="00AE119D"/>
    <w:pPr>
      <w:tabs>
        <w:tab w:val="center" w:pos="4677"/>
        <w:tab w:val="right" w:pos="9355"/>
      </w:tabs>
      <w:spacing w:after="0" w:line="240" w:lineRule="auto"/>
    </w:pPr>
    <w:rPr>
      <w:rFonts w:ascii="Calibri" w:eastAsia="Calibri" w:hAnsi="Calibri" w:cs="Times New Roman"/>
    </w:rPr>
  </w:style>
  <w:style w:type="character" w:customStyle="1" w:styleId="ac">
    <w:name w:val="Верхний колонтитул Знак"/>
    <w:basedOn w:val="a0"/>
    <w:link w:val="ab"/>
    <w:uiPriority w:val="99"/>
    <w:rsid w:val="00AE119D"/>
    <w:rPr>
      <w:rFonts w:ascii="Calibri" w:eastAsia="Calibri" w:hAnsi="Calibri" w:cs="Times New Roman"/>
    </w:rPr>
  </w:style>
  <w:style w:type="paragraph" w:styleId="ad">
    <w:name w:val="footer"/>
    <w:basedOn w:val="a"/>
    <w:link w:val="ae"/>
    <w:uiPriority w:val="99"/>
    <w:unhideWhenUsed/>
    <w:rsid w:val="00AE119D"/>
    <w:pPr>
      <w:tabs>
        <w:tab w:val="center" w:pos="4677"/>
        <w:tab w:val="right" w:pos="9355"/>
      </w:tabs>
      <w:spacing w:after="0" w:line="240" w:lineRule="auto"/>
    </w:pPr>
    <w:rPr>
      <w:rFonts w:ascii="Calibri" w:eastAsia="Calibri" w:hAnsi="Calibri" w:cs="Times New Roman"/>
    </w:rPr>
  </w:style>
  <w:style w:type="character" w:customStyle="1" w:styleId="ae">
    <w:name w:val="Нижний колонтитул Знак"/>
    <w:basedOn w:val="a0"/>
    <w:link w:val="ad"/>
    <w:uiPriority w:val="99"/>
    <w:rsid w:val="00AE119D"/>
    <w:rPr>
      <w:rFonts w:ascii="Calibri" w:eastAsia="Calibri" w:hAnsi="Calibri" w:cs="Times New Roman"/>
    </w:rPr>
  </w:style>
  <w:style w:type="paragraph" w:styleId="af">
    <w:name w:val="caption"/>
    <w:basedOn w:val="a"/>
    <w:next w:val="a"/>
    <w:uiPriority w:val="35"/>
    <w:semiHidden/>
    <w:unhideWhenUsed/>
    <w:qFormat/>
    <w:rsid w:val="00AE119D"/>
    <w:pPr>
      <w:spacing w:line="240" w:lineRule="auto"/>
    </w:pPr>
    <w:rPr>
      <w:rFonts w:ascii="Calibri" w:eastAsia="Calibri" w:hAnsi="Calibri" w:cs="Times New Roman"/>
      <w:b/>
      <w:bCs/>
      <w:color w:val="4F81BD" w:themeColor="accent1"/>
      <w:sz w:val="18"/>
      <w:szCs w:val="18"/>
    </w:rPr>
  </w:style>
  <w:style w:type="paragraph" w:styleId="af0">
    <w:name w:val="endnote text"/>
    <w:basedOn w:val="a"/>
    <w:link w:val="af1"/>
    <w:uiPriority w:val="99"/>
    <w:unhideWhenUsed/>
    <w:rsid w:val="00AE119D"/>
    <w:pPr>
      <w:spacing w:after="0" w:line="240" w:lineRule="auto"/>
      <w:jc w:val="both"/>
    </w:pPr>
    <w:rPr>
      <w:rFonts w:ascii="Calibri" w:eastAsia="Calibri" w:hAnsi="Calibri" w:cs="Times New Roman"/>
      <w:sz w:val="20"/>
      <w:szCs w:val="20"/>
    </w:rPr>
  </w:style>
  <w:style w:type="character" w:customStyle="1" w:styleId="af1">
    <w:name w:val="Текст концевой сноски Знак"/>
    <w:basedOn w:val="a0"/>
    <w:link w:val="af0"/>
    <w:uiPriority w:val="99"/>
    <w:rsid w:val="00AE119D"/>
    <w:rPr>
      <w:rFonts w:ascii="Calibri" w:eastAsia="Calibri" w:hAnsi="Calibri" w:cs="Times New Roman"/>
      <w:sz w:val="20"/>
      <w:szCs w:val="20"/>
    </w:rPr>
  </w:style>
  <w:style w:type="paragraph" w:styleId="af2">
    <w:name w:val="Title"/>
    <w:basedOn w:val="a"/>
    <w:link w:val="af3"/>
    <w:uiPriority w:val="10"/>
    <w:qFormat/>
    <w:rsid w:val="00AE119D"/>
    <w:pPr>
      <w:spacing w:after="0" w:line="240" w:lineRule="auto"/>
      <w:jc w:val="center"/>
    </w:pPr>
    <w:rPr>
      <w:rFonts w:ascii="Times New Roman" w:eastAsia="Times New Roman" w:hAnsi="Times New Roman" w:cs="Times New Roman"/>
      <w:sz w:val="32"/>
      <w:szCs w:val="20"/>
      <w:lang w:eastAsia="ru-RU"/>
    </w:rPr>
  </w:style>
  <w:style w:type="character" w:customStyle="1" w:styleId="af3">
    <w:name w:val="Название Знак"/>
    <w:basedOn w:val="a0"/>
    <w:link w:val="af2"/>
    <w:uiPriority w:val="10"/>
    <w:rsid w:val="00AE119D"/>
    <w:rPr>
      <w:rFonts w:ascii="Times New Roman" w:eastAsia="Times New Roman" w:hAnsi="Times New Roman" w:cs="Times New Roman"/>
      <w:sz w:val="32"/>
      <w:szCs w:val="20"/>
      <w:lang w:eastAsia="ru-RU"/>
    </w:rPr>
  </w:style>
  <w:style w:type="paragraph" w:styleId="af4">
    <w:name w:val="Body Text"/>
    <w:basedOn w:val="a"/>
    <w:link w:val="af5"/>
    <w:uiPriority w:val="1"/>
    <w:semiHidden/>
    <w:unhideWhenUsed/>
    <w:qFormat/>
    <w:rsid w:val="00AE119D"/>
    <w:pPr>
      <w:spacing w:after="120"/>
    </w:pPr>
    <w:rPr>
      <w:rFonts w:ascii="Calibri" w:eastAsia="Calibri" w:hAnsi="Calibri" w:cs="Times New Roman"/>
    </w:rPr>
  </w:style>
  <w:style w:type="character" w:customStyle="1" w:styleId="af5">
    <w:name w:val="Основной текст Знак"/>
    <w:basedOn w:val="a0"/>
    <w:link w:val="af4"/>
    <w:uiPriority w:val="1"/>
    <w:semiHidden/>
    <w:rsid w:val="00AE119D"/>
    <w:rPr>
      <w:rFonts w:ascii="Calibri" w:eastAsia="Calibri" w:hAnsi="Calibri" w:cs="Times New Roman"/>
    </w:rPr>
  </w:style>
  <w:style w:type="paragraph" w:styleId="af6">
    <w:name w:val="Body Text Indent"/>
    <w:basedOn w:val="a"/>
    <w:link w:val="af7"/>
    <w:uiPriority w:val="99"/>
    <w:semiHidden/>
    <w:unhideWhenUsed/>
    <w:rsid w:val="00AE119D"/>
    <w:pPr>
      <w:spacing w:after="120"/>
      <w:ind w:left="283"/>
    </w:pPr>
    <w:rPr>
      <w:rFonts w:ascii="Calibri" w:eastAsia="Calibri" w:hAnsi="Calibri" w:cs="Times New Roman"/>
    </w:rPr>
  </w:style>
  <w:style w:type="character" w:customStyle="1" w:styleId="af7">
    <w:name w:val="Основной текст с отступом Знак"/>
    <w:basedOn w:val="a0"/>
    <w:link w:val="af6"/>
    <w:uiPriority w:val="99"/>
    <w:semiHidden/>
    <w:rsid w:val="00AE119D"/>
    <w:rPr>
      <w:rFonts w:ascii="Calibri" w:eastAsia="Calibri" w:hAnsi="Calibri" w:cs="Times New Roman"/>
    </w:rPr>
  </w:style>
  <w:style w:type="paragraph" w:styleId="af8">
    <w:name w:val="Subtitle"/>
    <w:basedOn w:val="a"/>
    <w:next w:val="a"/>
    <w:link w:val="af9"/>
    <w:uiPriority w:val="11"/>
    <w:qFormat/>
    <w:rsid w:val="00AE119D"/>
    <w:rPr>
      <w:rFonts w:ascii="Cambria" w:eastAsia="Times New Roman" w:hAnsi="Cambria" w:cs="Times New Roman"/>
      <w:i/>
      <w:iCs/>
      <w:color w:val="4F81BD"/>
      <w:spacing w:val="15"/>
      <w:sz w:val="24"/>
      <w:szCs w:val="24"/>
    </w:rPr>
  </w:style>
  <w:style w:type="character" w:customStyle="1" w:styleId="af9">
    <w:name w:val="Подзаголовок Знак"/>
    <w:basedOn w:val="a0"/>
    <w:link w:val="af8"/>
    <w:uiPriority w:val="11"/>
    <w:rsid w:val="00AE119D"/>
    <w:rPr>
      <w:rFonts w:ascii="Cambria" w:eastAsia="Times New Roman" w:hAnsi="Cambria" w:cs="Times New Roman"/>
      <w:i/>
      <w:iCs/>
      <w:color w:val="4F81BD"/>
      <w:spacing w:val="15"/>
      <w:sz w:val="24"/>
      <w:szCs w:val="24"/>
    </w:rPr>
  </w:style>
  <w:style w:type="paragraph" w:styleId="21">
    <w:name w:val="Body Text 2"/>
    <w:basedOn w:val="a"/>
    <w:link w:val="22"/>
    <w:uiPriority w:val="99"/>
    <w:semiHidden/>
    <w:unhideWhenUsed/>
    <w:rsid w:val="00AE119D"/>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AE119D"/>
    <w:rPr>
      <w:rFonts w:ascii="Calibri" w:eastAsia="Calibri" w:hAnsi="Calibri" w:cs="Times New Roman"/>
    </w:rPr>
  </w:style>
  <w:style w:type="paragraph" w:styleId="23">
    <w:name w:val="Body Text Indent 2"/>
    <w:basedOn w:val="a"/>
    <w:link w:val="24"/>
    <w:uiPriority w:val="99"/>
    <w:semiHidden/>
    <w:unhideWhenUsed/>
    <w:rsid w:val="00AE119D"/>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uiPriority w:val="99"/>
    <w:semiHidden/>
    <w:rsid w:val="00AE119D"/>
    <w:rPr>
      <w:rFonts w:ascii="Times New Roman" w:eastAsia="Times New Roman" w:hAnsi="Times New Roman" w:cs="Times New Roman"/>
      <w:sz w:val="28"/>
      <w:szCs w:val="20"/>
      <w:lang w:eastAsia="ru-RU"/>
    </w:rPr>
  </w:style>
  <w:style w:type="paragraph" w:styleId="afa">
    <w:name w:val="annotation subject"/>
    <w:basedOn w:val="a9"/>
    <w:next w:val="a9"/>
    <w:link w:val="afb"/>
    <w:uiPriority w:val="99"/>
    <w:semiHidden/>
    <w:unhideWhenUsed/>
    <w:rsid w:val="00AE119D"/>
    <w:rPr>
      <w:b/>
      <w:bCs/>
    </w:rPr>
  </w:style>
  <w:style w:type="character" w:customStyle="1" w:styleId="afb">
    <w:name w:val="Тема примечания Знак"/>
    <w:basedOn w:val="aa"/>
    <w:link w:val="afa"/>
    <w:uiPriority w:val="99"/>
    <w:semiHidden/>
    <w:rsid w:val="00AE119D"/>
    <w:rPr>
      <w:rFonts w:ascii="Calibri" w:eastAsia="Calibri" w:hAnsi="Calibri" w:cs="Times New Roman"/>
      <w:b/>
      <w:bCs/>
      <w:sz w:val="20"/>
      <w:szCs w:val="20"/>
    </w:rPr>
  </w:style>
  <w:style w:type="paragraph" w:styleId="afc">
    <w:name w:val="Balloon Text"/>
    <w:basedOn w:val="a"/>
    <w:link w:val="afd"/>
    <w:uiPriority w:val="99"/>
    <w:semiHidden/>
    <w:unhideWhenUsed/>
    <w:rsid w:val="00AE119D"/>
    <w:pPr>
      <w:spacing w:after="0" w:line="240" w:lineRule="auto"/>
    </w:pPr>
    <w:rPr>
      <w:rFonts w:ascii="Tahoma" w:eastAsia="Calibri" w:hAnsi="Tahoma" w:cs="Tahoma"/>
      <w:sz w:val="16"/>
      <w:szCs w:val="16"/>
    </w:rPr>
  </w:style>
  <w:style w:type="character" w:customStyle="1" w:styleId="afd">
    <w:name w:val="Текст выноски Знак"/>
    <w:basedOn w:val="a0"/>
    <w:link w:val="afc"/>
    <w:uiPriority w:val="99"/>
    <w:semiHidden/>
    <w:rsid w:val="00AE119D"/>
    <w:rPr>
      <w:rFonts w:ascii="Tahoma" w:eastAsia="Calibri" w:hAnsi="Tahoma" w:cs="Tahoma"/>
      <w:sz w:val="16"/>
      <w:szCs w:val="16"/>
    </w:rPr>
  </w:style>
  <w:style w:type="character" w:customStyle="1" w:styleId="afe">
    <w:name w:val="Без интервала Знак"/>
    <w:link w:val="aff"/>
    <w:uiPriority w:val="1"/>
    <w:locked/>
    <w:rsid w:val="00AE119D"/>
  </w:style>
  <w:style w:type="paragraph" w:styleId="aff">
    <w:name w:val="No Spacing"/>
    <w:link w:val="afe"/>
    <w:uiPriority w:val="1"/>
    <w:qFormat/>
    <w:rsid w:val="00AE119D"/>
    <w:pPr>
      <w:spacing w:after="0" w:line="240" w:lineRule="auto"/>
    </w:pPr>
  </w:style>
  <w:style w:type="paragraph" w:styleId="aff0">
    <w:name w:val="List Paragraph"/>
    <w:basedOn w:val="a"/>
    <w:uiPriority w:val="34"/>
    <w:qFormat/>
    <w:rsid w:val="00AE119D"/>
    <w:pPr>
      <w:ind w:left="720"/>
      <w:contextualSpacing/>
    </w:pPr>
    <w:rPr>
      <w:rFonts w:ascii="Calibri" w:eastAsia="Calibri" w:hAnsi="Calibri" w:cs="Times New Roman"/>
    </w:rPr>
  </w:style>
  <w:style w:type="paragraph" w:styleId="25">
    <w:name w:val="Quote"/>
    <w:basedOn w:val="a"/>
    <w:next w:val="a"/>
    <w:link w:val="26"/>
    <w:uiPriority w:val="29"/>
    <w:qFormat/>
    <w:rsid w:val="00AE119D"/>
    <w:rPr>
      <w:rFonts w:ascii="Calibri" w:eastAsia="Calibri" w:hAnsi="Calibri" w:cs="Times New Roman"/>
      <w:i/>
      <w:iCs/>
      <w:color w:val="000000"/>
      <w:sz w:val="20"/>
      <w:szCs w:val="20"/>
    </w:rPr>
  </w:style>
  <w:style w:type="character" w:customStyle="1" w:styleId="26">
    <w:name w:val="Цитата 2 Знак"/>
    <w:basedOn w:val="a0"/>
    <w:link w:val="25"/>
    <w:uiPriority w:val="29"/>
    <w:rsid w:val="00AE119D"/>
    <w:rPr>
      <w:rFonts w:ascii="Calibri" w:eastAsia="Calibri" w:hAnsi="Calibri" w:cs="Times New Roman"/>
      <w:i/>
      <w:iCs/>
      <w:color w:val="000000"/>
      <w:sz w:val="20"/>
      <w:szCs w:val="20"/>
    </w:rPr>
  </w:style>
  <w:style w:type="paragraph" w:styleId="aff1">
    <w:name w:val="Intense Quote"/>
    <w:basedOn w:val="a"/>
    <w:next w:val="a"/>
    <w:link w:val="aff2"/>
    <w:uiPriority w:val="30"/>
    <w:qFormat/>
    <w:rsid w:val="00AE119D"/>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ff2">
    <w:name w:val="Выделенная цитата Знак"/>
    <w:basedOn w:val="a0"/>
    <w:link w:val="aff1"/>
    <w:uiPriority w:val="30"/>
    <w:rsid w:val="00AE119D"/>
    <w:rPr>
      <w:rFonts w:ascii="Calibri" w:eastAsia="Calibri" w:hAnsi="Calibri" w:cs="Times New Roman"/>
      <w:b/>
      <w:bCs/>
      <w:i/>
      <w:iCs/>
      <w:color w:val="4F81BD"/>
      <w:sz w:val="20"/>
      <w:szCs w:val="20"/>
    </w:rPr>
  </w:style>
  <w:style w:type="paragraph" w:styleId="aff3">
    <w:name w:val="TOC Heading"/>
    <w:basedOn w:val="1"/>
    <w:next w:val="a"/>
    <w:uiPriority w:val="39"/>
    <w:semiHidden/>
    <w:unhideWhenUsed/>
    <w:qFormat/>
    <w:rsid w:val="00AE119D"/>
    <w:pPr>
      <w:outlineLvl w:val="9"/>
    </w:pPr>
    <w:rPr>
      <w:color w:val="365F91"/>
    </w:rPr>
  </w:style>
  <w:style w:type="paragraph" w:customStyle="1" w:styleId="ConsPlusNormal">
    <w:name w:val="ConsPlusNormal"/>
    <w:rsid w:val="00AE11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11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AE11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
    <w:name w:val="Style6"/>
    <w:basedOn w:val="a"/>
    <w:uiPriority w:val="99"/>
    <w:rsid w:val="00AE119D"/>
    <w:pPr>
      <w:widowControl w:val="0"/>
      <w:autoSpaceDE w:val="0"/>
      <w:autoSpaceDN w:val="0"/>
      <w:adjustRightInd w:val="0"/>
      <w:spacing w:after="0" w:line="240" w:lineRule="auto"/>
    </w:pPr>
    <w:rPr>
      <w:rFonts w:ascii="Calibri" w:eastAsia="Times New Roman" w:hAnsi="Calibri" w:cs="Times New Roman"/>
      <w:sz w:val="24"/>
      <w:szCs w:val="24"/>
      <w:lang w:val="en-US" w:bidi="en-US"/>
    </w:rPr>
  </w:style>
  <w:style w:type="character" w:customStyle="1" w:styleId="27">
    <w:name w:val="Основной текст (2)_"/>
    <w:basedOn w:val="a0"/>
    <w:link w:val="28"/>
    <w:locked/>
    <w:rsid w:val="00AE119D"/>
    <w:rPr>
      <w:rFonts w:ascii="Times New Roman" w:eastAsia="Times New Roman" w:hAnsi="Times New Roman" w:cs="Times New Roman"/>
      <w:b/>
      <w:bCs/>
      <w:sz w:val="26"/>
      <w:szCs w:val="26"/>
      <w:shd w:val="clear" w:color="auto" w:fill="FFFFFF"/>
    </w:rPr>
  </w:style>
  <w:style w:type="paragraph" w:customStyle="1" w:styleId="28">
    <w:name w:val="Основной текст (2)"/>
    <w:basedOn w:val="a"/>
    <w:link w:val="27"/>
    <w:rsid w:val="00AE119D"/>
    <w:pPr>
      <w:widowControl w:val="0"/>
      <w:shd w:val="clear" w:color="auto" w:fill="FFFFFF"/>
      <w:spacing w:after="0" w:line="322" w:lineRule="exact"/>
      <w:jc w:val="center"/>
    </w:pPr>
    <w:rPr>
      <w:rFonts w:ascii="Times New Roman" w:eastAsia="Times New Roman" w:hAnsi="Times New Roman" w:cs="Times New Roman"/>
      <w:b/>
      <w:bCs/>
      <w:sz w:val="26"/>
      <w:szCs w:val="26"/>
    </w:rPr>
  </w:style>
  <w:style w:type="character" w:customStyle="1" w:styleId="31">
    <w:name w:val="Основной текст (3)_"/>
    <w:basedOn w:val="a0"/>
    <w:link w:val="32"/>
    <w:locked/>
    <w:rsid w:val="00AE119D"/>
    <w:rPr>
      <w:rFonts w:ascii="Impact" w:eastAsia="Impact" w:hAnsi="Impact" w:cs="Impact"/>
      <w:sz w:val="28"/>
      <w:szCs w:val="28"/>
      <w:shd w:val="clear" w:color="auto" w:fill="FFFFFF"/>
    </w:rPr>
  </w:style>
  <w:style w:type="paragraph" w:customStyle="1" w:styleId="32">
    <w:name w:val="Основной текст (3)"/>
    <w:basedOn w:val="a"/>
    <w:link w:val="31"/>
    <w:rsid w:val="00AE119D"/>
    <w:pPr>
      <w:widowControl w:val="0"/>
      <w:shd w:val="clear" w:color="auto" w:fill="FFFFFF"/>
      <w:spacing w:after="360" w:line="0" w:lineRule="atLeast"/>
    </w:pPr>
    <w:rPr>
      <w:rFonts w:ascii="Impact" w:eastAsia="Impact" w:hAnsi="Impact" w:cs="Impact"/>
      <w:sz w:val="28"/>
      <w:szCs w:val="28"/>
    </w:rPr>
  </w:style>
  <w:style w:type="character" w:customStyle="1" w:styleId="aff4">
    <w:name w:val="Основной текст_"/>
    <w:basedOn w:val="a0"/>
    <w:link w:val="71"/>
    <w:locked/>
    <w:rsid w:val="00AE119D"/>
    <w:rPr>
      <w:rFonts w:ascii="Times New Roman" w:eastAsia="Times New Roman" w:hAnsi="Times New Roman" w:cs="Times New Roman"/>
      <w:sz w:val="26"/>
      <w:szCs w:val="26"/>
      <w:shd w:val="clear" w:color="auto" w:fill="FFFFFF"/>
    </w:rPr>
  </w:style>
  <w:style w:type="paragraph" w:customStyle="1" w:styleId="71">
    <w:name w:val="Основной текст7"/>
    <w:basedOn w:val="a"/>
    <w:link w:val="aff4"/>
    <w:rsid w:val="00AE119D"/>
    <w:pPr>
      <w:widowControl w:val="0"/>
      <w:shd w:val="clear" w:color="auto" w:fill="FFFFFF"/>
      <w:spacing w:before="720" w:after="720" w:line="0" w:lineRule="atLeast"/>
      <w:jc w:val="both"/>
    </w:pPr>
    <w:rPr>
      <w:rFonts w:ascii="Times New Roman" w:eastAsia="Times New Roman" w:hAnsi="Times New Roman" w:cs="Times New Roman"/>
      <w:sz w:val="26"/>
      <w:szCs w:val="26"/>
    </w:rPr>
  </w:style>
  <w:style w:type="character" w:customStyle="1" w:styleId="41">
    <w:name w:val="Основной текст (4)_"/>
    <w:basedOn w:val="a0"/>
    <w:link w:val="42"/>
    <w:locked/>
    <w:rsid w:val="00AE119D"/>
    <w:rPr>
      <w:rFonts w:ascii="Times New Roman" w:eastAsia="Times New Roman" w:hAnsi="Times New Roman" w:cs="Times New Roman"/>
      <w:sz w:val="17"/>
      <w:szCs w:val="17"/>
      <w:shd w:val="clear" w:color="auto" w:fill="FFFFFF"/>
    </w:rPr>
  </w:style>
  <w:style w:type="paragraph" w:customStyle="1" w:styleId="42">
    <w:name w:val="Основной текст (4)"/>
    <w:basedOn w:val="a"/>
    <w:link w:val="41"/>
    <w:rsid w:val="00AE119D"/>
    <w:pPr>
      <w:widowControl w:val="0"/>
      <w:shd w:val="clear" w:color="auto" w:fill="FFFFFF"/>
      <w:spacing w:before="10320" w:after="0" w:line="226" w:lineRule="exact"/>
    </w:pPr>
    <w:rPr>
      <w:rFonts w:ascii="Times New Roman" w:eastAsia="Times New Roman" w:hAnsi="Times New Roman" w:cs="Times New Roman"/>
      <w:sz w:val="17"/>
      <w:szCs w:val="17"/>
    </w:rPr>
  </w:style>
  <w:style w:type="character" w:customStyle="1" w:styleId="61">
    <w:name w:val="Основной текст (6)_"/>
    <w:basedOn w:val="a0"/>
    <w:link w:val="62"/>
    <w:locked/>
    <w:rsid w:val="00AE119D"/>
    <w:rPr>
      <w:rFonts w:ascii="Times New Roman" w:eastAsia="Times New Roman" w:hAnsi="Times New Roman" w:cs="Times New Roman"/>
      <w:b/>
      <w:bCs/>
      <w:sz w:val="21"/>
      <w:szCs w:val="21"/>
      <w:shd w:val="clear" w:color="auto" w:fill="FFFFFF"/>
    </w:rPr>
  </w:style>
  <w:style w:type="paragraph" w:customStyle="1" w:styleId="62">
    <w:name w:val="Основной текст (6)"/>
    <w:basedOn w:val="a"/>
    <w:link w:val="61"/>
    <w:rsid w:val="00AE119D"/>
    <w:pPr>
      <w:widowControl w:val="0"/>
      <w:shd w:val="clear" w:color="auto" w:fill="FFFFFF"/>
      <w:spacing w:before="420" w:after="0" w:line="250" w:lineRule="exact"/>
      <w:jc w:val="center"/>
    </w:pPr>
    <w:rPr>
      <w:rFonts w:ascii="Times New Roman" w:eastAsia="Times New Roman" w:hAnsi="Times New Roman" w:cs="Times New Roman"/>
      <w:b/>
      <w:bCs/>
      <w:sz w:val="21"/>
      <w:szCs w:val="21"/>
    </w:rPr>
  </w:style>
  <w:style w:type="character" w:customStyle="1" w:styleId="72">
    <w:name w:val="Основной текст (7)_"/>
    <w:basedOn w:val="a0"/>
    <w:link w:val="73"/>
    <w:locked/>
    <w:rsid w:val="00AE119D"/>
    <w:rPr>
      <w:rFonts w:ascii="Times New Roman" w:eastAsia="Times New Roman" w:hAnsi="Times New Roman" w:cs="Times New Roman"/>
      <w:b/>
      <w:bCs/>
      <w:shd w:val="clear" w:color="auto" w:fill="FFFFFF"/>
    </w:rPr>
  </w:style>
  <w:style w:type="paragraph" w:customStyle="1" w:styleId="73">
    <w:name w:val="Основной текст (7)"/>
    <w:basedOn w:val="a"/>
    <w:link w:val="72"/>
    <w:rsid w:val="00AE119D"/>
    <w:pPr>
      <w:widowControl w:val="0"/>
      <w:shd w:val="clear" w:color="auto" w:fill="FFFFFF"/>
      <w:spacing w:after="780" w:line="250" w:lineRule="exact"/>
      <w:jc w:val="center"/>
    </w:pPr>
    <w:rPr>
      <w:rFonts w:ascii="Times New Roman" w:eastAsia="Times New Roman" w:hAnsi="Times New Roman" w:cs="Times New Roman"/>
      <w:b/>
      <w:bCs/>
    </w:rPr>
  </w:style>
  <w:style w:type="paragraph" w:customStyle="1" w:styleId="210">
    <w:name w:val="Основной текст 21"/>
    <w:basedOn w:val="a"/>
    <w:uiPriority w:val="99"/>
    <w:rsid w:val="00AE119D"/>
    <w:pPr>
      <w:widowControl w:val="0"/>
      <w:tabs>
        <w:tab w:val="left" w:pos="1000"/>
      </w:tabs>
      <w:suppressAutoHyphens/>
      <w:spacing w:after="0" w:line="240" w:lineRule="auto"/>
    </w:pPr>
    <w:rPr>
      <w:rFonts w:ascii="Times New Roman" w:eastAsia="Andale Sans UI" w:hAnsi="Times New Roman" w:cs="Times New Roman"/>
      <w:b/>
      <w:bCs/>
      <w:kern w:val="2"/>
      <w:sz w:val="56"/>
      <w:szCs w:val="24"/>
      <w:lang w:eastAsia="ru-RU"/>
    </w:rPr>
  </w:style>
  <w:style w:type="character" w:customStyle="1" w:styleId="12">
    <w:name w:val="Заголовок №1_"/>
    <w:basedOn w:val="a0"/>
    <w:link w:val="13"/>
    <w:locked/>
    <w:rsid w:val="00AE119D"/>
    <w:rPr>
      <w:rFonts w:ascii="Times New Roman" w:eastAsia="Times New Roman" w:hAnsi="Times New Roman" w:cs="Times New Roman"/>
      <w:b/>
      <w:bCs/>
      <w:sz w:val="26"/>
      <w:szCs w:val="26"/>
      <w:shd w:val="clear" w:color="auto" w:fill="FFFFFF"/>
    </w:rPr>
  </w:style>
  <w:style w:type="paragraph" w:customStyle="1" w:styleId="13">
    <w:name w:val="Заголовок №1"/>
    <w:basedOn w:val="a"/>
    <w:link w:val="12"/>
    <w:rsid w:val="00AE119D"/>
    <w:pPr>
      <w:widowControl w:val="0"/>
      <w:shd w:val="clear" w:color="auto" w:fill="FFFFFF"/>
      <w:spacing w:after="300" w:line="0" w:lineRule="atLeast"/>
      <w:jc w:val="center"/>
      <w:outlineLvl w:val="0"/>
    </w:pPr>
    <w:rPr>
      <w:rFonts w:ascii="Times New Roman" w:eastAsia="Times New Roman" w:hAnsi="Times New Roman" w:cs="Times New Roman"/>
      <w:b/>
      <w:bCs/>
      <w:sz w:val="26"/>
      <w:szCs w:val="26"/>
    </w:rPr>
  </w:style>
  <w:style w:type="character" w:customStyle="1" w:styleId="29">
    <w:name w:val="Заголовок №2_"/>
    <w:basedOn w:val="a0"/>
    <w:link w:val="2a"/>
    <w:locked/>
    <w:rsid w:val="00AE119D"/>
    <w:rPr>
      <w:rFonts w:ascii="Times New Roman" w:eastAsia="Times New Roman" w:hAnsi="Times New Roman" w:cs="Times New Roman"/>
      <w:b/>
      <w:bCs/>
      <w:sz w:val="23"/>
      <w:szCs w:val="23"/>
      <w:shd w:val="clear" w:color="auto" w:fill="FFFFFF"/>
    </w:rPr>
  </w:style>
  <w:style w:type="paragraph" w:customStyle="1" w:styleId="2a">
    <w:name w:val="Заголовок №2"/>
    <w:basedOn w:val="a"/>
    <w:link w:val="29"/>
    <w:rsid w:val="00AE119D"/>
    <w:pPr>
      <w:widowControl w:val="0"/>
      <w:shd w:val="clear" w:color="auto" w:fill="FFFFFF"/>
      <w:spacing w:after="0" w:line="274" w:lineRule="exact"/>
      <w:jc w:val="both"/>
      <w:outlineLvl w:val="1"/>
    </w:pPr>
    <w:rPr>
      <w:rFonts w:ascii="Times New Roman" w:eastAsia="Times New Roman" w:hAnsi="Times New Roman" w:cs="Times New Roman"/>
      <w:b/>
      <w:bCs/>
      <w:sz w:val="23"/>
      <w:szCs w:val="23"/>
    </w:rPr>
  </w:style>
  <w:style w:type="paragraph" w:customStyle="1" w:styleId="14">
    <w:name w:val="Без интервала1"/>
    <w:uiPriority w:val="99"/>
    <w:rsid w:val="00AE119D"/>
    <w:pPr>
      <w:spacing w:after="0" w:line="240" w:lineRule="auto"/>
    </w:pPr>
    <w:rPr>
      <w:rFonts w:ascii="Calibri" w:eastAsia="Times New Roman" w:hAnsi="Calibri" w:cs="Times New Roman"/>
    </w:rPr>
  </w:style>
  <w:style w:type="paragraph" w:customStyle="1" w:styleId="western">
    <w:name w:val="western"/>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uiPriority w:val="99"/>
    <w:rsid w:val="00AE119D"/>
    <w:pPr>
      <w:ind w:left="720"/>
      <w:contextualSpacing/>
    </w:pPr>
    <w:rPr>
      <w:rFonts w:ascii="Calibri" w:eastAsia="Times New Roman" w:hAnsi="Calibri" w:cs="Times New Roman"/>
    </w:rPr>
  </w:style>
  <w:style w:type="paragraph" w:customStyle="1" w:styleId="2b">
    <w:name w:val="Абзац списка2"/>
    <w:basedOn w:val="a"/>
    <w:uiPriority w:val="99"/>
    <w:rsid w:val="00AE119D"/>
    <w:pPr>
      <w:ind w:left="720"/>
      <w:contextualSpacing/>
    </w:pPr>
    <w:rPr>
      <w:rFonts w:ascii="Calibri" w:eastAsia="Times New Roman" w:hAnsi="Calibri" w:cs="Times New Roman"/>
    </w:rPr>
  </w:style>
  <w:style w:type="paragraph" w:customStyle="1" w:styleId="Style1">
    <w:name w:val="Style1"/>
    <w:basedOn w:val="a"/>
    <w:uiPriority w:val="99"/>
    <w:rsid w:val="00AE119D"/>
    <w:pPr>
      <w:widowControl w:val="0"/>
      <w:autoSpaceDE w:val="0"/>
      <w:autoSpaceDN w:val="0"/>
      <w:adjustRightInd w:val="0"/>
      <w:spacing w:after="0" w:line="317" w:lineRule="exact"/>
      <w:ind w:firstLine="576"/>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AE119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
    <w:name w:val="Style3"/>
    <w:basedOn w:val="a"/>
    <w:uiPriority w:val="99"/>
    <w:rsid w:val="00AE11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AE119D"/>
    <w:pPr>
      <w:widowControl w:val="0"/>
      <w:autoSpaceDE w:val="0"/>
      <w:autoSpaceDN w:val="0"/>
      <w:adjustRightInd w:val="0"/>
      <w:spacing w:after="0" w:line="325" w:lineRule="exact"/>
      <w:ind w:firstLine="552"/>
    </w:pPr>
    <w:rPr>
      <w:rFonts w:ascii="Times New Roman" w:eastAsia="Times New Roman" w:hAnsi="Times New Roman" w:cs="Times New Roman"/>
      <w:sz w:val="24"/>
      <w:szCs w:val="24"/>
      <w:lang w:eastAsia="ru-RU"/>
    </w:rPr>
  </w:style>
  <w:style w:type="paragraph" w:customStyle="1" w:styleId="Style5">
    <w:name w:val="Style5"/>
    <w:basedOn w:val="a"/>
    <w:uiPriority w:val="99"/>
    <w:rsid w:val="00AE11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AE11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AE119D"/>
    <w:pPr>
      <w:widowControl w:val="0"/>
      <w:autoSpaceDE w:val="0"/>
      <w:autoSpaceDN w:val="0"/>
      <w:adjustRightInd w:val="0"/>
      <w:spacing w:after="0" w:line="325" w:lineRule="exact"/>
      <w:ind w:firstLine="538"/>
      <w:jc w:val="both"/>
    </w:pPr>
    <w:rPr>
      <w:rFonts w:ascii="Times New Roman" w:eastAsia="Times New Roman" w:hAnsi="Times New Roman" w:cs="Times New Roman"/>
      <w:sz w:val="24"/>
      <w:szCs w:val="24"/>
      <w:lang w:eastAsia="ru-RU"/>
    </w:rPr>
  </w:style>
  <w:style w:type="paragraph" w:customStyle="1" w:styleId="33">
    <w:name w:val="Абзац списка3"/>
    <w:basedOn w:val="a"/>
    <w:uiPriority w:val="99"/>
    <w:rsid w:val="00AE119D"/>
    <w:pPr>
      <w:ind w:left="720"/>
      <w:contextualSpacing/>
    </w:pPr>
    <w:rPr>
      <w:rFonts w:ascii="Calibri" w:eastAsia="Times New Roman" w:hAnsi="Calibri" w:cs="Times New Roman"/>
    </w:rPr>
  </w:style>
  <w:style w:type="paragraph" w:customStyle="1" w:styleId="2c">
    <w:name w:val="Без интервала2"/>
    <w:uiPriority w:val="99"/>
    <w:rsid w:val="00AE119D"/>
    <w:pPr>
      <w:spacing w:after="0" w:line="240" w:lineRule="auto"/>
    </w:pPr>
    <w:rPr>
      <w:rFonts w:ascii="Calibri" w:eastAsia="Times New Roman" w:hAnsi="Calibri" w:cs="Times New Roman"/>
      <w:lang w:eastAsia="ru-RU"/>
    </w:rPr>
  </w:style>
  <w:style w:type="paragraph" w:customStyle="1" w:styleId="consplusnormal0">
    <w:name w:val="consplusnormal0"/>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
    <w:name w:val="Абзац списка4"/>
    <w:basedOn w:val="a"/>
    <w:uiPriority w:val="99"/>
    <w:rsid w:val="00AE119D"/>
    <w:pPr>
      <w:ind w:left="720"/>
      <w:contextualSpacing/>
    </w:pPr>
    <w:rPr>
      <w:rFonts w:ascii="Calibri" w:eastAsia="Times New Roman" w:hAnsi="Calibri" w:cs="Times New Roman"/>
    </w:rPr>
  </w:style>
  <w:style w:type="paragraph" w:customStyle="1" w:styleId="c">
    <w:name w:val="c"/>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rsid w:val="00AE11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Standard">
    <w:name w:val="Standard"/>
    <w:uiPriority w:val="99"/>
    <w:rsid w:val="00AE119D"/>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customStyle="1" w:styleId="ConsPlusDocList">
    <w:name w:val="ConsPlusDocList"/>
    <w:uiPriority w:val="99"/>
    <w:rsid w:val="00AE11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51">
    <w:name w:val="Абзац списка5"/>
    <w:basedOn w:val="a"/>
    <w:uiPriority w:val="99"/>
    <w:rsid w:val="00AE119D"/>
    <w:pPr>
      <w:ind w:left="720"/>
      <w:contextualSpacing/>
    </w:pPr>
    <w:rPr>
      <w:rFonts w:ascii="Calibri" w:eastAsia="Times New Roman" w:hAnsi="Calibri" w:cs="Times New Roman"/>
    </w:rPr>
  </w:style>
  <w:style w:type="paragraph" w:customStyle="1" w:styleId="msonormal0">
    <w:name w:val="msonormal"/>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uiPriority w:val="99"/>
    <w:rsid w:val="00AE119D"/>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uiPriority w:val="99"/>
    <w:rsid w:val="00AE119D"/>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64">
    <w:name w:val="xl64"/>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65">
    <w:name w:val="xl65"/>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8">
    <w:name w:val="xl68"/>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69">
    <w:name w:val="xl69"/>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0">
    <w:name w:val="xl70"/>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3">
    <w:name w:val="xl73"/>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4">
    <w:name w:val="xl74"/>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75">
    <w:name w:val="xl75"/>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76">
    <w:name w:val="xl76"/>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77">
    <w:name w:val="xl77"/>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8">
    <w:name w:val="xl78"/>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80">
    <w:name w:val="xl80"/>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uiPriority w:val="99"/>
    <w:rsid w:val="00AE119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AE119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
    <w:name w:val="xl84"/>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8">
    <w:name w:val="xl88"/>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9">
    <w:name w:val="xl89"/>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90">
    <w:name w:val="xl90"/>
    <w:basedOn w:val="a"/>
    <w:uiPriority w:val="99"/>
    <w:rsid w:val="00AE119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92">
    <w:name w:val="xl92"/>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93">
    <w:name w:val="xl93"/>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94">
    <w:name w:val="xl94"/>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5">
    <w:name w:val="xl95"/>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6">
    <w:name w:val="xl96"/>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9">
    <w:name w:val="xl99"/>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0">
    <w:name w:val="xl100"/>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1">
    <w:name w:val="xl101"/>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04">
    <w:name w:val="xl104"/>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5">
    <w:name w:val="xl105"/>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06">
    <w:name w:val="xl106"/>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07">
    <w:name w:val="xl107"/>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8">
    <w:name w:val="xl108"/>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9">
    <w:name w:val="xl109"/>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0">
    <w:name w:val="xl110"/>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11">
    <w:name w:val="xl111"/>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12">
    <w:name w:val="xl112"/>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13">
    <w:name w:val="xl113"/>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14">
    <w:name w:val="xl114"/>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15">
    <w:name w:val="xl115"/>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18">
    <w:name w:val="xl118"/>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19">
    <w:name w:val="xl119"/>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20">
    <w:name w:val="xl120"/>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21">
    <w:name w:val="xl121"/>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2">
    <w:name w:val="xl122"/>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3">
    <w:name w:val="xl123"/>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4">
    <w:name w:val="xl124"/>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25">
    <w:name w:val="xl125"/>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7">
    <w:name w:val="xl127"/>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uiPriority w:val="99"/>
    <w:rsid w:val="00AE119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
    <w:name w:val="xl129"/>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ont7">
    <w:name w:val="font7"/>
    <w:basedOn w:val="a"/>
    <w:uiPriority w:val="99"/>
    <w:rsid w:val="00AE119D"/>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8">
    <w:name w:val="font8"/>
    <w:basedOn w:val="a"/>
    <w:uiPriority w:val="99"/>
    <w:rsid w:val="00AE119D"/>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9">
    <w:name w:val="xl79"/>
    <w:basedOn w:val="a"/>
    <w:uiPriority w:val="99"/>
    <w:rsid w:val="00AE11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1">
    <w:name w:val="xl131"/>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32">
    <w:name w:val="xl132"/>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33">
    <w:name w:val="xl133"/>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34">
    <w:name w:val="xl134"/>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35">
    <w:name w:val="xl135"/>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136">
    <w:name w:val="xl136"/>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37">
    <w:name w:val="xl137"/>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38">
    <w:name w:val="xl138"/>
    <w:basedOn w:val="a"/>
    <w:uiPriority w:val="99"/>
    <w:rsid w:val="00AE119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9">
    <w:name w:val="xl139"/>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styleId="aff5">
    <w:name w:val="footnote reference"/>
    <w:uiPriority w:val="99"/>
    <w:unhideWhenUsed/>
    <w:rsid w:val="00AE119D"/>
    <w:rPr>
      <w:vertAlign w:val="superscript"/>
    </w:rPr>
  </w:style>
  <w:style w:type="character" w:styleId="aff6">
    <w:name w:val="annotation reference"/>
    <w:basedOn w:val="a0"/>
    <w:uiPriority w:val="99"/>
    <w:semiHidden/>
    <w:unhideWhenUsed/>
    <w:rsid w:val="00AE119D"/>
    <w:rPr>
      <w:sz w:val="16"/>
      <w:szCs w:val="16"/>
    </w:rPr>
  </w:style>
  <w:style w:type="character" w:styleId="aff7">
    <w:name w:val="endnote reference"/>
    <w:basedOn w:val="a0"/>
    <w:uiPriority w:val="99"/>
    <w:semiHidden/>
    <w:unhideWhenUsed/>
    <w:rsid w:val="00AE119D"/>
    <w:rPr>
      <w:vertAlign w:val="superscript"/>
    </w:rPr>
  </w:style>
  <w:style w:type="character" w:styleId="aff8">
    <w:name w:val="Subtle Emphasis"/>
    <w:uiPriority w:val="19"/>
    <w:qFormat/>
    <w:rsid w:val="00AE119D"/>
    <w:rPr>
      <w:i/>
      <w:iCs/>
      <w:color w:val="808080"/>
    </w:rPr>
  </w:style>
  <w:style w:type="character" w:styleId="aff9">
    <w:name w:val="Intense Emphasis"/>
    <w:uiPriority w:val="21"/>
    <w:qFormat/>
    <w:rsid w:val="00AE119D"/>
    <w:rPr>
      <w:b/>
      <w:bCs/>
      <w:i/>
      <w:iCs/>
      <w:color w:val="4F81BD"/>
    </w:rPr>
  </w:style>
  <w:style w:type="character" w:styleId="affa">
    <w:name w:val="Subtle Reference"/>
    <w:uiPriority w:val="31"/>
    <w:qFormat/>
    <w:rsid w:val="00AE119D"/>
    <w:rPr>
      <w:smallCaps/>
      <w:color w:val="C0504D"/>
      <w:u w:val="single"/>
    </w:rPr>
  </w:style>
  <w:style w:type="character" w:styleId="affb">
    <w:name w:val="Intense Reference"/>
    <w:uiPriority w:val="32"/>
    <w:qFormat/>
    <w:rsid w:val="00AE119D"/>
    <w:rPr>
      <w:b/>
      <w:bCs/>
      <w:smallCaps/>
      <w:color w:val="C0504D"/>
      <w:spacing w:val="5"/>
      <w:u w:val="single"/>
    </w:rPr>
  </w:style>
  <w:style w:type="character" w:styleId="affc">
    <w:name w:val="Book Title"/>
    <w:uiPriority w:val="33"/>
    <w:qFormat/>
    <w:rsid w:val="00AE119D"/>
    <w:rPr>
      <w:b/>
      <w:bCs/>
      <w:smallCaps/>
      <w:spacing w:val="5"/>
    </w:rPr>
  </w:style>
  <w:style w:type="character" w:customStyle="1" w:styleId="FontStyle11">
    <w:name w:val="Font Style11"/>
    <w:uiPriority w:val="99"/>
    <w:rsid w:val="00AE119D"/>
    <w:rPr>
      <w:rFonts w:ascii="Times New Roman" w:hAnsi="Times New Roman" w:cs="Times New Roman" w:hint="default"/>
      <w:sz w:val="24"/>
      <w:szCs w:val="24"/>
    </w:rPr>
  </w:style>
  <w:style w:type="character" w:customStyle="1" w:styleId="FontStyle12">
    <w:name w:val="Font Style12"/>
    <w:uiPriority w:val="99"/>
    <w:rsid w:val="00AE119D"/>
    <w:rPr>
      <w:rFonts w:ascii="Times New Roman" w:hAnsi="Times New Roman" w:cs="Times New Roman" w:hint="default"/>
      <w:sz w:val="40"/>
      <w:szCs w:val="40"/>
    </w:rPr>
  </w:style>
  <w:style w:type="character" w:customStyle="1" w:styleId="16">
    <w:name w:val="Основной текст1"/>
    <w:basedOn w:val="aff4"/>
    <w:rsid w:val="00AE119D"/>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4">
    <w:name w:val="Основной текст4"/>
    <w:basedOn w:val="aff4"/>
    <w:rsid w:val="00AE119D"/>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00">
    <w:name w:val="Основной текст + 10"/>
    <w:aliases w:val="5 pt,Основной текст + 11,Курсив,Полужирный"/>
    <w:basedOn w:val="aff4"/>
    <w:rsid w:val="00AE119D"/>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Exact">
    <w:name w:val="Основной текст Exact"/>
    <w:basedOn w:val="a0"/>
    <w:rsid w:val="00AE119D"/>
    <w:rPr>
      <w:rFonts w:ascii="Times New Roman" w:eastAsia="Times New Roman" w:hAnsi="Times New Roman" w:cs="Times New Roman" w:hint="default"/>
      <w:b w:val="0"/>
      <w:bCs w:val="0"/>
      <w:i w:val="0"/>
      <w:iCs w:val="0"/>
      <w:smallCaps w:val="0"/>
      <w:strike w:val="0"/>
      <w:dstrike w:val="0"/>
      <w:spacing w:val="-1"/>
      <w:sz w:val="22"/>
      <w:szCs w:val="22"/>
      <w:u w:val="none"/>
      <w:effect w:val="none"/>
    </w:rPr>
  </w:style>
  <w:style w:type="character" w:customStyle="1" w:styleId="2d">
    <w:name w:val="Основной текст2"/>
    <w:basedOn w:val="aff4"/>
    <w:rsid w:val="00AE119D"/>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FontStyle14">
    <w:name w:val="Font Style14"/>
    <w:basedOn w:val="a0"/>
    <w:uiPriority w:val="99"/>
    <w:rsid w:val="00AE119D"/>
    <w:rPr>
      <w:rFonts w:ascii="Times New Roman" w:hAnsi="Times New Roman" w:cs="Times New Roman" w:hint="default"/>
      <w:b/>
      <w:bCs/>
      <w:spacing w:val="-10"/>
      <w:sz w:val="24"/>
      <w:szCs w:val="24"/>
    </w:rPr>
  </w:style>
  <w:style w:type="character" w:customStyle="1" w:styleId="FontStyle15">
    <w:name w:val="Font Style15"/>
    <w:basedOn w:val="a0"/>
    <w:uiPriority w:val="99"/>
    <w:rsid w:val="00AE119D"/>
    <w:rPr>
      <w:rFonts w:ascii="Times New Roman" w:hAnsi="Times New Roman" w:cs="Times New Roman" w:hint="default"/>
      <w:sz w:val="28"/>
      <w:szCs w:val="28"/>
    </w:rPr>
  </w:style>
  <w:style w:type="character" w:customStyle="1" w:styleId="apple-converted-space">
    <w:name w:val="apple-converted-space"/>
    <w:basedOn w:val="a0"/>
    <w:rsid w:val="00AE119D"/>
  </w:style>
  <w:style w:type="character" w:customStyle="1" w:styleId="FontStyle21">
    <w:name w:val="Font Style21"/>
    <w:uiPriority w:val="99"/>
    <w:rsid w:val="00AE119D"/>
    <w:rPr>
      <w:rFonts w:ascii="Times New Roman" w:hAnsi="Times New Roman" w:cs="Times New Roman" w:hint="default"/>
      <w:sz w:val="26"/>
      <w:szCs w:val="26"/>
    </w:rPr>
  </w:style>
  <w:style w:type="table" w:styleId="affd">
    <w:name w:val="Table Grid"/>
    <w:basedOn w:val="a1"/>
    <w:rsid w:val="00AE119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rsid w:val="00AE119D"/>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e">
    <w:name w:val="Нет списка2"/>
    <w:next w:val="a2"/>
    <w:uiPriority w:val="99"/>
    <w:semiHidden/>
    <w:unhideWhenUsed/>
    <w:rsid w:val="007B73F3"/>
  </w:style>
  <w:style w:type="character" w:styleId="affe">
    <w:name w:val="Strong"/>
    <w:basedOn w:val="a0"/>
    <w:uiPriority w:val="22"/>
    <w:qFormat/>
    <w:rsid w:val="007B73F3"/>
    <w:rPr>
      <w:b/>
      <w:bCs/>
    </w:rPr>
  </w:style>
  <w:style w:type="table" w:customStyle="1" w:styleId="2f">
    <w:name w:val="Сетка таблицы2"/>
    <w:basedOn w:val="a1"/>
    <w:next w:val="affd"/>
    <w:uiPriority w:val="39"/>
    <w:rsid w:val="007B7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Основной текст3"/>
    <w:basedOn w:val="a"/>
    <w:rsid w:val="007B73F3"/>
    <w:pPr>
      <w:widowControl w:val="0"/>
      <w:shd w:val="clear" w:color="auto" w:fill="FFFFFF"/>
      <w:spacing w:before="420" w:after="0" w:line="322" w:lineRule="exact"/>
      <w:ind w:hanging="2200"/>
      <w:jc w:val="both"/>
    </w:pPr>
    <w:rPr>
      <w:rFonts w:ascii="Times New Roman" w:eastAsia="Times New Roman" w:hAnsi="Times New Roman" w:cs="Times New Roman"/>
      <w:sz w:val="26"/>
      <w:szCs w:val="26"/>
    </w:rPr>
  </w:style>
  <w:style w:type="character" w:customStyle="1" w:styleId="52">
    <w:name w:val="Основной текст (5)_"/>
    <w:basedOn w:val="a0"/>
    <w:link w:val="53"/>
    <w:locked/>
    <w:rsid w:val="007B73F3"/>
    <w:rPr>
      <w:rFonts w:ascii="Times New Roman" w:eastAsia="Times New Roman" w:hAnsi="Times New Roman" w:cs="Times New Roman"/>
      <w:shd w:val="clear" w:color="auto" w:fill="FFFFFF"/>
    </w:rPr>
  </w:style>
  <w:style w:type="paragraph" w:customStyle="1" w:styleId="53">
    <w:name w:val="Основной текст (5)"/>
    <w:basedOn w:val="a"/>
    <w:link w:val="52"/>
    <w:rsid w:val="007B73F3"/>
    <w:pPr>
      <w:widowControl w:val="0"/>
      <w:shd w:val="clear" w:color="auto" w:fill="FFFFFF"/>
      <w:spacing w:before="720" w:after="0" w:line="0" w:lineRule="atLeast"/>
      <w:jc w:val="both"/>
    </w:pPr>
    <w:rPr>
      <w:rFonts w:ascii="Times New Roman" w:eastAsia="Times New Roman" w:hAnsi="Times New Roman" w:cs="Times New Roman"/>
    </w:rPr>
  </w:style>
  <w:style w:type="character" w:customStyle="1" w:styleId="81">
    <w:name w:val="Основной текст (8)_"/>
    <w:basedOn w:val="a0"/>
    <w:link w:val="82"/>
    <w:locked/>
    <w:rsid w:val="007B73F3"/>
    <w:rPr>
      <w:rFonts w:ascii="Times New Roman" w:eastAsia="Times New Roman" w:hAnsi="Times New Roman" w:cs="Times New Roman"/>
      <w:sz w:val="18"/>
      <w:szCs w:val="18"/>
      <w:shd w:val="clear" w:color="auto" w:fill="FFFFFF"/>
    </w:rPr>
  </w:style>
  <w:style w:type="paragraph" w:customStyle="1" w:styleId="82">
    <w:name w:val="Основной текст (8)"/>
    <w:basedOn w:val="a"/>
    <w:link w:val="81"/>
    <w:rsid w:val="007B73F3"/>
    <w:pPr>
      <w:widowControl w:val="0"/>
      <w:shd w:val="clear" w:color="auto" w:fill="FFFFFF"/>
      <w:spacing w:before="480" w:after="0" w:line="230" w:lineRule="exact"/>
      <w:jc w:val="center"/>
    </w:pPr>
    <w:rPr>
      <w:rFonts w:ascii="Times New Roman" w:eastAsia="Times New Roman" w:hAnsi="Times New Roman" w:cs="Times New Roman"/>
      <w:sz w:val="18"/>
      <w:szCs w:val="18"/>
    </w:rPr>
  </w:style>
  <w:style w:type="character" w:customStyle="1" w:styleId="afff">
    <w:name w:val="Основной текст + Курсив"/>
    <w:basedOn w:val="aff4"/>
    <w:rsid w:val="007B73F3"/>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5Exact">
    <w:name w:val="Основной текст (5) Exact"/>
    <w:basedOn w:val="a0"/>
    <w:rsid w:val="007B73F3"/>
    <w:rPr>
      <w:rFonts w:ascii="Times New Roman" w:eastAsia="Times New Roman" w:hAnsi="Times New Roman" w:cs="Times New Roman" w:hint="default"/>
      <w:b w:val="0"/>
      <w:bCs w:val="0"/>
      <w:i w:val="0"/>
      <w:iCs w:val="0"/>
      <w:smallCaps w:val="0"/>
      <w:strike w:val="0"/>
      <w:dstrike w:val="0"/>
      <w:spacing w:val="3"/>
      <w:sz w:val="21"/>
      <w:szCs w:val="21"/>
      <w:u w:val="none"/>
      <w:effect w:val="none"/>
    </w:rPr>
  </w:style>
  <w:style w:type="character" w:customStyle="1" w:styleId="afff0">
    <w:name w:val="Подпись к таблице_"/>
    <w:basedOn w:val="a0"/>
    <w:link w:val="afff1"/>
    <w:locked/>
    <w:rsid w:val="007B73F3"/>
    <w:rPr>
      <w:rFonts w:ascii="Times New Roman" w:eastAsia="Times New Roman" w:hAnsi="Times New Roman" w:cs="Times New Roman"/>
      <w:shd w:val="clear" w:color="auto" w:fill="FFFFFF"/>
    </w:rPr>
  </w:style>
  <w:style w:type="paragraph" w:customStyle="1" w:styleId="afff1">
    <w:name w:val="Подпись к таблице"/>
    <w:basedOn w:val="a"/>
    <w:link w:val="afff0"/>
    <w:rsid w:val="007B73F3"/>
    <w:pPr>
      <w:widowControl w:val="0"/>
      <w:shd w:val="clear" w:color="auto" w:fill="FFFFFF"/>
      <w:spacing w:after="0" w:line="0" w:lineRule="atLeast"/>
    </w:pPr>
    <w:rPr>
      <w:rFonts w:ascii="Times New Roman" w:eastAsia="Times New Roman" w:hAnsi="Times New Roman" w:cs="Times New Roman"/>
    </w:rPr>
  </w:style>
  <w:style w:type="character" w:customStyle="1" w:styleId="11pt">
    <w:name w:val="Основной текст + 11 pt"/>
    <w:basedOn w:val="aff4"/>
    <w:rsid w:val="007B73F3"/>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table" w:customStyle="1" w:styleId="110">
    <w:name w:val="Сетка таблицы11"/>
    <w:basedOn w:val="a1"/>
    <w:next w:val="affd"/>
    <w:uiPriority w:val="59"/>
    <w:rsid w:val="007B73F3"/>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d"/>
    <w:uiPriority w:val="59"/>
    <w:rsid w:val="007B73F3"/>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fd"/>
    <w:uiPriority w:val="59"/>
    <w:rsid w:val="007B73F3"/>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7B73F3"/>
  </w:style>
  <w:style w:type="paragraph" w:customStyle="1" w:styleId="TableParagraph">
    <w:name w:val="Table Paragraph"/>
    <w:basedOn w:val="a"/>
    <w:uiPriority w:val="1"/>
    <w:qFormat/>
    <w:rsid w:val="007B73F3"/>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7B73F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E119D"/>
    <w:pPr>
      <w:keepNext/>
      <w:keepLines/>
      <w:spacing w:before="480" w:after="0"/>
      <w:outlineLvl w:val="0"/>
    </w:pPr>
    <w:rPr>
      <w:rFonts w:ascii="Cambria" w:eastAsia="Times New Roman" w:hAnsi="Cambria" w:cs="Times New Roman"/>
      <w:b/>
      <w:bCs/>
      <w:color w:val="365F91" w:themeColor="accent1" w:themeShade="BF"/>
      <w:sz w:val="28"/>
      <w:szCs w:val="28"/>
    </w:rPr>
  </w:style>
  <w:style w:type="paragraph" w:styleId="2">
    <w:name w:val="heading 2"/>
    <w:basedOn w:val="a"/>
    <w:next w:val="a"/>
    <w:link w:val="20"/>
    <w:uiPriority w:val="9"/>
    <w:semiHidden/>
    <w:unhideWhenUsed/>
    <w:qFormat/>
    <w:rsid w:val="00AE119D"/>
    <w:pPr>
      <w:keepNext/>
      <w:spacing w:after="0" w:line="240" w:lineRule="auto"/>
      <w:jc w:val="center"/>
      <w:outlineLvl w:val="1"/>
    </w:pPr>
    <w:rPr>
      <w:rFonts w:ascii="Times New Roman" w:eastAsia="Times New Roman" w:hAnsi="Times New Roman" w:cs="Times New Roman"/>
      <w:b/>
      <w:bCs/>
      <w:sz w:val="36"/>
      <w:szCs w:val="24"/>
      <w:lang w:eastAsia="ru-RU"/>
    </w:rPr>
  </w:style>
  <w:style w:type="paragraph" w:styleId="3">
    <w:name w:val="heading 3"/>
    <w:basedOn w:val="a"/>
    <w:next w:val="a"/>
    <w:link w:val="30"/>
    <w:uiPriority w:val="9"/>
    <w:semiHidden/>
    <w:unhideWhenUsed/>
    <w:qFormat/>
    <w:rsid w:val="00AE119D"/>
    <w:pPr>
      <w:keepNext/>
      <w:spacing w:after="0" w:line="240" w:lineRule="auto"/>
      <w:jc w:val="center"/>
      <w:outlineLvl w:val="2"/>
    </w:pPr>
    <w:rPr>
      <w:rFonts w:ascii="Times New Roman" w:eastAsia="Times New Roman" w:hAnsi="Times New Roman" w:cs="Times New Roman"/>
      <w:b/>
      <w:bCs/>
      <w:sz w:val="32"/>
      <w:szCs w:val="24"/>
      <w:lang w:eastAsia="ru-RU"/>
    </w:rPr>
  </w:style>
  <w:style w:type="paragraph" w:styleId="4">
    <w:name w:val="heading 4"/>
    <w:basedOn w:val="a"/>
    <w:next w:val="a"/>
    <w:link w:val="40"/>
    <w:uiPriority w:val="9"/>
    <w:semiHidden/>
    <w:unhideWhenUsed/>
    <w:qFormat/>
    <w:rsid w:val="00AE119D"/>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semiHidden/>
    <w:unhideWhenUsed/>
    <w:qFormat/>
    <w:rsid w:val="00AE119D"/>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
    <w:semiHidden/>
    <w:unhideWhenUsed/>
    <w:qFormat/>
    <w:rsid w:val="00AE119D"/>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0"/>
    <w:uiPriority w:val="9"/>
    <w:semiHidden/>
    <w:unhideWhenUsed/>
    <w:qFormat/>
    <w:rsid w:val="00AE119D"/>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
    <w:semiHidden/>
    <w:unhideWhenUsed/>
    <w:qFormat/>
    <w:rsid w:val="00AE119D"/>
    <w:pPr>
      <w:keepNext/>
      <w:keepLines/>
      <w:spacing w:before="200" w:after="0"/>
      <w:outlineLvl w:val="7"/>
    </w:pPr>
    <w:rPr>
      <w:rFonts w:ascii="Cambria" w:eastAsia="Times New Roman" w:hAnsi="Cambria" w:cs="Times New Roman"/>
      <w:color w:val="4F81BD"/>
      <w:sz w:val="20"/>
      <w:szCs w:val="20"/>
    </w:rPr>
  </w:style>
  <w:style w:type="paragraph" w:styleId="9">
    <w:name w:val="heading 9"/>
    <w:basedOn w:val="a"/>
    <w:next w:val="a"/>
    <w:link w:val="90"/>
    <w:uiPriority w:val="9"/>
    <w:semiHidden/>
    <w:unhideWhenUsed/>
    <w:qFormat/>
    <w:rsid w:val="00AE119D"/>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119D"/>
    <w:rPr>
      <w:rFonts w:ascii="Cambria" w:eastAsia="Times New Roman" w:hAnsi="Cambria" w:cs="Times New Roman"/>
      <w:b/>
      <w:bCs/>
      <w:color w:val="365F91" w:themeColor="accent1" w:themeShade="BF"/>
      <w:sz w:val="28"/>
      <w:szCs w:val="28"/>
    </w:rPr>
  </w:style>
  <w:style w:type="character" w:customStyle="1" w:styleId="20">
    <w:name w:val="Заголовок 2 Знак"/>
    <w:basedOn w:val="a0"/>
    <w:link w:val="2"/>
    <w:uiPriority w:val="9"/>
    <w:semiHidden/>
    <w:rsid w:val="00AE119D"/>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uiPriority w:val="9"/>
    <w:semiHidden/>
    <w:rsid w:val="00AE119D"/>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uiPriority w:val="9"/>
    <w:semiHidden/>
    <w:rsid w:val="00AE119D"/>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
    <w:semiHidden/>
    <w:rsid w:val="00AE119D"/>
    <w:rPr>
      <w:rFonts w:ascii="Cambria" w:eastAsia="Times New Roman" w:hAnsi="Cambria" w:cs="Times New Roman"/>
      <w:color w:val="243F60"/>
      <w:sz w:val="20"/>
      <w:szCs w:val="20"/>
    </w:rPr>
  </w:style>
  <w:style w:type="character" w:customStyle="1" w:styleId="60">
    <w:name w:val="Заголовок 6 Знак"/>
    <w:basedOn w:val="a0"/>
    <w:link w:val="6"/>
    <w:uiPriority w:val="9"/>
    <w:semiHidden/>
    <w:rsid w:val="00AE119D"/>
    <w:rPr>
      <w:rFonts w:ascii="Cambria" w:eastAsia="Times New Roman" w:hAnsi="Cambria" w:cs="Times New Roman"/>
      <w:i/>
      <w:iCs/>
      <w:color w:val="243F60"/>
      <w:sz w:val="20"/>
      <w:szCs w:val="20"/>
    </w:rPr>
  </w:style>
  <w:style w:type="character" w:customStyle="1" w:styleId="70">
    <w:name w:val="Заголовок 7 Знак"/>
    <w:basedOn w:val="a0"/>
    <w:link w:val="7"/>
    <w:uiPriority w:val="9"/>
    <w:semiHidden/>
    <w:rsid w:val="00AE119D"/>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
    <w:semiHidden/>
    <w:rsid w:val="00AE119D"/>
    <w:rPr>
      <w:rFonts w:ascii="Cambria" w:eastAsia="Times New Roman" w:hAnsi="Cambria" w:cs="Times New Roman"/>
      <w:color w:val="4F81BD"/>
      <w:sz w:val="20"/>
      <w:szCs w:val="20"/>
    </w:rPr>
  </w:style>
  <w:style w:type="character" w:customStyle="1" w:styleId="90">
    <w:name w:val="Заголовок 9 Знак"/>
    <w:basedOn w:val="a0"/>
    <w:link w:val="9"/>
    <w:uiPriority w:val="9"/>
    <w:semiHidden/>
    <w:rsid w:val="00AE119D"/>
    <w:rPr>
      <w:rFonts w:ascii="Cambria" w:eastAsia="Times New Roman" w:hAnsi="Cambria" w:cs="Times New Roman"/>
      <w:i/>
      <w:iCs/>
      <w:color w:val="404040"/>
      <w:sz w:val="20"/>
      <w:szCs w:val="20"/>
    </w:rPr>
  </w:style>
  <w:style w:type="numbering" w:customStyle="1" w:styleId="11">
    <w:name w:val="Нет списка1"/>
    <w:next w:val="a2"/>
    <w:uiPriority w:val="99"/>
    <w:semiHidden/>
    <w:unhideWhenUsed/>
    <w:rsid w:val="00AE119D"/>
  </w:style>
  <w:style w:type="character" w:styleId="a3">
    <w:name w:val="Hyperlink"/>
    <w:basedOn w:val="a0"/>
    <w:uiPriority w:val="99"/>
    <w:unhideWhenUsed/>
    <w:rsid w:val="00AE119D"/>
    <w:rPr>
      <w:color w:val="0000FF" w:themeColor="hyperlink"/>
      <w:u w:val="single"/>
    </w:rPr>
  </w:style>
  <w:style w:type="character" w:styleId="a4">
    <w:name w:val="FollowedHyperlink"/>
    <w:uiPriority w:val="99"/>
    <w:semiHidden/>
    <w:unhideWhenUsed/>
    <w:rsid w:val="00AE119D"/>
    <w:rPr>
      <w:color w:val="800080"/>
      <w:u w:val="single"/>
    </w:rPr>
  </w:style>
  <w:style w:type="paragraph" w:styleId="a5">
    <w:name w:val="Normal (Web)"/>
    <w:basedOn w:val="a"/>
    <w:uiPriority w:val="99"/>
    <w:semiHidden/>
    <w:unhideWhenUsed/>
    <w:rsid w:val="00AE119D"/>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Normal Indent"/>
    <w:basedOn w:val="a"/>
    <w:unhideWhenUsed/>
    <w:rsid w:val="00AE119D"/>
    <w:pPr>
      <w:spacing w:after="0" w:line="240" w:lineRule="auto"/>
      <w:ind w:left="708" w:firstLine="709"/>
      <w:jc w:val="both"/>
    </w:pPr>
    <w:rPr>
      <w:rFonts w:ascii="Calibri" w:eastAsia="Times New Roman" w:hAnsi="Calibri" w:cs="Times New Roman"/>
      <w:sz w:val="24"/>
      <w:szCs w:val="24"/>
      <w:lang w:val="en-US" w:bidi="en-US"/>
    </w:rPr>
  </w:style>
  <w:style w:type="paragraph" w:styleId="a7">
    <w:name w:val="footnote text"/>
    <w:basedOn w:val="a"/>
    <w:link w:val="a8"/>
    <w:uiPriority w:val="99"/>
    <w:unhideWhenUsed/>
    <w:rsid w:val="00AE119D"/>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AE119D"/>
    <w:rPr>
      <w:rFonts w:ascii="Times New Roman" w:eastAsia="Times New Roman" w:hAnsi="Times New Roman" w:cs="Times New Roman"/>
      <w:sz w:val="20"/>
      <w:szCs w:val="20"/>
      <w:lang w:eastAsia="ru-RU"/>
    </w:rPr>
  </w:style>
  <w:style w:type="paragraph" w:styleId="a9">
    <w:name w:val="annotation text"/>
    <w:basedOn w:val="a"/>
    <w:link w:val="aa"/>
    <w:uiPriority w:val="99"/>
    <w:semiHidden/>
    <w:unhideWhenUsed/>
    <w:rsid w:val="00AE119D"/>
    <w:pPr>
      <w:spacing w:line="240" w:lineRule="auto"/>
    </w:pPr>
    <w:rPr>
      <w:rFonts w:ascii="Calibri" w:eastAsia="Calibri" w:hAnsi="Calibri" w:cs="Times New Roman"/>
      <w:sz w:val="20"/>
      <w:szCs w:val="20"/>
    </w:rPr>
  </w:style>
  <w:style w:type="character" w:customStyle="1" w:styleId="aa">
    <w:name w:val="Текст примечания Знак"/>
    <w:basedOn w:val="a0"/>
    <w:link w:val="a9"/>
    <w:uiPriority w:val="99"/>
    <w:semiHidden/>
    <w:rsid w:val="00AE119D"/>
    <w:rPr>
      <w:rFonts w:ascii="Calibri" w:eastAsia="Calibri" w:hAnsi="Calibri" w:cs="Times New Roman"/>
      <w:sz w:val="20"/>
      <w:szCs w:val="20"/>
    </w:rPr>
  </w:style>
  <w:style w:type="paragraph" w:styleId="ab">
    <w:name w:val="header"/>
    <w:basedOn w:val="a"/>
    <w:link w:val="ac"/>
    <w:uiPriority w:val="99"/>
    <w:unhideWhenUsed/>
    <w:rsid w:val="00AE119D"/>
    <w:pPr>
      <w:tabs>
        <w:tab w:val="center" w:pos="4677"/>
        <w:tab w:val="right" w:pos="9355"/>
      </w:tabs>
      <w:spacing w:after="0" w:line="240" w:lineRule="auto"/>
    </w:pPr>
    <w:rPr>
      <w:rFonts w:ascii="Calibri" w:eastAsia="Calibri" w:hAnsi="Calibri" w:cs="Times New Roman"/>
    </w:rPr>
  </w:style>
  <w:style w:type="character" w:customStyle="1" w:styleId="ac">
    <w:name w:val="Верхний колонтитул Знак"/>
    <w:basedOn w:val="a0"/>
    <w:link w:val="ab"/>
    <w:uiPriority w:val="99"/>
    <w:rsid w:val="00AE119D"/>
    <w:rPr>
      <w:rFonts w:ascii="Calibri" w:eastAsia="Calibri" w:hAnsi="Calibri" w:cs="Times New Roman"/>
    </w:rPr>
  </w:style>
  <w:style w:type="paragraph" w:styleId="ad">
    <w:name w:val="footer"/>
    <w:basedOn w:val="a"/>
    <w:link w:val="ae"/>
    <w:uiPriority w:val="99"/>
    <w:unhideWhenUsed/>
    <w:rsid w:val="00AE119D"/>
    <w:pPr>
      <w:tabs>
        <w:tab w:val="center" w:pos="4677"/>
        <w:tab w:val="right" w:pos="9355"/>
      </w:tabs>
      <w:spacing w:after="0" w:line="240" w:lineRule="auto"/>
    </w:pPr>
    <w:rPr>
      <w:rFonts w:ascii="Calibri" w:eastAsia="Calibri" w:hAnsi="Calibri" w:cs="Times New Roman"/>
    </w:rPr>
  </w:style>
  <w:style w:type="character" w:customStyle="1" w:styleId="ae">
    <w:name w:val="Нижний колонтитул Знак"/>
    <w:basedOn w:val="a0"/>
    <w:link w:val="ad"/>
    <w:uiPriority w:val="99"/>
    <w:rsid w:val="00AE119D"/>
    <w:rPr>
      <w:rFonts w:ascii="Calibri" w:eastAsia="Calibri" w:hAnsi="Calibri" w:cs="Times New Roman"/>
    </w:rPr>
  </w:style>
  <w:style w:type="paragraph" w:styleId="af">
    <w:name w:val="caption"/>
    <w:basedOn w:val="a"/>
    <w:next w:val="a"/>
    <w:uiPriority w:val="35"/>
    <w:semiHidden/>
    <w:unhideWhenUsed/>
    <w:qFormat/>
    <w:rsid w:val="00AE119D"/>
    <w:pPr>
      <w:spacing w:line="240" w:lineRule="auto"/>
    </w:pPr>
    <w:rPr>
      <w:rFonts w:ascii="Calibri" w:eastAsia="Calibri" w:hAnsi="Calibri" w:cs="Times New Roman"/>
      <w:b/>
      <w:bCs/>
      <w:color w:val="4F81BD" w:themeColor="accent1"/>
      <w:sz w:val="18"/>
      <w:szCs w:val="18"/>
    </w:rPr>
  </w:style>
  <w:style w:type="paragraph" w:styleId="af0">
    <w:name w:val="endnote text"/>
    <w:basedOn w:val="a"/>
    <w:link w:val="af1"/>
    <w:uiPriority w:val="99"/>
    <w:unhideWhenUsed/>
    <w:rsid w:val="00AE119D"/>
    <w:pPr>
      <w:spacing w:after="0" w:line="240" w:lineRule="auto"/>
      <w:jc w:val="both"/>
    </w:pPr>
    <w:rPr>
      <w:rFonts w:ascii="Calibri" w:eastAsia="Calibri" w:hAnsi="Calibri" w:cs="Times New Roman"/>
      <w:sz w:val="20"/>
      <w:szCs w:val="20"/>
    </w:rPr>
  </w:style>
  <w:style w:type="character" w:customStyle="1" w:styleId="af1">
    <w:name w:val="Текст концевой сноски Знак"/>
    <w:basedOn w:val="a0"/>
    <w:link w:val="af0"/>
    <w:uiPriority w:val="99"/>
    <w:rsid w:val="00AE119D"/>
    <w:rPr>
      <w:rFonts w:ascii="Calibri" w:eastAsia="Calibri" w:hAnsi="Calibri" w:cs="Times New Roman"/>
      <w:sz w:val="20"/>
      <w:szCs w:val="20"/>
    </w:rPr>
  </w:style>
  <w:style w:type="paragraph" w:styleId="af2">
    <w:name w:val="Title"/>
    <w:basedOn w:val="a"/>
    <w:link w:val="af3"/>
    <w:uiPriority w:val="10"/>
    <w:qFormat/>
    <w:rsid w:val="00AE119D"/>
    <w:pPr>
      <w:spacing w:after="0" w:line="240" w:lineRule="auto"/>
      <w:jc w:val="center"/>
    </w:pPr>
    <w:rPr>
      <w:rFonts w:ascii="Times New Roman" w:eastAsia="Times New Roman" w:hAnsi="Times New Roman" w:cs="Times New Roman"/>
      <w:sz w:val="32"/>
      <w:szCs w:val="20"/>
      <w:lang w:eastAsia="ru-RU"/>
    </w:rPr>
  </w:style>
  <w:style w:type="character" w:customStyle="1" w:styleId="af3">
    <w:name w:val="Название Знак"/>
    <w:basedOn w:val="a0"/>
    <w:link w:val="af2"/>
    <w:uiPriority w:val="10"/>
    <w:rsid w:val="00AE119D"/>
    <w:rPr>
      <w:rFonts w:ascii="Times New Roman" w:eastAsia="Times New Roman" w:hAnsi="Times New Roman" w:cs="Times New Roman"/>
      <w:sz w:val="32"/>
      <w:szCs w:val="20"/>
      <w:lang w:eastAsia="ru-RU"/>
    </w:rPr>
  </w:style>
  <w:style w:type="paragraph" w:styleId="af4">
    <w:name w:val="Body Text"/>
    <w:basedOn w:val="a"/>
    <w:link w:val="af5"/>
    <w:uiPriority w:val="1"/>
    <w:semiHidden/>
    <w:unhideWhenUsed/>
    <w:qFormat/>
    <w:rsid w:val="00AE119D"/>
    <w:pPr>
      <w:spacing w:after="120"/>
    </w:pPr>
    <w:rPr>
      <w:rFonts w:ascii="Calibri" w:eastAsia="Calibri" w:hAnsi="Calibri" w:cs="Times New Roman"/>
    </w:rPr>
  </w:style>
  <w:style w:type="character" w:customStyle="1" w:styleId="af5">
    <w:name w:val="Основной текст Знак"/>
    <w:basedOn w:val="a0"/>
    <w:link w:val="af4"/>
    <w:uiPriority w:val="1"/>
    <w:semiHidden/>
    <w:rsid w:val="00AE119D"/>
    <w:rPr>
      <w:rFonts w:ascii="Calibri" w:eastAsia="Calibri" w:hAnsi="Calibri" w:cs="Times New Roman"/>
    </w:rPr>
  </w:style>
  <w:style w:type="paragraph" w:styleId="af6">
    <w:name w:val="Body Text Indent"/>
    <w:basedOn w:val="a"/>
    <w:link w:val="af7"/>
    <w:uiPriority w:val="99"/>
    <w:semiHidden/>
    <w:unhideWhenUsed/>
    <w:rsid w:val="00AE119D"/>
    <w:pPr>
      <w:spacing w:after="120"/>
      <w:ind w:left="283"/>
    </w:pPr>
    <w:rPr>
      <w:rFonts w:ascii="Calibri" w:eastAsia="Calibri" w:hAnsi="Calibri" w:cs="Times New Roman"/>
    </w:rPr>
  </w:style>
  <w:style w:type="character" w:customStyle="1" w:styleId="af7">
    <w:name w:val="Основной текст с отступом Знак"/>
    <w:basedOn w:val="a0"/>
    <w:link w:val="af6"/>
    <w:uiPriority w:val="99"/>
    <w:semiHidden/>
    <w:rsid w:val="00AE119D"/>
    <w:rPr>
      <w:rFonts w:ascii="Calibri" w:eastAsia="Calibri" w:hAnsi="Calibri" w:cs="Times New Roman"/>
    </w:rPr>
  </w:style>
  <w:style w:type="paragraph" w:styleId="af8">
    <w:name w:val="Subtitle"/>
    <w:basedOn w:val="a"/>
    <w:next w:val="a"/>
    <w:link w:val="af9"/>
    <w:uiPriority w:val="11"/>
    <w:qFormat/>
    <w:rsid w:val="00AE119D"/>
    <w:rPr>
      <w:rFonts w:ascii="Cambria" w:eastAsia="Times New Roman" w:hAnsi="Cambria" w:cs="Times New Roman"/>
      <w:i/>
      <w:iCs/>
      <w:color w:val="4F81BD"/>
      <w:spacing w:val="15"/>
      <w:sz w:val="24"/>
      <w:szCs w:val="24"/>
    </w:rPr>
  </w:style>
  <w:style w:type="character" w:customStyle="1" w:styleId="af9">
    <w:name w:val="Подзаголовок Знак"/>
    <w:basedOn w:val="a0"/>
    <w:link w:val="af8"/>
    <w:uiPriority w:val="11"/>
    <w:rsid w:val="00AE119D"/>
    <w:rPr>
      <w:rFonts w:ascii="Cambria" w:eastAsia="Times New Roman" w:hAnsi="Cambria" w:cs="Times New Roman"/>
      <w:i/>
      <w:iCs/>
      <w:color w:val="4F81BD"/>
      <w:spacing w:val="15"/>
      <w:sz w:val="24"/>
      <w:szCs w:val="24"/>
    </w:rPr>
  </w:style>
  <w:style w:type="paragraph" w:styleId="21">
    <w:name w:val="Body Text 2"/>
    <w:basedOn w:val="a"/>
    <w:link w:val="22"/>
    <w:uiPriority w:val="99"/>
    <w:semiHidden/>
    <w:unhideWhenUsed/>
    <w:rsid w:val="00AE119D"/>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AE119D"/>
    <w:rPr>
      <w:rFonts w:ascii="Calibri" w:eastAsia="Calibri" w:hAnsi="Calibri" w:cs="Times New Roman"/>
    </w:rPr>
  </w:style>
  <w:style w:type="paragraph" w:styleId="23">
    <w:name w:val="Body Text Indent 2"/>
    <w:basedOn w:val="a"/>
    <w:link w:val="24"/>
    <w:uiPriority w:val="99"/>
    <w:semiHidden/>
    <w:unhideWhenUsed/>
    <w:rsid w:val="00AE119D"/>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uiPriority w:val="99"/>
    <w:semiHidden/>
    <w:rsid w:val="00AE119D"/>
    <w:rPr>
      <w:rFonts w:ascii="Times New Roman" w:eastAsia="Times New Roman" w:hAnsi="Times New Roman" w:cs="Times New Roman"/>
      <w:sz w:val="28"/>
      <w:szCs w:val="20"/>
      <w:lang w:eastAsia="ru-RU"/>
    </w:rPr>
  </w:style>
  <w:style w:type="paragraph" w:styleId="afa">
    <w:name w:val="annotation subject"/>
    <w:basedOn w:val="a9"/>
    <w:next w:val="a9"/>
    <w:link w:val="afb"/>
    <w:uiPriority w:val="99"/>
    <w:semiHidden/>
    <w:unhideWhenUsed/>
    <w:rsid w:val="00AE119D"/>
    <w:rPr>
      <w:b/>
      <w:bCs/>
    </w:rPr>
  </w:style>
  <w:style w:type="character" w:customStyle="1" w:styleId="afb">
    <w:name w:val="Тема примечания Знак"/>
    <w:basedOn w:val="aa"/>
    <w:link w:val="afa"/>
    <w:uiPriority w:val="99"/>
    <w:semiHidden/>
    <w:rsid w:val="00AE119D"/>
    <w:rPr>
      <w:rFonts w:ascii="Calibri" w:eastAsia="Calibri" w:hAnsi="Calibri" w:cs="Times New Roman"/>
      <w:b/>
      <w:bCs/>
      <w:sz w:val="20"/>
      <w:szCs w:val="20"/>
    </w:rPr>
  </w:style>
  <w:style w:type="paragraph" w:styleId="afc">
    <w:name w:val="Balloon Text"/>
    <w:basedOn w:val="a"/>
    <w:link w:val="afd"/>
    <w:uiPriority w:val="99"/>
    <w:semiHidden/>
    <w:unhideWhenUsed/>
    <w:rsid w:val="00AE119D"/>
    <w:pPr>
      <w:spacing w:after="0" w:line="240" w:lineRule="auto"/>
    </w:pPr>
    <w:rPr>
      <w:rFonts w:ascii="Tahoma" w:eastAsia="Calibri" w:hAnsi="Tahoma" w:cs="Tahoma"/>
      <w:sz w:val="16"/>
      <w:szCs w:val="16"/>
    </w:rPr>
  </w:style>
  <w:style w:type="character" w:customStyle="1" w:styleId="afd">
    <w:name w:val="Текст выноски Знак"/>
    <w:basedOn w:val="a0"/>
    <w:link w:val="afc"/>
    <w:uiPriority w:val="99"/>
    <w:semiHidden/>
    <w:rsid w:val="00AE119D"/>
    <w:rPr>
      <w:rFonts w:ascii="Tahoma" w:eastAsia="Calibri" w:hAnsi="Tahoma" w:cs="Tahoma"/>
      <w:sz w:val="16"/>
      <w:szCs w:val="16"/>
    </w:rPr>
  </w:style>
  <w:style w:type="character" w:customStyle="1" w:styleId="afe">
    <w:name w:val="Без интервала Знак"/>
    <w:link w:val="aff"/>
    <w:uiPriority w:val="1"/>
    <w:locked/>
    <w:rsid w:val="00AE119D"/>
  </w:style>
  <w:style w:type="paragraph" w:styleId="aff">
    <w:name w:val="No Spacing"/>
    <w:link w:val="afe"/>
    <w:uiPriority w:val="1"/>
    <w:qFormat/>
    <w:rsid w:val="00AE119D"/>
    <w:pPr>
      <w:spacing w:after="0" w:line="240" w:lineRule="auto"/>
    </w:pPr>
  </w:style>
  <w:style w:type="paragraph" w:styleId="aff0">
    <w:name w:val="List Paragraph"/>
    <w:basedOn w:val="a"/>
    <w:uiPriority w:val="34"/>
    <w:qFormat/>
    <w:rsid w:val="00AE119D"/>
    <w:pPr>
      <w:ind w:left="720"/>
      <w:contextualSpacing/>
    </w:pPr>
    <w:rPr>
      <w:rFonts w:ascii="Calibri" w:eastAsia="Calibri" w:hAnsi="Calibri" w:cs="Times New Roman"/>
    </w:rPr>
  </w:style>
  <w:style w:type="paragraph" w:styleId="25">
    <w:name w:val="Quote"/>
    <w:basedOn w:val="a"/>
    <w:next w:val="a"/>
    <w:link w:val="26"/>
    <w:uiPriority w:val="29"/>
    <w:qFormat/>
    <w:rsid w:val="00AE119D"/>
    <w:rPr>
      <w:rFonts w:ascii="Calibri" w:eastAsia="Calibri" w:hAnsi="Calibri" w:cs="Times New Roman"/>
      <w:i/>
      <w:iCs/>
      <w:color w:val="000000"/>
      <w:sz w:val="20"/>
      <w:szCs w:val="20"/>
    </w:rPr>
  </w:style>
  <w:style w:type="character" w:customStyle="1" w:styleId="26">
    <w:name w:val="Цитата 2 Знак"/>
    <w:basedOn w:val="a0"/>
    <w:link w:val="25"/>
    <w:uiPriority w:val="29"/>
    <w:rsid w:val="00AE119D"/>
    <w:rPr>
      <w:rFonts w:ascii="Calibri" w:eastAsia="Calibri" w:hAnsi="Calibri" w:cs="Times New Roman"/>
      <w:i/>
      <w:iCs/>
      <w:color w:val="000000"/>
      <w:sz w:val="20"/>
      <w:szCs w:val="20"/>
    </w:rPr>
  </w:style>
  <w:style w:type="paragraph" w:styleId="aff1">
    <w:name w:val="Intense Quote"/>
    <w:basedOn w:val="a"/>
    <w:next w:val="a"/>
    <w:link w:val="aff2"/>
    <w:uiPriority w:val="30"/>
    <w:qFormat/>
    <w:rsid w:val="00AE119D"/>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ff2">
    <w:name w:val="Выделенная цитата Знак"/>
    <w:basedOn w:val="a0"/>
    <w:link w:val="aff1"/>
    <w:uiPriority w:val="30"/>
    <w:rsid w:val="00AE119D"/>
    <w:rPr>
      <w:rFonts w:ascii="Calibri" w:eastAsia="Calibri" w:hAnsi="Calibri" w:cs="Times New Roman"/>
      <w:b/>
      <w:bCs/>
      <w:i/>
      <w:iCs/>
      <w:color w:val="4F81BD"/>
      <w:sz w:val="20"/>
      <w:szCs w:val="20"/>
    </w:rPr>
  </w:style>
  <w:style w:type="paragraph" w:styleId="aff3">
    <w:name w:val="TOC Heading"/>
    <w:basedOn w:val="1"/>
    <w:next w:val="a"/>
    <w:uiPriority w:val="39"/>
    <w:semiHidden/>
    <w:unhideWhenUsed/>
    <w:qFormat/>
    <w:rsid w:val="00AE119D"/>
    <w:pPr>
      <w:outlineLvl w:val="9"/>
    </w:pPr>
    <w:rPr>
      <w:color w:val="365F91"/>
    </w:rPr>
  </w:style>
  <w:style w:type="paragraph" w:customStyle="1" w:styleId="ConsPlusNormal">
    <w:name w:val="ConsPlusNormal"/>
    <w:rsid w:val="00AE11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11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AE11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
    <w:name w:val="Style6"/>
    <w:basedOn w:val="a"/>
    <w:uiPriority w:val="99"/>
    <w:rsid w:val="00AE119D"/>
    <w:pPr>
      <w:widowControl w:val="0"/>
      <w:autoSpaceDE w:val="0"/>
      <w:autoSpaceDN w:val="0"/>
      <w:adjustRightInd w:val="0"/>
      <w:spacing w:after="0" w:line="240" w:lineRule="auto"/>
    </w:pPr>
    <w:rPr>
      <w:rFonts w:ascii="Calibri" w:eastAsia="Times New Roman" w:hAnsi="Calibri" w:cs="Times New Roman"/>
      <w:sz w:val="24"/>
      <w:szCs w:val="24"/>
      <w:lang w:val="en-US" w:bidi="en-US"/>
    </w:rPr>
  </w:style>
  <w:style w:type="character" w:customStyle="1" w:styleId="27">
    <w:name w:val="Основной текст (2)_"/>
    <w:basedOn w:val="a0"/>
    <w:link w:val="28"/>
    <w:locked/>
    <w:rsid w:val="00AE119D"/>
    <w:rPr>
      <w:rFonts w:ascii="Times New Roman" w:eastAsia="Times New Roman" w:hAnsi="Times New Roman" w:cs="Times New Roman"/>
      <w:b/>
      <w:bCs/>
      <w:sz w:val="26"/>
      <w:szCs w:val="26"/>
      <w:shd w:val="clear" w:color="auto" w:fill="FFFFFF"/>
    </w:rPr>
  </w:style>
  <w:style w:type="paragraph" w:customStyle="1" w:styleId="28">
    <w:name w:val="Основной текст (2)"/>
    <w:basedOn w:val="a"/>
    <w:link w:val="27"/>
    <w:rsid w:val="00AE119D"/>
    <w:pPr>
      <w:widowControl w:val="0"/>
      <w:shd w:val="clear" w:color="auto" w:fill="FFFFFF"/>
      <w:spacing w:after="0" w:line="322" w:lineRule="exact"/>
      <w:jc w:val="center"/>
    </w:pPr>
    <w:rPr>
      <w:rFonts w:ascii="Times New Roman" w:eastAsia="Times New Roman" w:hAnsi="Times New Roman" w:cs="Times New Roman"/>
      <w:b/>
      <w:bCs/>
      <w:sz w:val="26"/>
      <w:szCs w:val="26"/>
    </w:rPr>
  </w:style>
  <w:style w:type="character" w:customStyle="1" w:styleId="31">
    <w:name w:val="Основной текст (3)_"/>
    <w:basedOn w:val="a0"/>
    <w:link w:val="32"/>
    <w:locked/>
    <w:rsid w:val="00AE119D"/>
    <w:rPr>
      <w:rFonts w:ascii="Impact" w:eastAsia="Impact" w:hAnsi="Impact" w:cs="Impact"/>
      <w:sz w:val="28"/>
      <w:szCs w:val="28"/>
      <w:shd w:val="clear" w:color="auto" w:fill="FFFFFF"/>
    </w:rPr>
  </w:style>
  <w:style w:type="paragraph" w:customStyle="1" w:styleId="32">
    <w:name w:val="Основной текст (3)"/>
    <w:basedOn w:val="a"/>
    <w:link w:val="31"/>
    <w:rsid w:val="00AE119D"/>
    <w:pPr>
      <w:widowControl w:val="0"/>
      <w:shd w:val="clear" w:color="auto" w:fill="FFFFFF"/>
      <w:spacing w:after="360" w:line="0" w:lineRule="atLeast"/>
    </w:pPr>
    <w:rPr>
      <w:rFonts w:ascii="Impact" w:eastAsia="Impact" w:hAnsi="Impact" w:cs="Impact"/>
      <w:sz w:val="28"/>
      <w:szCs w:val="28"/>
    </w:rPr>
  </w:style>
  <w:style w:type="character" w:customStyle="1" w:styleId="aff4">
    <w:name w:val="Основной текст_"/>
    <w:basedOn w:val="a0"/>
    <w:link w:val="71"/>
    <w:locked/>
    <w:rsid w:val="00AE119D"/>
    <w:rPr>
      <w:rFonts w:ascii="Times New Roman" w:eastAsia="Times New Roman" w:hAnsi="Times New Roman" w:cs="Times New Roman"/>
      <w:sz w:val="26"/>
      <w:szCs w:val="26"/>
      <w:shd w:val="clear" w:color="auto" w:fill="FFFFFF"/>
    </w:rPr>
  </w:style>
  <w:style w:type="paragraph" w:customStyle="1" w:styleId="71">
    <w:name w:val="Основной текст7"/>
    <w:basedOn w:val="a"/>
    <w:link w:val="aff4"/>
    <w:rsid w:val="00AE119D"/>
    <w:pPr>
      <w:widowControl w:val="0"/>
      <w:shd w:val="clear" w:color="auto" w:fill="FFFFFF"/>
      <w:spacing w:before="720" w:after="720" w:line="0" w:lineRule="atLeast"/>
      <w:jc w:val="both"/>
    </w:pPr>
    <w:rPr>
      <w:rFonts w:ascii="Times New Roman" w:eastAsia="Times New Roman" w:hAnsi="Times New Roman" w:cs="Times New Roman"/>
      <w:sz w:val="26"/>
      <w:szCs w:val="26"/>
    </w:rPr>
  </w:style>
  <w:style w:type="character" w:customStyle="1" w:styleId="41">
    <w:name w:val="Основной текст (4)_"/>
    <w:basedOn w:val="a0"/>
    <w:link w:val="42"/>
    <w:locked/>
    <w:rsid w:val="00AE119D"/>
    <w:rPr>
      <w:rFonts w:ascii="Times New Roman" w:eastAsia="Times New Roman" w:hAnsi="Times New Roman" w:cs="Times New Roman"/>
      <w:sz w:val="17"/>
      <w:szCs w:val="17"/>
      <w:shd w:val="clear" w:color="auto" w:fill="FFFFFF"/>
    </w:rPr>
  </w:style>
  <w:style w:type="paragraph" w:customStyle="1" w:styleId="42">
    <w:name w:val="Основной текст (4)"/>
    <w:basedOn w:val="a"/>
    <w:link w:val="41"/>
    <w:rsid w:val="00AE119D"/>
    <w:pPr>
      <w:widowControl w:val="0"/>
      <w:shd w:val="clear" w:color="auto" w:fill="FFFFFF"/>
      <w:spacing w:before="10320" w:after="0" w:line="226" w:lineRule="exact"/>
    </w:pPr>
    <w:rPr>
      <w:rFonts w:ascii="Times New Roman" w:eastAsia="Times New Roman" w:hAnsi="Times New Roman" w:cs="Times New Roman"/>
      <w:sz w:val="17"/>
      <w:szCs w:val="17"/>
    </w:rPr>
  </w:style>
  <w:style w:type="character" w:customStyle="1" w:styleId="61">
    <w:name w:val="Основной текст (6)_"/>
    <w:basedOn w:val="a0"/>
    <w:link w:val="62"/>
    <w:locked/>
    <w:rsid w:val="00AE119D"/>
    <w:rPr>
      <w:rFonts w:ascii="Times New Roman" w:eastAsia="Times New Roman" w:hAnsi="Times New Roman" w:cs="Times New Roman"/>
      <w:b/>
      <w:bCs/>
      <w:sz w:val="21"/>
      <w:szCs w:val="21"/>
      <w:shd w:val="clear" w:color="auto" w:fill="FFFFFF"/>
    </w:rPr>
  </w:style>
  <w:style w:type="paragraph" w:customStyle="1" w:styleId="62">
    <w:name w:val="Основной текст (6)"/>
    <w:basedOn w:val="a"/>
    <w:link w:val="61"/>
    <w:rsid w:val="00AE119D"/>
    <w:pPr>
      <w:widowControl w:val="0"/>
      <w:shd w:val="clear" w:color="auto" w:fill="FFFFFF"/>
      <w:spacing w:before="420" w:after="0" w:line="250" w:lineRule="exact"/>
      <w:jc w:val="center"/>
    </w:pPr>
    <w:rPr>
      <w:rFonts w:ascii="Times New Roman" w:eastAsia="Times New Roman" w:hAnsi="Times New Roman" w:cs="Times New Roman"/>
      <w:b/>
      <w:bCs/>
      <w:sz w:val="21"/>
      <w:szCs w:val="21"/>
    </w:rPr>
  </w:style>
  <w:style w:type="character" w:customStyle="1" w:styleId="72">
    <w:name w:val="Основной текст (7)_"/>
    <w:basedOn w:val="a0"/>
    <w:link w:val="73"/>
    <w:locked/>
    <w:rsid w:val="00AE119D"/>
    <w:rPr>
      <w:rFonts w:ascii="Times New Roman" w:eastAsia="Times New Roman" w:hAnsi="Times New Roman" w:cs="Times New Roman"/>
      <w:b/>
      <w:bCs/>
      <w:shd w:val="clear" w:color="auto" w:fill="FFFFFF"/>
    </w:rPr>
  </w:style>
  <w:style w:type="paragraph" w:customStyle="1" w:styleId="73">
    <w:name w:val="Основной текст (7)"/>
    <w:basedOn w:val="a"/>
    <w:link w:val="72"/>
    <w:rsid w:val="00AE119D"/>
    <w:pPr>
      <w:widowControl w:val="0"/>
      <w:shd w:val="clear" w:color="auto" w:fill="FFFFFF"/>
      <w:spacing w:after="780" w:line="250" w:lineRule="exact"/>
      <w:jc w:val="center"/>
    </w:pPr>
    <w:rPr>
      <w:rFonts w:ascii="Times New Roman" w:eastAsia="Times New Roman" w:hAnsi="Times New Roman" w:cs="Times New Roman"/>
      <w:b/>
      <w:bCs/>
    </w:rPr>
  </w:style>
  <w:style w:type="paragraph" w:customStyle="1" w:styleId="210">
    <w:name w:val="Основной текст 21"/>
    <w:basedOn w:val="a"/>
    <w:uiPriority w:val="99"/>
    <w:rsid w:val="00AE119D"/>
    <w:pPr>
      <w:widowControl w:val="0"/>
      <w:tabs>
        <w:tab w:val="left" w:pos="1000"/>
      </w:tabs>
      <w:suppressAutoHyphens/>
      <w:spacing w:after="0" w:line="240" w:lineRule="auto"/>
    </w:pPr>
    <w:rPr>
      <w:rFonts w:ascii="Times New Roman" w:eastAsia="Andale Sans UI" w:hAnsi="Times New Roman" w:cs="Times New Roman"/>
      <w:b/>
      <w:bCs/>
      <w:kern w:val="2"/>
      <w:sz w:val="56"/>
      <w:szCs w:val="24"/>
      <w:lang w:eastAsia="ru-RU"/>
    </w:rPr>
  </w:style>
  <w:style w:type="character" w:customStyle="1" w:styleId="12">
    <w:name w:val="Заголовок №1_"/>
    <w:basedOn w:val="a0"/>
    <w:link w:val="13"/>
    <w:locked/>
    <w:rsid w:val="00AE119D"/>
    <w:rPr>
      <w:rFonts w:ascii="Times New Roman" w:eastAsia="Times New Roman" w:hAnsi="Times New Roman" w:cs="Times New Roman"/>
      <w:b/>
      <w:bCs/>
      <w:sz w:val="26"/>
      <w:szCs w:val="26"/>
      <w:shd w:val="clear" w:color="auto" w:fill="FFFFFF"/>
    </w:rPr>
  </w:style>
  <w:style w:type="paragraph" w:customStyle="1" w:styleId="13">
    <w:name w:val="Заголовок №1"/>
    <w:basedOn w:val="a"/>
    <w:link w:val="12"/>
    <w:rsid w:val="00AE119D"/>
    <w:pPr>
      <w:widowControl w:val="0"/>
      <w:shd w:val="clear" w:color="auto" w:fill="FFFFFF"/>
      <w:spacing w:after="300" w:line="0" w:lineRule="atLeast"/>
      <w:jc w:val="center"/>
      <w:outlineLvl w:val="0"/>
    </w:pPr>
    <w:rPr>
      <w:rFonts w:ascii="Times New Roman" w:eastAsia="Times New Roman" w:hAnsi="Times New Roman" w:cs="Times New Roman"/>
      <w:b/>
      <w:bCs/>
      <w:sz w:val="26"/>
      <w:szCs w:val="26"/>
    </w:rPr>
  </w:style>
  <w:style w:type="character" w:customStyle="1" w:styleId="29">
    <w:name w:val="Заголовок №2_"/>
    <w:basedOn w:val="a0"/>
    <w:link w:val="2a"/>
    <w:locked/>
    <w:rsid w:val="00AE119D"/>
    <w:rPr>
      <w:rFonts w:ascii="Times New Roman" w:eastAsia="Times New Roman" w:hAnsi="Times New Roman" w:cs="Times New Roman"/>
      <w:b/>
      <w:bCs/>
      <w:sz w:val="23"/>
      <w:szCs w:val="23"/>
      <w:shd w:val="clear" w:color="auto" w:fill="FFFFFF"/>
    </w:rPr>
  </w:style>
  <w:style w:type="paragraph" w:customStyle="1" w:styleId="2a">
    <w:name w:val="Заголовок №2"/>
    <w:basedOn w:val="a"/>
    <w:link w:val="29"/>
    <w:rsid w:val="00AE119D"/>
    <w:pPr>
      <w:widowControl w:val="0"/>
      <w:shd w:val="clear" w:color="auto" w:fill="FFFFFF"/>
      <w:spacing w:after="0" w:line="274" w:lineRule="exact"/>
      <w:jc w:val="both"/>
      <w:outlineLvl w:val="1"/>
    </w:pPr>
    <w:rPr>
      <w:rFonts w:ascii="Times New Roman" w:eastAsia="Times New Roman" w:hAnsi="Times New Roman" w:cs="Times New Roman"/>
      <w:b/>
      <w:bCs/>
      <w:sz w:val="23"/>
      <w:szCs w:val="23"/>
    </w:rPr>
  </w:style>
  <w:style w:type="paragraph" w:customStyle="1" w:styleId="14">
    <w:name w:val="Без интервала1"/>
    <w:uiPriority w:val="99"/>
    <w:rsid w:val="00AE119D"/>
    <w:pPr>
      <w:spacing w:after="0" w:line="240" w:lineRule="auto"/>
    </w:pPr>
    <w:rPr>
      <w:rFonts w:ascii="Calibri" w:eastAsia="Times New Roman" w:hAnsi="Calibri" w:cs="Times New Roman"/>
    </w:rPr>
  </w:style>
  <w:style w:type="paragraph" w:customStyle="1" w:styleId="western">
    <w:name w:val="western"/>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uiPriority w:val="99"/>
    <w:rsid w:val="00AE119D"/>
    <w:pPr>
      <w:ind w:left="720"/>
      <w:contextualSpacing/>
    </w:pPr>
    <w:rPr>
      <w:rFonts w:ascii="Calibri" w:eastAsia="Times New Roman" w:hAnsi="Calibri" w:cs="Times New Roman"/>
    </w:rPr>
  </w:style>
  <w:style w:type="paragraph" w:customStyle="1" w:styleId="2b">
    <w:name w:val="Абзац списка2"/>
    <w:basedOn w:val="a"/>
    <w:uiPriority w:val="99"/>
    <w:rsid w:val="00AE119D"/>
    <w:pPr>
      <w:ind w:left="720"/>
      <w:contextualSpacing/>
    </w:pPr>
    <w:rPr>
      <w:rFonts w:ascii="Calibri" w:eastAsia="Times New Roman" w:hAnsi="Calibri" w:cs="Times New Roman"/>
    </w:rPr>
  </w:style>
  <w:style w:type="paragraph" w:customStyle="1" w:styleId="Style1">
    <w:name w:val="Style1"/>
    <w:basedOn w:val="a"/>
    <w:uiPriority w:val="99"/>
    <w:rsid w:val="00AE119D"/>
    <w:pPr>
      <w:widowControl w:val="0"/>
      <w:autoSpaceDE w:val="0"/>
      <w:autoSpaceDN w:val="0"/>
      <w:adjustRightInd w:val="0"/>
      <w:spacing w:after="0" w:line="317" w:lineRule="exact"/>
      <w:ind w:firstLine="576"/>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AE119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
    <w:name w:val="Style3"/>
    <w:basedOn w:val="a"/>
    <w:uiPriority w:val="99"/>
    <w:rsid w:val="00AE11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AE119D"/>
    <w:pPr>
      <w:widowControl w:val="0"/>
      <w:autoSpaceDE w:val="0"/>
      <w:autoSpaceDN w:val="0"/>
      <w:adjustRightInd w:val="0"/>
      <w:spacing w:after="0" w:line="325" w:lineRule="exact"/>
      <w:ind w:firstLine="552"/>
    </w:pPr>
    <w:rPr>
      <w:rFonts w:ascii="Times New Roman" w:eastAsia="Times New Roman" w:hAnsi="Times New Roman" w:cs="Times New Roman"/>
      <w:sz w:val="24"/>
      <w:szCs w:val="24"/>
      <w:lang w:eastAsia="ru-RU"/>
    </w:rPr>
  </w:style>
  <w:style w:type="paragraph" w:customStyle="1" w:styleId="Style5">
    <w:name w:val="Style5"/>
    <w:basedOn w:val="a"/>
    <w:uiPriority w:val="99"/>
    <w:rsid w:val="00AE11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AE11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AE119D"/>
    <w:pPr>
      <w:widowControl w:val="0"/>
      <w:autoSpaceDE w:val="0"/>
      <w:autoSpaceDN w:val="0"/>
      <w:adjustRightInd w:val="0"/>
      <w:spacing w:after="0" w:line="325" w:lineRule="exact"/>
      <w:ind w:firstLine="538"/>
      <w:jc w:val="both"/>
    </w:pPr>
    <w:rPr>
      <w:rFonts w:ascii="Times New Roman" w:eastAsia="Times New Roman" w:hAnsi="Times New Roman" w:cs="Times New Roman"/>
      <w:sz w:val="24"/>
      <w:szCs w:val="24"/>
      <w:lang w:eastAsia="ru-RU"/>
    </w:rPr>
  </w:style>
  <w:style w:type="paragraph" w:customStyle="1" w:styleId="33">
    <w:name w:val="Абзац списка3"/>
    <w:basedOn w:val="a"/>
    <w:uiPriority w:val="99"/>
    <w:rsid w:val="00AE119D"/>
    <w:pPr>
      <w:ind w:left="720"/>
      <w:contextualSpacing/>
    </w:pPr>
    <w:rPr>
      <w:rFonts w:ascii="Calibri" w:eastAsia="Times New Roman" w:hAnsi="Calibri" w:cs="Times New Roman"/>
    </w:rPr>
  </w:style>
  <w:style w:type="paragraph" w:customStyle="1" w:styleId="2c">
    <w:name w:val="Без интервала2"/>
    <w:uiPriority w:val="99"/>
    <w:rsid w:val="00AE119D"/>
    <w:pPr>
      <w:spacing w:after="0" w:line="240" w:lineRule="auto"/>
    </w:pPr>
    <w:rPr>
      <w:rFonts w:ascii="Calibri" w:eastAsia="Times New Roman" w:hAnsi="Calibri" w:cs="Times New Roman"/>
      <w:lang w:eastAsia="ru-RU"/>
    </w:rPr>
  </w:style>
  <w:style w:type="paragraph" w:customStyle="1" w:styleId="consplusnormal0">
    <w:name w:val="consplusnormal0"/>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
    <w:name w:val="Абзац списка4"/>
    <w:basedOn w:val="a"/>
    <w:uiPriority w:val="99"/>
    <w:rsid w:val="00AE119D"/>
    <w:pPr>
      <w:ind w:left="720"/>
      <w:contextualSpacing/>
    </w:pPr>
    <w:rPr>
      <w:rFonts w:ascii="Calibri" w:eastAsia="Times New Roman" w:hAnsi="Calibri" w:cs="Times New Roman"/>
    </w:rPr>
  </w:style>
  <w:style w:type="paragraph" w:customStyle="1" w:styleId="c">
    <w:name w:val="c"/>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rsid w:val="00AE11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Standard">
    <w:name w:val="Standard"/>
    <w:uiPriority w:val="99"/>
    <w:rsid w:val="00AE119D"/>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customStyle="1" w:styleId="ConsPlusDocList">
    <w:name w:val="ConsPlusDocList"/>
    <w:uiPriority w:val="99"/>
    <w:rsid w:val="00AE11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51">
    <w:name w:val="Абзац списка5"/>
    <w:basedOn w:val="a"/>
    <w:uiPriority w:val="99"/>
    <w:rsid w:val="00AE119D"/>
    <w:pPr>
      <w:ind w:left="720"/>
      <w:contextualSpacing/>
    </w:pPr>
    <w:rPr>
      <w:rFonts w:ascii="Calibri" w:eastAsia="Times New Roman" w:hAnsi="Calibri" w:cs="Times New Roman"/>
    </w:rPr>
  </w:style>
  <w:style w:type="paragraph" w:customStyle="1" w:styleId="msonormal0">
    <w:name w:val="msonormal"/>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uiPriority w:val="99"/>
    <w:rsid w:val="00AE119D"/>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uiPriority w:val="99"/>
    <w:rsid w:val="00AE119D"/>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64">
    <w:name w:val="xl64"/>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65">
    <w:name w:val="xl65"/>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8">
    <w:name w:val="xl68"/>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69">
    <w:name w:val="xl69"/>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0">
    <w:name w:val="xl70"/>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3">
    <w:name w:val="xl73"/>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4">
    <w:name w:val="xl74"/>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75">
    <w:name w:val="xl75"/>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76">
    <w:name w:val="xl76"/>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77">
    <w:name w:val="xl77"/>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8">
    <w:name w:val="xl78"/>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80">
    <w:name w:val="xl80"/>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uiPriority w:val="99"/>
    <w:rsid w:val="00AE119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AE119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
    <w:name w:val="xl84"/>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8">
    <w:name w:val="xl88"/>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9">
    <w:name w:val="xl89"/>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90">
    <w:name w:val="xl90"/>
    <w:basedOn w:val="a"/>
    <w:uiPriority w:val="99"/>
    <w:rsid w:val="00AE119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92">
    <w:name w:val="xl92"/>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93">
    <w:name w:val="xl93"/>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94">
    <w:name w:val="xl94"/>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5">
    <w:name w:val="xl95"/>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6">
    <w:name w:val="xl96"/>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9">
    <w:name w:val="xl99"/>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0">
    <w:name w:val="xl100"/>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1">
    <w:name w:val="xl101"/>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04">
    <w:name w:val="xl104"/>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5">
    <w:name w:val="xl105"/>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06">
    <w:name w:val="xl106"/>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07">
    <w:name w:val="xl107"/>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8">
    <w:name w:val="xl108"/>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9">
    <w:name w:val="xl109"/>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0">
    <w:name w:val="xl110"/>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11">
    <w:name w:val="xl111"/>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12">
    <w:name w:val="xl112"/>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13">
    <w:name w:val="xl113"/>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14">
    <w:name w:val="xl114"/>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15">
    <w:name w:val="xl115"/>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18">
    <w:name w:val="xl118"/>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19">
    <w:name w:val="xl119"/>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20">
    <w:name w:val="xl120"/>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21">
    <w:name w:val="xl121"/>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2">
    <w:name w:val="xl122"/>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3">
    <w:name w:val="xl123"/>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4">
    <w:name w:val="xl124"/>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25">
    <w:name w:val="xl125"/>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7">
    <w:name w:val="xl127"/>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uiPriority w:val="99"/>
    <w:rsid w:val="00AE119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
    <w:name w:val="xl129"/>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ont7">
    <w:name w:val="font7"/>
    <w:basedOn w:val="a"/>
    <w:uiPriority w:val="99"/>
    <w:rsid w:val="00AE119D"/>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8">
    <w:name w:val="font8"/>
    <w:basedOn w:val="a"/>
    <w:uiPriority w:val="99"/>
    <w:rsid w:val="00AE119D"/>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9">
    <w:name w:val="xl79"/>
    <w:basedOn w:val="a"/>
    <w:uiPriority w:val="99"/>
    <w:rsid w:val="00AE11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1">
    <w:name w:val="xl131"/>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32">
    <w:name w:val="xl132"/>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33">
    <w:name w:val="xl133"/>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34">
    <w:name w:val="xl134"/>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35">
    <w:name w:val="xl135"/>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136">
    <w:name w:val="xl136"/>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37">
    <w:name w:val="xl137"/>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38">
    <w:name w:val="xl138"/>
    <w:basedOn w:val="a"/>
    <w:uiPriority w:val="99"/>
    <w:rsid w:val="00AE119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9">
    <w:name w:val="xl139"/>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styleId="aff5">
    <w:name w:val="footnote reference"/>
    <w:uiPriority w:val="99"/>
    <w:unhideWhenUsed/>
    <w:rsid w:val="00AE119D"/>
    <w:rPr>
      <w:vertAlign w:val="superscript"/>
    </w:rPr>
  </w:style>
  <w:style w:type="character" w:styleId="aff6">
    <w:name w:val="annotation reference"/>
    <w:basedOn w:val="a0"/>
    <w:uiPriority w:val="99"/>
    <w:semiHidden/>
    <w:unhideWhenUsed/>
    <w:rsid w:val="00AE119D"/>
    <w:rPr>
      <w:sz w:val="16"/>
      <w:szCs w:val="16"/>
    </w:rPr>
  </w:style>
  <w:style w:type="character" w:styleId="aff7">
    <w:name w:val="endnote reference"/>
    <w:basedOn w:val="a0"/>
    <w:uiPriority w:val="99"/>
    <w:semiHidden/>
    <w:unhideWhenUsed/>
    <w:rsid w:val="00AE119D"/>
    <w:rPr>
      <w:vertAlign w:val="superscript"/>
    </w:rPr>
  </w:style>
  <w:style w:type="character" w:styleId="aff8">
    <w:name w:val="Subtle Emphasis"/>
    <w:uiPriority w:val="19"/>
    <w:qFormat/>
    <w:rsid w:val="00AE119D"/>
    <w:rPr>
      <w:i/>
      <w:iCs/>
      <w:color w:val="808080"/>
    </w:rPr>
  </w:style>
  <w:style w:type="character" w:styleId="aff9">
    <w:name w:val="Intense Emphasis"/>
    <w:uiPriority w:val="21"/>
    <w:qFormat/>
    <w:rsid w:val="00AE119D"/>
    <w:rPr>
      <w:b/>
      <w:bCs/>
      <w:i/>
      <w:iCs/>
      <w:color w:val="4F81BD"/>
    </w:rPr>
  </w:style>
  <w:style w:type="character" w:styleId="affa">
    <w:name w:val="Subtle Reference"/>
    <w:uiPriority w:val="31"/>
    <w:qFormat/>
    <w:rsid w:val="00AE119D"/>
    <w:rPr>
      <w:smallCaps/>
      <w:color w:val="C0504D"/>
      <w:u w:val="single"/>
    </w:rPr>
  </w:style>
  <w:style w:type="character" w:styleId="affb">
    <w:name w:val="Intense Reference"/>
    <w:uiPriority w:val="32"/>
    <w:qFormat/>
    <w:rsid w:val="00AE119D"/>
    <w:rPr>
      <w:b/>
      <w:bCs/>
      <w:smallCaps/>
      <w:color w:val="C0504D"/>
      <w:spacing w:val="5"/>
      <w:u w:val="single"/>
    </w:rPr>
  </w:style>
  <w:style w:type="character" w:styleId="affc">
    <w:name w:val="Book Title"/>
    <w:uiPriority w:val="33"/>
    <w:qFormat/>
    <w:rsid w:val="00AE119D"/>
    <w:rPr>
      <w:b/>
      <w:bCs/>
      <w:smallCaps/>
      <w:spacing w:val="5"/>
    </w:rPr>
  </w:style>
  <w:style w:type="character" w:customStyle="1" w:styleId="FontStyle11">
    <w:name w:val="Font Style11"/>
    <w:uiPriority w:val="99"/>
    <w:rsid w:val="00AE119D"/>
    <w:rPr>
      <w:rFonts w:ascii="Times New Roman" w:hAnsi="Times New Roman" w:cs="Times New Roman" w:hint="default"/>
      <w:sz w:val="24"/>
      <w:szCs w:val="24"/>
    </w:rPr>
  </w:style>
  <w:style w:type="character" w:customStyle="1" w:styleId="FontStyle12">
    <w:name w:val="Font Style12"/>
    <w:uiPriority w:val="99"/>
    <w:rsid w:val="00AE119D"/>
    <w:rPr>
      <w:rFonts w:ascii="Times New Roman" w:hAnsi="Times New Roman" w:cs="Times New Roman" w:hint="default"/>
      <w:sz w:val="40"/>
      <w:szCs w:val="40"/>
    </w:rPr>
  </w:style>
  <w:style w:type="character" w:customStyle="1" w:styleId="16">
    <w:name w:val="Основной текст1"/>
    <w:basedOn w:val="aff4"/>
    <w:rsid w:val="00AE119D"/>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4">
    <w:name w:val="Основной текст4"/>
    <w:basedOn w:val="aff4"/>
    <w:rsid w:val="00AE119D"/>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00">
    <w:name w:val="Основной текст + 10"/>
    <w:aliases w:val="5 pt,Основной текст + 11,Курсив,Полужирный"/>
    <w:basedOn w:val="aff4"/>
    <w:rsid w:val="00AE119D"/>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Exact">
    <w:name w:val="Основной текст Exact"/>
    <w:basedOn w:val="a0"/>
    <w:rsid w:val="00AE119D"/>
    <w:rPr>
      <w:rFonts w:ascii="Times New Roman" w:eastAsia="Times New Roman" w:hAnsi="Times New Roman" w:cs="Times New Roman" w:hint="default"/>
      <w:b w:val="0"/>
      <w:bCs w:val="0"/>
      <w:i w:val="0"/>
      <w:iCs w:val="0"/>
      <w:smallCaps w:val="0"/>
      <w:strike w:val="0"/>
      <w:dstrike w:val="0"/>
      <w:spacing w:val="-1"/>
      <w:sz w:val="22"/>
      <w:szCs w:val="22"/>
      <w:u w:val="none"/>
      <w:effect w:val="none"/>
    </w:rPr>
  </w:style>
  <w:style w:type="character" w:customStyle="1" w:styleId="2d">
    <w:name w:val="Основной текст2"/>
    <w:basedOn w:val="aff4"/>
    <w:rsid w:val="00AE119D"/>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FontStyle14">
    <w:name w:val="Font Style14"/>
    <w:basedOn w:val="a0"/>
    <w:uiPriority w:val="99"/>
    <w:rsid w:val="00AE119D"/>
    <w:rPr>
      <w:rFonts w:ascii="Times New Roman" w:hAnsi="Times New Roman" w:cs="Times New Roman" w:hint="default"/>
      <w:b/>
      <w:bCs/>
      <w:spacing w:val="-10"/>
      <w:sz w:val="24"/>
      <w:szCs w:val="24"/>
    </w:rPr>
  </w:style>
  <w:style w:type="character" w:customStyle="1" w:styleId="FontStyle15">
    <w:name w:val="Font Style15"/>
    <w:basedOn w:val="a0"/>
    <w:uiPriority w:val="99"/>
    <w:rsid w:val="00AE119D"/>
    <w:rPr>
      <w:rFonts w:ascii="Times New Roman" w:hAnsi="Times New Roman" w:cs="Times New Roman" w:hint="default"/>
      <w:sz w:val="28"/>
      <w:szCs w:val="28"/>
    </w:rPr>
  </w:style>
  <w:style w:type="character" w:customStyle="1" w:styleId="apple-converted-space">
    <w:name w:val="apple-converted-space"/>
    <w:basedOn w:val="a0"/>
    <w:rsid w:val="00AE119D"/>
  </w:style>
  <w:style w:type="character" w:customStyle="1" w:styleId="FontStyle21">
    <w:name w:val="Font Style21"/>
    <w:uiPriority w:val="99"/>
    <w:rsid w:val="00AE119D"/>
    <w:rPr>
      <w:rFonts w:ascii="Times New Roman" w:hAnsi="Times New Roman" w:cs="Times New Roman" w:hint="default"/>
      <w:sz w:val="26"/>
      <w:szCs w:val="26"/>
    </w:rPr>
  </w:style>
  <w:style w:type="table" w:styleId="affd">
    <w:name w:val="Table Grid"/>
    <w:basedOn w:val="a1"/>
    <w:rsid w:val="00AE119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rsid w:val="00AE119D"/>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e">
    <w:name w:val="Нет списка2"/>
    <w:next w:val="a2"/>
    <w:uiPriority w:val="99"/>
    <w:semiHidden/>
    <w:unhideWhenUsed/>
    <w:rsid w:val="007B73F3"/>
  </w:style>
  <w:style w:type="character" w:styleId="affe">
    <w:name w:val="Strong"/>
    <w:basedOn w:val="a0"/>
    <w:uiPriority w:val="22"/>
    <w:qFormat/>
    <w:rsid w:val="007B73F3"/>
    <w:rPr>
      <w:b/>
      <w:bCs/>
    </w:rPr>
  </w:style>
  <w:style w:type="table" w:customStyle="1" w:styleId="2f">
    <w:name w:val="Сетка таблицы2"/>
    <w:basedOn w:val="a1"/>
    <w:next w:val="affd"/>
    <w:uiPriority w:val="39"/>
    <w:rsid w:val="007B7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Основной текст3"/>
    <w:basedOn w:val="a"/>
    <w:rsid w:val="007B73F3"/>
    <w:pPr>
      <w:widowControl w:val="0"/>
      <w:shd w:val="clear" w:color="auto" w:fill="FFFFFF"/>
      <w:spacing w:before="420" w:after="0" w:line="322" w:lineRule="exact"/>
      <w:ind w:hanging="2200"/>
      <w:jc w:val="both"/>
    </w:pPr>
    <w:rPr>
      <w:rFonts w:ascii="Times New Roman" w:eastAsia="Times New Roman" w:hAnsi="Times New Roman" w:cs="Times New Roman"/>
      <w:sz w:val="26"/>
      <w:szCs w:val="26"/>
    </w:rPr>
  </w:style>
  <w:style w:type="character" w:customStyle="1" w:styleId="52">
    <w:name w:val="Основной текст (5)_"/>
    <w:basedOn w:val="a0"/>
    <w:link w:val="53"/>
    <w:locked/>
    <w:rsid w:val="007B73F3"/>
    <w:rPr>
      <w:rFonts w:ascii="Times New Roman" w:eastAsia="Times New Roman" w:hAnsi="Times New Roman" w:cs="Times New Roman"/>
      <w:shd w:val="clear" w:color="auto" w:fill="FFFFFF"/>
    </w:rPr>
  </w:style>
  <w:style w:type="paragraph" w:customStyle="1" w:styleId="53">
    <w:name w:val="Основной текст (5)"/>
    <w:basedOn w:val="a"/>
    <w:link w:val="52"/>
    <w:rsid w:val="007B73F3"/>
    <w:pPr>
      <w:widowControl w:val="0"/>
      <w:shd w:val="clear" w:color="auto" w:fill="FFFFFF"/>
      <w:spacing w:before="720" w:after="0" w:line="0" w:lineRule="atLeast"/>
      <w:jc w:val="both"/>
    </w:pPr>
    <w:rPr>
      <w:rFonts w:ascii="Times New Roman" w:eastAsia="Times New Roman" w:hAnsi="Times New Roman" w:cs="Times New Roman"/>
    </w:rPr>
  </w:style>
  <w:style w:type="character" w:customStyle="1" w:styleId="81">
    <w:name w:val="Основной текст (8)_"/>
    <w:basedOn w:val="a0"/>
    <w:link w:val="82"/>
    <w:locked/>
    <w:rsid w:val="007B73F3"/>
    <w:rPr>
      <w:rFonts w:ascii="Times New Roman" w:eastAsia="Times New Roman" w:hAnsi="Times New Roman" w:cs="Times New Roman"/>
      <w:sz w:val="18"/>
      <w:szCs w:val="18"/>
      <w:shd w:val="clear" w:color="auto" w:fill="FFFFFF"/>
    </w:rPr>
  </w:style>
  <w:style w:type="paragraph" w:customStyle="1" w:styleId="82">
    <w:name w:val="Основной текст (8)"/>
    <w:basedOn w:val="a"/>
    <w:link w:val="81"/>
    <w:rsid w:val="007B73F3"/>
    <w:pPr>
      <w:widowControl w:val="0"/>
      <w:shd w:val="clear" w:color="auto" w:fill="FFFFFF"/>
      <w:spacing w:before="480" w:after="0" w:line="230" w:lineRule="exact"/>
      <w:jc w:val="center"/>
    </w:pPr>
    <w:rPr>
      <w:rFonts w:ascii="Times New Roman" w:eastAsia="Times New Roman" w:hAnsi="Times New Roman" w:cs="Times New Roman"/>
      <w:sz w:val="18"/>
      <w:szCs w:val="18"/>
    </w:rPr>
  </w:style>
  <w:style w:type="character" w:customStyle="1" w:styleId="afff">
    <w:name w:val="Основной текст + Курсив"/>
    <w:basedOn w:val="aff4"/>
    <w:rsid w:val="007B73F3"/>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5Exact">
    <w:name w:val="Основной текст (5) Exact"/>
    <w:basedOn w:val="a0"/>
    <w:rsid w:val="007B73F3"/>
    <w:rPr>
      <w:rFonts w:ascii="Times New Roman" w:eastAsia="Times New Roman" w:hAnsi="Times New Roman" w:cs="Times New Roman" w:hint="default"/>
      <w:b w:val="0"/>
      <w:bCs w:val="0"/>
      <w:i w:val="0"/>
      <w:iCs w:val="0"/>
      <w:smallCaps w:val="0"/>
      <w:strike w:val="0"/>
      <w:dstrike w:val="0"/>
      <w:spacing w:val="3"/>
      <w:sz w:val="21"/>
      <w:szCs w:val="21"/>
      <w:u w:val="none"/>
      <w:effect w:val="none"/>
    </w:rPr>
  </w:style>
  <w:style w:type="character" w:customStyle="1" w:styleId="afff0">
    <w:name w:val="Подпись к таблице_"/>
    <w:basedOn w:val="a0"/>
    <w:link w:val="afff1"/>
    <w:locked/>
    <w:rsid w:val="007B73F3"/>
    <w:rPr>
      <w:rFonts w:ascii="Times New Roman" w:eastAsia="Times New Roman" w:hAnsi="Times New Roman" w:cs="Times New Roman"/>
      <w:shd w:val="clear" w:color="auto" w:fill="FFFFFF"/>
    </w:rPr>
  </w:style>
  <w:style w:type="paragraph" w:customStyle="1" w:styleId="afff1">
    <w:name w:val="Подпись к таблице"/>
    <w:basedOn w:val="a"/>
    <w:link w:val="afff0"/>
    <w:rsid w:val="007B73F3"/>
    <w:pPr>
      <w:widowControl w:val="0"/>
      <w:shd w:val="clear" w:color="auto" w:fill="FFFFFF"/>
      <w:spacing w:after="0" w:line="0" w:lineRule="atLeast"/>
    </w:pPr>
    <w:rPr>
      <w:rFonts w:ascii="Times New Roman" w:eastAsia="Times New Roman" w:hAnsi="Times New Roman" w:cs="Times New Roman"/>
    </w:rPr>
  </w:style>
  <w:style w:type="character" w:customStyle="1" w:styleId="11pt">
    <w:name w:val="Основной текст + 11 pt"/>
    <w:basedOn w:val="aff4"/>
    <w:rsid w:val="007B73F3"/>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table" w:customStyle="1" w:styleId="110">
    <w:name w:val="Сетка таблицы11"/>
    <w:basedOn w:val="a1"/>
    <w:next w:val="affd"/>
    <w:uiPriority w:val="59"/>
    <w:rsid w:val="007B73F3"/>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d"/>
    <w:uiPriority w:val="59"/>
    <w:rsid w:val="007B73F3"/>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fd"/>
    <w:uiPriority w:val="59"/>
    <w:rsid w:val="007B73F3"/>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7B73F3"/>
  </w:style>
  <w:style w:type="paragraph" w:customStyle="1" w:styleId="TableParagraph">
    <w:name w:val="Table Paragraph"/>
    <w:basedOn w:val="a"/>
    <w:uiPriority w:val="1"/>
    <w:qFormat/>
    <w:rsid w:val="007B73F3"/>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7B73F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55401">
      <w:bodyDiv w:val="1"/>
      <w:marLeft w:val="0"/>
      <w:marRight w:val="0"/>
      <w:marTop w:val="0"/>
      <w:marBottom w:val="0"/>
      <w:divBdr>
        <w:top w:val="none" w:sz="0" w:space="0" w:color="auto"/>
        <w:left w:val="none" w:sz="0" w:space="0" w:color="auto"/>
        <w:bottom w:val="none" w:sz="0" w:space="0" w:color="auto"/>
        <w:right w:val="none" w:sz="0" w:space="0" w:color="auto"/>
      </w:divBdr>
    </w:div>
    <w:div w:id="99761373">
      <w:bodyDiv w:val="1"/>
      <w:marLeft w:val="0"/>
      <w:marRight w:val="0"/>
      <w:marTop w:val="0"/>
      <w:marBottom w:val="0"/>
      <w:divBdr>
        <w:top w:val="none" w:sz="0" w:space="0" w:color="auto"/>
        <w:left w:val="none" w:sz="0" w:space="0" w:color="auto"/>
        <w:bottom w:val="none" w:sz="0" w:space="0" w:color="auto"/>
        <w:right w:val="none" w:sz="0" w:space="0" w:color="auto"/>
      </w:divBdr>
    </w:div>
    <w:div w:id="205914877">
      <w:bodyDiv w:val="1"/>
      <w:marLeft w:val="0"/>
      <w:marRight w:val="0"/>
      <w:marTop w:val="0"/>
      <w:marBottom w:val="0"/>
      <w:divBdr>
        <w:top w:val="none" w:sz="0" w:space="0" w:color="auto"/>
        <w:left w:val="none" w:sz="0" w:space="0" w:color="auto"/>
        <w:bottom w:val="none" w:sz="0" w:space="0" w:color="auto"/>
        <w:right w:val="none" w:sz="0" w:space="0" w:color="auto"/>
      </w:divBdr>
    </w:div>
    <w:div w:id="296883542">
      <w:bodyDiv w:val="1"/>
      <w:marLeft w:val="0"/>
      <w:marRight w:val="0"/>
      <w:marTop w:val="0"/>
      <w:marBottom w:val="0"/>
      <w:divBdr>
        <w:top w:val="none" w:sz="0" w:space="0" w:color="auto"/>
        <w:left w:val="none" w:sz="0" w:space="0" w:color="auto"/>
        <w:bottom w:val="none" w:sz="0" w:space="0" w:color="auto"/>
        <w:right w:val="none" w:sz="0" w:space="0" w:color="auto"/>
      </w:divBdr>
    </w:div>
    <w:div w:id="1253585482">
      <w:bodyDiv w:val="1"/>
      <w:marLeft w:val="0"/>
      <w:marRight w:val="0"/>
      <w:marTop w:val="0"/>
      <w:marBottom w:val="0"/>
      <w:divBdr>
        <w:top w:val="none" w:sz="0" w:space="0" w:color="auto"/>
        <w:left w:val="none" w:sz="0" w:space="0" w:color="auto"/>
        <w:bottom w:val="none" w:sz="0" w:space="0" w:color="auto"/>
        <w:right w:val="none" w:sz="0" w:space="0" w:color="auto"/>
      </w:divBdr>
    </w:div>
    <w:div w:id="210444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CF24B83BB4A4E363F156D39C39421E4AE43DB743C03A01ADDDED8F163414E1E400128586BC7B9787EA4758B3701796D15F75F224B7Ao932I" TargetMode="External"/><Relationship Id="rId18" Type="http://schemas.openxmlformats.org/officeDocument/2006/relationships/hyperlink" Target="consultantplus://offline/ref=0CF24B83BB4A4E363F156D39C39421E4AE43DB743C03A01ADDDED8F163414E1E4001285062CABA7321A1609A6F0C7B710BF0463E497891oF30I" TargetMode="External"/><Relationship Id="rId26"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hyperlink" Target="consultantplus://offline/ref=D68691B3FC6C6ADCFF7A1DD60A5B1235A6B9F346798689D474DC4002151C87B364D85A187A62DBE16B83464FA99753CE1B42796A9D6E4276I" TargetMode="External"/><Relationship Id="rId7" Type="http://schemas.openxmlformats.org/officeDocument/2006/relationships/endnotes" Target="endnotes.xml"/><Relationship Id="rId12" Type="http://schemas.openxmlformats.org/officeDocument/2006/relationships/hyperlink" Target="consultantplus://offline/ref=0CF24B83BB4A4E363F156D39C39421E4AE43DB743C03A01ADDDED8F163414E1E400128506AC5B27121A1609A6F0C7B710BF0463E497891oF30I" TargetMode="External"/><Relationship Id="rId17" Type="http://schemas.openxmlformats.org/officeDocument/2006/relationships/hyperlink" Target="consultantplus://offline/ref=0CF24B83BB4A4E363F156D39C39421E4AE43DB743C03A01ADDDED8F163414E1E4001285069C6BC7B21A1609A6F0C7B710BF0463E497891oF30I" TargetMode="External"/><Relationship Id="rId25" Type="http://schemas.openxmlformats.org/officeDocument/2006/relationships/hyperlink" Target="consultantplus://offline/ref=083A40F14629A7AF18239F7856A90DDEF5979FBB9B0164CD2F0CAC85E4053EDD53A1AD81A6378F632BEC81B62D69C91DF6E20BCE0E74i946I" TargetMode="External"/><Relationship Id="rId2" Type="http://schemas.openxmlformats.org/officeDocument/2006/relationships/styles" Target="styles.xml"/><Relationship Id="rId16" Type="http://schemas.openxmlformats.org/officeDocument/2006/relationships/hyperlink" Target="consultantplus://offline/ref=0CF24B83BB4A4E363F156D39C39421E4AE43DB743C03A01ADDDED8F163414E1E400128586BC7B9787EA4758B3701796D15F75F224B7Ao932I" TargetMode="External"/><Relationship Id="rId20" Type="http://schemas.openxmlformats.org/officeDocument/2006/relationships/hyperlink" Target="consultantplus://offline/ref=D68691B3FC6C6ADCFF7A1DD60A5B1235A6B9F346798689D474DC4002151C87B364D85A1D7B61DBEF3ED9564BE0C25CD0195B676F836E27FA4F7EI"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CF24B83BB4A4E363F156D39C39421E4AE43DB743C03A01ADDDED8F163414E1E400128506EC2BE7521A1609A6F0C7B710BF0463E497891oF30I" TargetMode="External"/><Relationship Id="rId24" Type="http://schemas.openxmlformats.org/officeDocument/2006/relationships/hyperlink" Target="consultantplus://offline/ref=D68691B3FC6C6ADCFF7A1DD60A5B1235A6B6F740748E89D474DC4002151C87B364D85A1D7B61DBE339D9564BE0C25CD0195B676F836E27FA4F7EI" TargetMode="External"/><Relationship Id="rId5" Type="http://schemas.openxmlformats.org/officeDocument/2006/relationships/webSettings" Target="webSettings.xml"/><Relationship Id="rId15" Type="http://schemas.openxmlformats.org/officeDocument/2006/relationships/hyperlink" Target="consultantplus://offline/ref=0CF24B83BB4A4E363F156D39C39421E4AE43DB743C03A01ADDDED8F163414E1E400128506AC5B27121A1609A6F0C7B710BF0463E497891oF30I" TargetMode="External"/><Relationship Id="rId23" Type="http://schemas.openxmlformats.org/officeDocument/2006/relationships/hyperlink" Target="consultantplus://offline/ref=D68691B3FC6C6ADCFF7A1DD60A5B1235A6B9F7497B8889D474DC4002151C87B364D85A1D7B61D8EC3DD9564BE0C25CD0195B676F836E27FA4F7EI" TargetMode="External"/><Relationship Id="rId28" Type="http://schemas.openxmlformats.org/officeDocument/2006/relationships/image" Target="media/image6.jpeg"/><Relationship Id="rId10" Type="http://schemas.openxmlformats.org/officeDocument/2006/relationships/image" Target="media/image3.emf"/><Relationship Id="rId19" Type="http://schemas.openxmlformats.org/officeDocument/2006/relationships/hyperlink" Target="consultantplus://offline/ref=D68691B3FC6C6ADCFF7A1DD60A5B1235A6B9F346798689D474DC4002151C87B364D85A1D7B61DBEE3AD9564BE0C25CD0195B676F836E27FA4F7E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0CF24B83BB4A4E363F156D39C39421E4AE4DDF7F300CA01ADDDED8F163414E1E400128506BC2BB712EFE658F7E54767317EE4127557A93F3oD3DI" TargetMode="External"/><Relationship Id="rId22" Type="http://schemas.openxmlformats.org/officeDocument/2006/relationships/hyperlink" Target="consultantplus://offline/ref=D68691B3FC6C6ADCFF7A1DD60A5B1235A6B9F7497B8889D474DC4002151C87B364D85A1D7B61D8EE38D9564BE0C25CD0195B676F836E27FA4F7EI" TargetMode="External"/><Relationship Id="rId27" Type="http://schemas.openxmlformats.org/officeDocument/2006/relationships/image" Target="media/image5.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8</Pages>
  <Words>2801</Words>
  <Characters>15966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Элита</dc:creator>
  <cp:keywords/>
  <dc:description/>
  <cp:lastModifiedBy>Элита</cp:lastModifiedBy>
  <cp:revision>9</cp:revision>
  <cp:lastPrinted>2023-09-04T07:10:00Z</cp:lastPrinted>
  <dcterms:created xsi:type="dcterms:W3CDTF">2023-02-02T01:10:00Z</dcterms:created>
  <dcterms:modified xsi:type="dcterms:W3CDTF">2023-09-07T07:42:00Z</dcterms:modified>
</cp:coreProperties>
</file>