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8" w:rsidRPr="00F31605" w:rsidRDefault="001730E8" w:rsidP="001730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6C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2526C" w:rsidRPr="0000621F">
        <w:rPr>
          <w:rFonts w:ascii="Times New Roman" w:hAnsi="Times New Roman" w:cs="Times New Roman"/>
          <w:sz w:val="24"/>
          <w:szCs w:val="24"/>
        </w:rPr>
        <w:t xml:space="preserve">ЭЛИТОВСКОГО СЕЛЬСОВЕТА </w:t>
      </w:r>
    </w:p>
    <w:p w:rsidR="00E2526C" w:rsidRPr="0000621F" w:rsidRDefault="00E2526C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ЕМЕЛЬЯНОВСКОГО </w:t>
      </w:r>
      <w:r w:rsidR="00BB0280" w:rsidRPr="0000621F">
        <w:rPr>
          <w:rFonts w:ascii="Times New Roman" w:hAnsi="Times New Roman" w:cs="Times New Roman"/>
          <w:sz w:val="24"/>
          <w:szCs w:val="24"/>
        </w:rPr>
        <w:t>РАЙОНА</w:t>
      </w:r>
      <w:r w:rsidRPr="00006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00B2" w:rsidRPr="0000621F" w:rsidRDefault="000A00B2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2526C" w:rsidRPr="0000621F" w:rsidRDefault="00E2526C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00B2" w:rsidRPr="0000621F" w:rsidRDefault="000A00B2" w:rsidP="00633D7E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p w:rsidR="00BB0280" w:rsidRPr="001D260C" w:rsidRDefault="00F31605" w:rsidP="00633D7E">
      <w:pPr>
        <w:pStyle w:val="ConsPlusTitle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0621F">
        <w:rPr>
          <w:rFonts w:ascii="Times New Roman" w:hAnsi="Times New Roman" w:cs="Times New Roman"/>
          <w:sz w:val="24"/>
          <w:szCs w:val="24"/>
        </w:rPr>
        <w:t>«</w:t>
      </w:r>
      <w:r w:rsidR="001D260C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633D7E" w:rsidRPr="0000621F">
        <w:rPr>
          <w:rFonts w:ascii="Times New Roman" w:hAnsi="Times New Roman" w:cs="Times New Roman"/>
          <w:sz w:val="24"/>
          <w:szCs w:val="24"/>
        </w:rPr>
        <w:t xml:space="preserve">»   </w:t>
      </w:r>
      <w:r w:rsidR="00790D1D" w:rsidRPr="0000621F">
        <w:rPr>
          <w:rFonts w:ascii="Times New Roman" w:hAnsi="Times New Roman" w:cs="Times New Roman"/>
          <w:sz w:val="24"/>
          <w:szCs w:val="24"/>
        </w:rPr>
        <w:t>декабря</w:t>
      </w:r>
      <w:r w:rsidR="00633D7E" w:rsidRPr="0000621F">
        <w:rPr>
          <w:rFonts w:ascii="Times New Roman" w:hAnsi="Times New Roman" w:cs="Times New Roman"/>
          <w:sz w:val="24"/>
          <w:szCs w:val="24"/>
        </w:rPr>
        <w:t xml:space="preserve">   </w:t>
      </w:r>
      <w:r w:rsidR="00FC0E45">
        <w:rPr>
          <w:rFonts w:ascii="Times New Roman" w:hAnsi="Times New Roman" w:cs="Times New Roman"/>
          <w:sz w:val="24"/>
          <w:szCs w:val="24"/>
        </w:rPr>
        <w:t>2021</w:t>
      </w:r>
      <w:r w:rsidR="00BB0280" w:rsidRPr="0000621F">
        <w:rPr>
          <w:rFonts w:ascii="Times New Roman" w:hAnsi="Times New Roman" w:cs="Times New Roman"/>
          <w:sz w:val="24"/>
          <w:szCs w:val="24"/>
        </w:rPr>
        <w:t xml:space="preserve"> </w:t>
      </w:r>
      <w:r w:rsidR="00633D7E" w:rsidRPr="0000621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A00B2" w:rsidRPr="0000621F">
        <w:rPr>
          <w:rFonts w:ascii="Times New Roman" w:hAnsi="Times New Roman" w:cs="Times New Roman"/>
          <w:sz w:val="24"/>
          <w:szCs w:val="24"/>
        </w:rPr>
        <w:t xml:space="preserve">п. Элита        </w:t>
      </w:r>
      <w:r w:rsidR="00633D7E" w:rsidRPr="0000621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2526C" w:rsidRPr="0000621F">
        <w:rPr>
          <w:rFonts w:ascii="Times New Roman" w:hAnsi="Times New Roman" w:cs="Times New Roman"/>
          <w:sz w:val="24"/>
          <w:szCs w:val="24"/>
        </w:rPr>
        <w:tab/>
      </w:r>
      <w:r w:rsidR="00E2526C" w:rsidRPr="0000621F">
        <w:rPr>
          <w:rFonts w:ascii="Times New Roman" w:hAnsi="Times New Roman" w:cs="Times New Roman"/>
          <w:sz w:val="24"/>
          <w:szCs w:val="24"/>
        </w:rPr>
        <w:tab/>
      </w:r>
      <w:r w:rsidR="000A00B2" w:rsidRPr="0000621F">
        <w:rPr>
          <w:rFonts w:ascii="Times New Roman" w:hAnsi="Times New Roman" w:cs="Times New Roman"/>
          <w:sz w:val="24"/>
          <w:szCs w:val="24"/>
        </w:rPr>
        <w:t>N</w:t>
      </w:r>
      <w:r w:rsidR="009F23BC" w:rsidRPr="0000621F">
        <w:rPr>
          <w:rFonts w:ascii="Times New Roman" w:hAnsi="Times New Roman" w:cs="Times New Roman"/>
          <w:sz w:val="24"/>
          <w:szCs w:val="24"/>
        </w:rPr>
        <w:t xml:space="preserve"> </w:t>
      </w:r>
      <w:r w:rsidR="001D260C" w:rsidRPr="001D260C">
        <w:rPr>
          <w:rFonts w:ascii="Times New Roman" w:hAnsi="Times New Roman" w:cs="Times New Roman"/>
          <w:sz w:val="24"/>
          <w:szCs w:val="24"/>
        </w:rPr>
        <w:t>396</w:t>
      </w: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00B2" w:rsidRPr="0000621F" w:rsidRDefault="000A00B2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3D7E" w:rsidRPr="0000621F" w:rsidRDefault="00F31605" w:rsidP="00633D7E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sz w:val="24"/>
          <w:szCs w:val="24"/>
        </w:rPr>
        <w:t xml:space="preserve">Об утверждении </w:t>
      </w:r>
      <w:r w:rsidR="00633D7E" w:rsidRPr="0000621F">
        <w:rPr>
          <w:b/>
          <w:bCs/>
          <w:sz w:val="24"/>
          <w:szCs w:val="24"/>
          <w:lang w:eastAsia="ru-RU"/>
        </w:rPr>
        <w:t xml:space="preserve">Программы по </w:t>
      </w:r>
      <w:r w:rsidR="00D9259B" w:rsidRPr="0000621F">
        <w:rPr>
          <w:b/>
          <w:bCs/>
          <w:sz w:val="24"/>
          <w:szCs w:val="24"/>
          <w:lang w:eastAsia="ru-RU"/>
        </w:rPr>
        <w:t xml:space="preserve">профилактике </w:t>
      </w:r>
      <w:r w:rsidR="00633D7E" w:rsidRPr="0000621F">
        <w:rPr>
          <w:b/>
          <w:bCs/>
          <w:sz w:val="24"/>
          <w:szCs w:val="24"/>
          <w:lang w:eastAsia="ru-RU"/>
        </w:rPr>
        <w:t xml:space="preserve">коррупции </w:t>
      </w:r>
      <w:proofErr w:type="gramStart"/>
      <w:r w:rsidR="00633D7E" w:rsidRPr="0000621F">
        <w:rPr>
          <w:b/>
          <w:bCs/>
          <w:sz w:val="24"/>
          <w:szCs w:val="24"/>
          <w:lang w:eastAsia="ru-RU"/>
        </w:rPr>
        <w:t>в</w:t>
      </w:r>
      <w:proofErr w:type="gramEnd"/>
    </w:p>
    <w:p w:rsidR="00633D7E" w:rsidRPr="0000621F" w:rsidRDefault="00633D7E" w:rsidP="00633D7E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00621F">
        <w:rPr>
          <w:b/>
          <w:bCs/>
          <w:sz w:val="24"/>
          <w:szCs w:val="24"/>
          <w:lang w:eastAsia="ru-RU"/>
        </w:rPr>
        <w:t>образовании</w:t>
      </w:r>
      <w:proofErr w:type="gramEnd"/>
      <w:r w:rsidRPr="0000621F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00621F">
        <w:rPr>
          <w:b/>
          <w:bCs/>
          <w:sz w:val="24"/>
          <w:szCs w:val="24"/>
          <w:lang w:eastAsia="ru-RU"/>
        </w:rPr>
        <w:t>Элитовский</w:t>
      </w:r>
      <w:proofErr w:type="spellEnd"/>
      <w:r w:rsidRPr="0000621F">
        <w:rPr>
          <w:b/>
          <w:bCs/>
          <w:sz w:val="24"/>
          <w:szCs w:val="24"/>
          <w:lang w:eastAsia="ru-RU"/>
        </w:rPr>
        <w:t xml:space="preserve"> сельсовет </w:t>
      </w:r>
    </w:p>
    <w:p w:rsidR="00633D7E" w:rsidRPr="0000621F" w:rsidRDefault="00633D7E" w:rsidP="00633D7E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proofErr w:type="spellStart"/>
      <w:r w:rsidRPr="0000621F">
        <w:rPr>
          <w:b/>
          <w:bCs/>
          <w:sz w:val="24"/>
          <w:szCs w:val="24"/>
          <w:lang w:eastAsia="ru-RU"/>
        </w:rPr>
        <w:t>Емельяновского</w:t>
      </w:r>
      <w:proofErr w:type="spellEnd"/>
      <w:r w:rsidRPr="0000621F">
        <w:rPr>
          <w:b/>
          <w:bCs/>
          <w:sz w:val="24"/>
          <w:szCs w:val="24"/>
          <w:lang w:eastAsia="ru-RU"/>
        </w:rPr>
        <w:t xml:space="preserve"> р</w:t>
      </w:r>
      <w:r w:rsidR="00545599">
        <w:rPr>
          <w:b/>
          <w:bCs/>
          <w:sz w:val="24"/>
          <w:szCs w:val="24"/>
          <w:lang w:eastAsia="ru-RU"/>
        </w:rPr>
        <w:t>айона Красноярского края на 2022 - 2024</w:t>
      </w:r>
      <w:r w:rsidRPr="0000621F">
        <w:rPr>
          <w:b/>
          <w:bCs/>
          <w:sz w:val="24"/>
          <w:szCs w:val="24"/>
          <w:lang w:eastAsia="ru-RU"/>
        </w:rPr>
        <w:t xml:space="preserve"> годы</w:t>
      </w:r>
    </w:p>
    <w:p w:rsidR="00E2526C" w:rsidRPr="0000621F" w:rsidRDefault="00E2526C" w:rsidP="00633D7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7D2" w:rsidRPr="00545599" w:rsidRDefault="00F31605" w:rsidP="00633D7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545599">
        <w:rPr>
          <w:sz w:val="24"/>
          <w:szCs w:val="24"/>
          <w:lang w:eastAsia="ru-RU"/>
        </w:rPr>
        <w:t>Руководствуясь Федеральным законом от 25.12.2008 № 273-ФЗ «О противодействии коррупции», Указом Президента Российской Федерации от 1</w:t>
      </w:r>
      <w:r w:rsidR="00545599" w:rsidRPr="00545599">
        <w:rPr>
          <w:sz w:val="24"/>
          <w:szCs w:val="24"/>
          <w:lang w:eastAsia="ru-RU"/>
        </w:rPr>
        <w:t xml:space="preserve">6.08.2021 № 478 </w:t>
      </w:r>
      <w:r w:rsidRPr="00545599">
        <w:rPr>
          <w:sz w:val="24"/>
          <w:szCs w:val="24"/>
          <w:lang w:eastAsia="ru-RU"/>
        </w:rPr>
        <w:t xml:space="preserve"> «О национальном плане пр</w:t>
      </w:r>
      <w:r w:rsidR="00545599" w:rsidRPr="00545599">
        <w:rPr>
          <w:sz w:val="24"/>
          <w:szCs w:val="24"/>
          <w:lang w:eastAsia="ru-RU"/>
        </w:rPr>
        <w:t>отиводействия коррупции на 2021-2024</w:t>
      </w:r>
      <w:r w:rsidRPr="00545599">
        <w:rPr>
          <w:sz w:val="24"/>
          <w:szCs w:val="24"/>
          <w:lang w:eastAsia="ru-RU"/>
        </w:rPr>
        <w:t xml:space="preserve"> годы</w:t>
      </w:r>
      <w:r w:rsidR="00545599" w:rsidRPr="00545599">
        <w:rPr>
          <w:sz w:val="24"/>
          <w:szCs w:val="24"/>
          <w:lang w:eastAsia="ru-RU"/>
        </w:rPr>
        <w:t xml:space="preserve">», Указом Губернатора Красноярского края от 17.12.2020 № 347-уг «Об утверждении программы противодействия коррупции в Красноярском крае на 2021-2024 годы», </w:t>
      </w:r>
      <w:r w:rsidRPr="00545599">
        <w:rPr>
          <w:sz w:val="24"/>
          <w:szCs w:val="24"/>
          <w:lang w:eastAsia="ru-RU"/>
        </w:rPr>
        <w:t xml:space="preserve"> в целях противодействия коррупции на территории муниципального образования </w:t>
      </w:r>
      <w:proofErr w:type="spellStart"/>
      <w:r w:rsidRPr="00545599">
        <w:rPr>
          <w:sz w:val="24"/>
          <w:szCs w:val="24"/>
          <w:lang w:eastAsia="ru-RU"/>
        </w:rPr>
        <w:t>Элитовский</w:t>
      </w:r>
      <w:proofErr w:type="spellEnd"/>
      <w:r w:rsidRPr="00545599">
        <w:rPr>
          <w:sz w:val="24"/>
          <w:szCs w:val="24"/>
          <w:lang w:eastAsia="ru-RU"/>
        </w:rPr>
        <w:t xml:space="preserve"> сельсовет</w:t>
      </w:r>
      <w:r w:rsidR="00B207D2" w:rsidRPr="00545599">
        <w:rPr>
          <w:sz w:val="24"/>
          <w:szCs w:val="24"/>
          <w:lang w:eastAsia="ru-RU"/>
        </w:rPr>
        <w:t xml:space="preserve"> постановляю:</w:t>
      </w:r>
      <w:proofErr w:type="gramEnd"/>
    </w:p>
    <w:p w:rsidR="00C924A2" w:rsidRPr="00545599" w:rsidRDefault="00B207D2" w:rsidP="00633D7E">
      <w:pPr>
        <w:ind w:firstLine="709"/>
        <w:jc w:val="both"/>
        <w:rPr>
          <w:bCs/>
          <w:sz w:val="24"/>
          <w:szCs w:val="24"/>
          <w:lang w:eastAsia="ru-RU"/>
        </w:rPr>
      </w:pPr>
      <w:bookmarkStart w:id="0" w:name="sub_2"/>
      <w:r w:rsidRPr="00545599">
        <w:rPr>
          <w:sz w:val="24"/>
          <w:szCs w:val="24"/>
        </w:rPr>
        <w:t xml:space="preserve">1.  </w:t>
      </w:r>
      <w:r w:rsidR="00F31605" w:rsidRPr="00545599">
        <w:rPr>
          <w:sz w:val="24"/>
          <w:szCs w:val="24"/>
        </w:rPr>
        <w:t xml:space="preserve">Утвердить </w:t>
      </w:r>
      <w:r w:rsidR="00D9259B" w:rsidRPr="00545599">
        <w:rPr>
          <w:bCs/>
          <w:sz w:val="24"/>
          <w:szCs w:val="24"/>
          <w:lang w:eastAsia="ru-RU"/>
        </w:rPr>
        <w:t>Программу по профилактике</w:t>
      </w:r>
      <w:r w:rsidR="00633D7E" w:rsidRPr="00545599">
        <w:rPr>
          <w:bCs/>
          <w:sz w:val="24"/>
          <w:szCs w:val="24"/>
          <w:lang w:eastAsia="ru-RU"/>
        </w:rPr>
        <w:t xml:space="preserve"> коррупции в муниципальном образовании </w:t>
      </w:r>
      <w:proofErr w:type="spellStart"/>
      <w:r w:rsidR="00633D7E" w:rsidRPr="00545599">
        <w:rPr>
          <w:bCs/>
          <w:sz w:val="24"/>
          <w:szCs w:val="24"/>
          <w:lang w:eastAsia="ru-RU"/>
        </w:rPr>
        <w:t>Элитовский</w:t>
      </w:r>
      <w:proofErr w:type="spellEnd"/>
      <w:r w:rsidR="00633D7E" w:rsidRPr="00545599">
        <w:rPr>
          <w:bCs/>
          <w:sz w:val="24"/>
          <w:szCs w:val="24"/>
          <w:lang w:eastAsia="ru-RU"/>
        </w:rPr>
        <w:t xml:space="preserve"> сельсовет </w:t>
      </w:r>
      <w:proofErr w:type="spellStart"/>
      <w:r w:rsidR="00633D7E" w:rsidRPr="00545599">
        <w:rPr>
          <w:bCs/>
          <w:sz w:val="24"/>
          <w:szCs w:val="24"/>
          <w:lang w:eastAsia="ru-RU"/>
        </w:rPr>
        <w:t>Емельяновского</w:t>
      </w:r>
      <w:proofErr w:type="spellEnd"/>
      <w:r w:rsidR="00633D7E" w:rsidRPr="00545599">
        <w:rPr>
          <w:bCs/>
          <w:sz w:val="24"/>
          <w:szCs w:val="24"/>
          <w:lang w:eastAsia="ru-RU"/>
        </w:rPr>
        <w:t xml:space="preserve"> р</w:t>
      </w:r>
      <w:r w:rsidR="00545599" w:rsidRPr="00545599">
        <w:rPr>
          <w:bCs/>
          <w:sz w:val="24"/>
          <w:szCs w:val="24"/>
          <w:lang w:eastAsia="ru-RU"/>
        </w:rPr>
        <w:t>айона Красноярского края на 2022 - 2024</w:t>
      </w:r>
      <w:r w:rsidR="00633D7E" w:rsidRPr="00545599">
        <w:rPr>
          <w:bCs/>
          <w:sz w:val="24"/>
          <w:szCs w:val="24"/>
          <w:lang w:eastAsia="ru-RU"/>
        </w:rPr>
        <w:t xml:space="preserve"> годы </w:t>
      </w:r>
      <w:r w:rsidR="00F31605" w:rsidRPr="00545599">
        <w:rPr>
          <w:sz w:val="24"/>
          <w:szCs w:val="24"/>
        </w:rPr>
        <w:t>согласно приложению.</w:t>
      </w:r>
    </w:p>
    <w:p w:rsidR="00545599" w:rsidRPr="00545599" w:rsidRDefault="00F31605" w:rsidP="005455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45599">
        <w:rPr>
          <w:sz w:val="24"/>
          <w:szCs w:val="24"/>
        </w:rPr>
        <w:t>2</w:t>
      </w:r>
      <w:r w:rsidR="008E1A33" w:rsidRPr="00545599">
        <w:rPr>
          <w:sz w:val="24"/>
          <w:szCs w:val="24"/>
        </w:rPr>
        <w:t xml:space="preserve">. </w:t>
      </w:r>
      <w:bookmarkEnd w:id="0"/>
      <w:r w:rsidR="00545599" w:rsidRPr="00545599">
        <w:rPr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545599" w:rsidRPr="00545599">
        <w:rPr>
          <w:sz w:val="24"/>
          <w:szCs w:val="24"/>
          <w:lang w:eastAsia="ru-RU"/>
        </w:rPr>
        <w:t>Элитовский</w:t>
      </w:r>
      <w:proofErr w:type="spellEnd"/>
      <w:r w:rsidR="00545599" w:rsidRPr="00545599">
        <w:rPr>
          <w:sz w:val="24"/>
          <w:szCs w:val="24"/>
          <w:lang w:eastAsia="ru-RU"/>
        </w:rPr>
        <w:t xml:space="preserve"> вестник»</w:t>
      </w:r>
      <w:proofErr w:type="gramStart"/>
      <w:r w:rsidR="00545599" w:rsidRPr="00545599">
        <w:rPr>
          <w:sz w:val="24"/>
          <w:szCs w:val="24"/>
          <w:lang w:eastAsia="ru-RU"/>
        </w:rPr>
        <w:t xml:space="preserve"> .</w:t>
      </w:r>
      <w:proofErr w:type="gramEnd"/>
    </w:p>
    <w:p w:rsidR="00BB0280" w:rsidRPr="00545599" w:rsidRDefault="00B408EF" w:rsidP="005455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599">
        <w:rPr>
          <w:sz w:val="24"/>
          <w:szCs w:val="24"/>
        </w:rPr>
        <w:t xml:space="preserve">   </w:t>
      </w:r>
      <w:r w:rsidR="00F31605" w:rsidRPr="00545599">
        <w:rPr>
          <w:sz w:val="24"/>
          <w:szCs w:val="24"/>
        </w:rPr>
        <w:t>3</w:t>
      </w:r>
      <w:r w:rsidR="00BB0280" w:rsidRPr="00545599">
        <w:rPr>
          <w:sz w:val="24"/>
          <w:szCs w:val="24"/>
        </w:rPr>
        <w:t>.</w:t>
      </w:r>
      <w:r w:rsidR="00311699" w:rsidRPr="00545599">
        <w:rPr>
          <w:sz w:val="24"/>
          <w:szCs w:val="24"/>
        </w:rPr>
        <w:t xml:space="preserve"> </w:t>
      </w:r>
      <w:r w:rsidR="00BB0280" w:rsidRPr="00545599">
        <w:rPr>
          <w:sz w:val="24"/>
          <w:szCs w:val="24"/>
        </w:rPr>
        <w:t xml:space="preserve"> </w:t>
      </w:r>
      <w:proofErr w:type="gramStart"/>
      <w:r w:rsidR="00BB0280" w:rsidRPr="00545599">
        <w:rPr>
          <w:sz w:val="24"/>
          <w:szCs w:val="24"/>
        </w:rPr>
        <w:t xml:space="preserve">Контроль </w:t>
      </w:r>
      <w:r w:rsidRPr="00545599">
        <w:rPr>
          <w:sz w:val="24"/>
          <w:szCs w:val="24"/>
        </w:rPr>
        <w:t>за</w:t>
      </w:r>
      <w:proofErr w:type="gramEnd"/>
      <w:r w:rsidRPr="00545599">
        <w:rPr>
          <w:sz w:val="24"/>
          <w:szCs w:val="24"/>
        </w:rPr>
        <w:t xml:space="preserve"> исполнением</w:t>
      </w:r>
      <w:r w:rsidR="00BB0280" w:rsidRPr="00545599">
        <w:rPr>
          <w:sz w:val="24"/>
          <w:szCs w:val="24"/>
        </w:rPr>
        <w:t xml:space="preserve"> настоящего Постановления </w:t>
      </w:r>
      <w:r w:rsidR="00904AC9" w:rsidRPr="00545599">
        <w:rPr>
          <w:sz w:val="24"/>
          <w:szCs w:val="24"/>
        </w:rPr>
        <w:t>оставляю за собой</w:t>
      </w:r>
      <w:r w:rsidR="00BB0280" w:rsidRPr="00545599">
        <w:rPr>
          <w:sz w:val="24"/>
          <w:szCs w:val="24"/>
        </w:rPr>
        <w:t>.</w:t>
      </w:r>
    </w:p>
    <w:p w:rsidR="0005058F" w:rsidRPr="00545599" w:rsidRDefault="0005058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P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605" w:rsidRPr="0000621F" w:rsidRDefault="00F31605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58F" w:rsidRPr="0000621F" w:rsidRDefault="00545599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633D7E" w:rsidRPr="000062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D3F5E" w:rsidRPr="000062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Хромин</w:t>
      </w:r>
      <w:proofErr w:type="spellEnd"/>
      <w:r w:rsidR="0005058F" w:rsidRPr="00006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BB7" w:rsidRDefault="001C5BB7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99" w:rsidRPr="0000621F" w:rsidRDefault="00545599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 xml:space="preserve">                  </w:t>
      </w:r>
      <w:r w:rsidR="00790D1D" w:rsidRPr="0000621F">
        <w:rPr>
          <w:bCs/>
          <w:sz w:val="24"/>
          <w:szCs w:val="24"/>
          <w:lang w:eastAsia="ru-RU"/>
        </w:rPr>
        <w:t xml:space="preserve">                           </w:t>
      </w:r>
      <w:r w:rsidRPr="0000621F">
        <w:rPr>
          <w:bCs/>
          <w:sz w:val="24"/>
          <w:szCs w:val="24"/>
          <w:lang w:eastAsia="ru-RU"/>
        </w:rPr>
        <w:t>Приложение</w:t>
      </w:r>
    </w:p>
    <w:p w:rsidR="00117DD3" w:rsidRPr="0000621F" w:rsidRDefault="00117DD3" w:rsidP="00117DD3">
      <w:pPr>
        <w:suppressAutoHyphens w:val="0"/>
        <w:ind w:firstLine="709"/>
        <w:jc w:val="center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 xml:space="preserve">                           </w:t>
      </w:r>
      <w:r w:rsidR="00790D1D" w:rsidRPr="0000621F">
        <w:rPr>
          <w:bCs/>
          <w:sz w:val="24"/>
          <w:szCs w:val="24"/>
          <w:lang w:eastAsia="ru-RU"/>
        </w:rPr>
        <w:t xml:space="preserve">                          </w:t>
      </w:r>
      <w:r w:rsidRPr="0000621F">
        <w:rPr>
          <w:bCs/>
          <w:sz w:val="24"/>
          <w:szCs w:val="24"/>
          <w:lang w:eastAsia="ru-RU"/>
        </w:rPr>
        <w:t xml:space="preserve">к Постановлению </w:t>
      </w:r>
    </w:p>
    <w:p w:rsidR="00117DD3" w:rsidRPr="0000621F" w:rsidRDefault="00117DD3" w:rsidP="00117DD3">
      <w:pPr>
        <w:suppressAutoHyphens w:val="0"/>
        <w:ind w:firstLine="709"/>
        <w:jc w:val="center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 xml:space="preserve">                                              </w:t>
      </w:r>
      <w:r w:rsidR="00790D1D" w:rsidRPr="0000621F">
        <w:rPr>
          <w:bCs/>
          <w:sz w:val="24"/>
          <w:szCs w:val="24"/>
          <w:lang w:eastAsia="ru-RU"/>
        </w:rPr>
        <w:t xml:space="preserve">                              </w:t>
      </w:r>
      <w:bookmarkStart w:id="1" w:name="_GoBack"/>
      <w:bookmarkEnd w:id="1"/>
      <w:r w:rsidR="001D260C" w:rsidRPr="001D260C">
        <w:rPr>
          <w:bCs/>
          <w:sz w:val="24"/>
          <w:szCs w:val="24"/>
          <w:lang w:eastAsia="ru-RU"/>
        </w:rPr>
        <w:t xml:space="preserve">№  396 от </w:t>
      </w:r>
      <w:r w:rsidR="001D260C" w:rsidRPr="001D260C">
        <w:rPr>
          <w:bCs/>
          <w:sz w:val="24"/>
          <w:szCs w:val="24"/>
          <w:lang w:val="en-US" w:eastAsia="ru-RU"/>
        </w:rPr>
        <w:t>30</w:t>
      </w:r>
      <w:r w:rsidRPr="001D260C">
        <w:rPr>
          <w:bCs/>
          <w:sz w:val="24"/>
          <w:szCs w:val="24"/>
          <w:lang w:eastAsia="ru-RU"/>
        </w:rPr>
        <w:t xml:space="preserve"> </w:t>
      </w:r>
      <w:r w:rsidR="001D260C" w:rsidRPr="001D260C">
        <w:rPr>
          <w:bCs/>
          <w:sz w:val="24"/>
          <w:szCs w:val="24"/>
          <w:lang w:eastAsia="ru-RU"/>
        </w:rPr>
        <w:t>декабря 20</w:t>
      </w:r>
      <w:r w:rsidR="001D260C" w:rsidRPr="001D260C">
        <w:rPr>
          <w:bCs/>
          <w:sz w:val="24"/>
          <w:szCs w:val="24"/>
          <w:lang w:val="en-US" w:eastAsia="ru-RU"/>
        </w:rPr>
        <w:t>21</w:t>
      </w:r>
      <w:r w:rsidRPr="001D260C">
        <w:rPr>
          <w:bCs/>
          <w:sz w:val="24"/>
          <w:szCs w:val="24"/>
          <w:lang w:eastAsia="ru-RU"/>
        </w:rPr>
        <w:t xml:space="preserve"> года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117DD3" w:rsidRPr="0000621F" w:rsidRDefault="00D9259B" w:rsidP="005F6B17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</w:t>
      </w:r>
      <w:r w:rsidR="0000621F">
        <w:rPr>
          <w:b/>
          <w:bCs/>
          <w:sz w:val="24"/>
          <w:szCs w:val="24"/>
          <w:lang w:eastAsia="ru-RU"/>
        </w:rPr>
        <w:t>Программа по профил</w:t>
      </w:r>
      <w:r w:rsidRPr="0000621F">
        <w:rPr>
          <w:b/>
          <w:bCs/>
          <w:sz w:val="24"/>
          <w:szCs w:val="24"/>
          <w:lang w:eastAsia="ru-RU"/>
        </w:rPr>
        <w:t>актике</w:t>
      </w:r>
      <w:r w:rsidR="00117DD3" w:rsidRPr="0000621F">
        <w:rPr>
          <w:b/>
          <w:bCs/>
          <w:sz w:val="24"/>
          <w:szCs w:val="24"/>
          <w:lang w:eastAsia="ru-RU"/>
        </w:rPr>
        <w:t xml:space="preserve"> коррупции </w:t>
      </w:r>
      <w:proofErr w:type="gramStart"/>
      <w:r w:rsidR="00117DD3" w:rsidRPr="0000621F">
        <w:rPr>
          <w:b/>
          <w:bCs/>
          <w:sz w:val="24"/>
          <w:szCs w:val="24"/>
          <w:lang w:eastAsia="ru-RU"/>
        </w:rPr>
        <w:t>в</w:t>
      </w:r>
      <w:proofErr w:type="gramEnd"/>
    </w:p>
    <w:p w:rsidR="00117DD3" w:rsidRPr="0000621F" w:rsidRDefault="00117DD3" w:rsidP="005F6B17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00621F">
        <w:rPr>
          <w:b/>
          <w:bCs/>
          <w:sz w:val="24"/>
          <w:szCs w:val="24"/>
          <w:lang w:eastAsia="ru-RU"/>
        </w:rPr>
        <w:t>образовании</w:t>
      </w:r>
      <w:proofErr w:type="gramEnd"/>
      <w:r w:rsidRPr="0000621F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00621F">
        <w:rPr>
          <w:b/>
          <w:bCs/>
          <w:sz w:val="24"/>
          <w:szCs w:val="24"/>
          <w:lang w:eastAsia="ru-RU"/>
        </w:rPr>
        <w:t>Элитовский</w:t>
      </w:r>
      <w:proofErr w:type="spellEnd"/>
      <w:r w:rsidRPr="0000621F">
        <w:rPr>
          <w:b/>
          <w:bCs/>
          <w:sz w:val="24"/>
          <w:szCs w:val="24"/>
          <w:lang w:eastAsia="ru-RU"/>
        </w:rPr>
        <w:t xml:space="preserve"> сельсовет </w:t>
      </w:r>
    </w:p>
    <w:p w:rsidR="00117DD3" w:rsidRPr="0000621F" w:rsidRDefault="00117DD3" w:rsidP="005F6B17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proofErr w:type="spellStart"/>
      <w:r w:rsidRPr="0000621F">
        <w:rPr>
          <w:b/>
          <w:bCs/>
          <w:sz w:val="24"/>
          <w:szCs w:val="24"/>
          <w:lang w:eastAsia="ru-RU"/>
        </w:rPr>
        <w:t>Емельяновского</w:t>
      </w:r>
      <w:proofErr w:type="spellEnd"/>
      <w:r w:rsidRPr="0000621F">
        <w:rPr>
          <w:b/>
          <w:bCs/>
          <w:sz w:val="24"/>
          <w:szCs w:val="24"/>
          <w:lang w:eastAsia="ru-RU"/>
        </w:rPr>
        <w:t xml:space="preserve"> р</w:t>
      </w:r>
      <w:r w:rsidR="00E10735">
        <w:rPr>
          <w:b/>
          <w:bCs/>
          <w:sz w:val="24"/>
          <w:szCs w:val="24"/>
          <w:lang w:eastAsia="ru-RU"/>
        </w:rPr>
        <w:t>айона Красноярского края на 2022 - 2024</w:t>
      </w:r>
      <w:r w:rsidRPr="0000621F">
        <w:rPr>
          <w:b/>
          <w:bCs/>
          <w:sz w:val="24"/>
          <w:szCs w:val="24"/>
          <w:lang w:eastAsia="ru-RU"/>
        </w:rPr>
        <w:t xml:space="preserve"> годы</w:t>
      </w:r>
    </w:p>
    <w:p w:rsidR="00117DD3" w:rsidRPr="0000621F" w:rsidRDefault="00117DD3" w:rsidP="005F6B17">
      <w:pPr>
        <w:suppressAutoHyphens w:val="0"/>
        <w:ind w:firstLine="709"/>
        <w:jc w:val="center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Паспорт Программы</w:t>
      </w:r>
    </w:p>
    <w:p w:rsidR="00117DD3" w:rsidRPr="0000621F" w:rsidRDefault="00117DD3" w:rsidP="005F6B17">
      <w:pPr>
        <w:suppressAutoHyphens w:val="0"/>
        <w:ind w:firstLine="709"/>
        <w:jc w:val="both"/>
        <w:rPr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4"/>
        <w:gridCol w:w="6911"/>
      </w:tblGrid>
      <w:tr w:rsidR="00117DD3" w:rsidRPr="0000621F" w:rsidTr="00A339FE"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suppressAutoHyphens w:val="0"/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21F">
              <w:rPr>
                <w:bCs/>
                <w:sz w:val="24"/>
                <w:szCs w:val="24"/>
                <w:lang w:eastAsia="ru-RU"/>
              </w:rPr>
              <w:t xml:space="preserve">Программа по </w:t>
            </w:r>
            <w:r w:rsidR="00D9259B" w:rsidRPr="0000621F">
              <w:rPr>
                <w:bCs/>
                <w:sz w:val="24"/>
                <w:szCs w:val="24"/>
                <w:lang w:eastAsia="ru-RU"/>
              </w:rPr>
              <w:t>профилактике</w:t>
            </w:r>
            <w:r w:rsidRPr="0000621F">
              <w:rPr>
                <w:bCs/>
                <w:sz w:val="24"/>
                <w:szCs w:val="24"/>
                <w:lang w:eastAsia="ru-RU"/>
              </w:rPr>
              <w:t xml:space="preserve"> коррупции </w:t>
            </w:r>
            <w:proofErr w:type="gramStart"/>
            <w:r w:rsidRPr="0000621F">
              <w:rPr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117DD3" w:rsidRPr="0000621F" w:rsidRDefault="00117DD3" w:rsidP="005F6B17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21F">
              <w:rPr>
                <w:bCs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00621F">
              <w:rPr>
                <w:b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00621F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21F">
              <w:rPr>
                <w:bCs/>
                <w:sz w:val="24"/>
                <w:szCs w:val="24"/>
                <w:lang w:eastAsia="ru-RU"/>
              </w:rPr>
              <w:t>Элитовский</w:t>
            </w:r>
            <w:proofErr w:type="spellEnd"/>
            <w:r w:rsidRPr="0000621F">
              <w:rPr>
                <w:bCs/>
                <w:sz w:val="24"/>
                <w:szCs w:val="24"/>
                <w:lang w:eastAsia="ru-RU"/>
              </w:rPr>
              <w:t xml:space="preserve"> сельсовет </w:t>
            </w:r>
          </w:p>
          <w:p w:rsidR="00117DD3" w:rsidRPr="0000621F" w:rsidRDefault="00117DD3" w:rsidP="005F6B17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0621F">
              <w:rPr>
                <w:bCs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Pr="0000621F">
              <w:rPr>
                <w:bCs/>
                <w:sz w:val="24"/>
                <w:szCs w:val="24"/>
                <w:lang w:eastAsia="ru-RU"/>
              </w:rPr>
              <w:t xml:space="preserve"> р</w:t>
            </w:r>
            <w:r w:rsidR="00E10735">
              <w:rPr>
                <w:bCs/>
                <w:sz w:val="24"/>
                <w:szCs w:val="24"/>
                <w:lang w:eastAsia="ru-RU"/>
              </w:rPr>
              <w:t>айона Красноярского края на 2022 - 2024</w:t>
            </w:r>
            <w:r w:rsidRPr="0000621F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  <w:p w:rsidR="00117DD3" w:rsidRPr="0000621F" w:rsidRDefault="00117DD3" w:rsidP="005F6B17">
            <w:pPr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5F6B17">
            <w:pPr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540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Основания разработки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- Федеральный закон от 25.12.2008 года   № 273-ФЗ   «О противодействии коррупции»</w:t>
            </w:r>
          </w:p>
          <w:p w:rsidR="00117DD3" w:rsidRPr="0000621F" w:rsidRDefault="00AD54DA" w:rsidP="005F6B1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- Указ Президента РФ от 16.08.2021 года № 478</w:t>
            </w:r>
            <w:r w:rsidR="00117DD3" w:rsidRPr="0000621F">
              <w:rPr>
                <w:sz w:val="24"/>
                <w:szCs w:val="24"/>
                <w:lang w:eastAsia="ru-RU"/>
              </w:rPr>
              <w:t xml:space="preserve"> «О Национальном плане п</w:t>
            </w:r>
            <w:r>
              <w:rPr>
                <w:sz w:val="24"/>
                <w:szCs w:val="24"/>
                <w:lang w:eastAsia="ru-RU"/>
              </w:rPr>
              <w:t>ротиводействия коррупции на 2021 - 2024</w:t>
            </w:r>
            <w:r w:rsidR="00117DD3" w:rsidRPr="0000621F">
              <w:rPr>
                <w:sz w:val="24"/>
                <w:szCs w:val="24"/>
                <w:lang w:eastAsia="ru-RU"/>
              </w:rPr>
              <w:t xml:space="preserve"> годы»</w:t>
            </w:r>
          </w:p>
          <w:p w:rsidR="00117DD3" w:rsidRPr="0000621F" w:rsidRDefault="00117DD3" w:rsidP="005F6B17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  - Указ Президента РФ от 21.07.2010  года №  925 «О мерах по реализации отдельных положений Федерального закона    «О противодействии коррупции»</w:t>
            </w:r>
          </w:p>
          <w:p w:rsidR="00117DD3" w:rsidRDefault="00117DD3" w:rsidP="005F6B17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- Закон Красноярского края от 07.07.2009 № 8-3610 «О противодействии коррупции в Красноярском крае»</w:t>
            </w:r>
          </w:p>
          <w:p w:rsidR="00545599" w:rsidRPr="0000621F" w:rsidRDefault="00545599" w:rsidP="005F6B17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Указ</w:t>
            </w:r>
            <w:r w:rsidR="00C44731">
              <w:rPr>
                <w:sz w:val="24"/>
                <w:szCs w:val="24"/>
                <w:lang w:eastAsia="ru-RU"/>
              </w:rPr>
              <w:t xml:space="preserve"> Губернатора </w:t>
            </w:r>
            <w:proofErr w:type="spellStart"/>
            <w:r w:rsidR="00C44731">
              <w:rPr>
                <w:sz w:val="24"/>
                <w:szCs w:val="24"/>
                <w:lang w:eastAsia="ru-RU"/>
              </w:rPr>
              <w:t>Красноярскогок</w:t>
            </w:r>
            <w:proofErr w:type="spellEnd"/>
            <w:r w:rsidR="00C44731">
              <w:rPr>
                <w:sz w:val="24"/>
                <w:szCs w:val="24"/>
                <w:lang w:eastAsia="ru-RU"/>
              </w:rPr>
              <w:t xml:space="preserve"> края от 17.12.2020 № 347-уг «Об утверждении программы противодействия коррупции в Красноярском крае на 2021-2024 годы»</w:t>
            </w:r>
          </w:p>
          <w:p w:rsidR="00117DD3" w:rsidRPr="0000621F" w:rsidRDefault="00117DD3" w:rsidP="005F6B1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suppressAutoHyphens w:val="0"/>
              <w:autoSpaceDE w:val="0"/>
              <w:autoSpaceDN w:val="0"/>
              <w:adjustRightInd w:val="0"/>
              <w:ind w:left="-139"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522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0621F">
              <w:rPr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proofErr w:type="spellStart"/>
            <w:r w:rsidRPr="0000621F">
              <w:rPr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</w:tr>
      <w:tr w:rsidR="00117DD3" w:rsidRPr="0000621F" w:rsidTr="00A339FE">
        <w:trPr>
          <w:trHeight w:val="522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83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9259B" w:rsidRPr="0000621F" w:rsidRDefault="00D9259B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9259B" w:rsidRPr="0000621F" w:rsidRDefault="00D9259B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D9259B" w:rsidRPr="0000621F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Создание условий, обеспечивающих снижение уровня коррупции в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муниципальном образовании </w:t>
            </w:r>
            <w:proofErr w:type="spellStart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Элитовский</w:t>
            </w:r>
            <w:proofErr w:type="spellEnd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>, затрудняющих возможность коррупционного поведения лиц, замещающих муниципальные должности, муниципальных служащих;</w:t>
            </w:r>
          </w:p>
          <w:p w:rsidR="00D9259B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Укрепление доверия жителей муниципального образования к органам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352AF" w:rsidRPr="00B352AF" w:rsidRDefault="00B352AF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52AF">
              <w:rPr>
                <w:color w:val="000000"/>
                <w:sz w:val="24"/>
                <w:szCs w:val="24"/>
                <w:shd w:val="clear" w:color="auto" w:fill="FFFFFF"/>
              </w:rPr>
              <w:t>опуляризация в обществе антикоррупционных стандартов поведения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17DD3" w:rsidRPr="0000621F" w:rsidTr="00A339FE">
        <w:trPr>
          <w:trHeight w:val="346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D9259B" w:rsidP="005F6B17">
            <w:pPr>
              <w:tabs>
                <w:tab w:val="left" w:pos="2340"/>
              </w:tabs>
              <w:autoSpaceDE w:val="0"/>
              <w:ind w:firstLine="67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Нормативное правовое обеспечение антикоррупционной деятельности</w:t>
            </w:r>
          </w:p>
          <w:p w:rsidR="00117DD3" w:rsidRPr="0000621F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Профилактика коррупции на муниципальной службе</w:t>
            </w:r>
          </w:p>
          <w:p w:rsidR="00117DD3" w:rsidRPr="0000621F" w:rsidRDefault="00D9259B" w:rsidP="005F6B17">
            <w:pPr>
              <w:tabs>
                <w:tab w:val="left" w:pos="2340"/>
              </w:tabs>
              <w:autoSpaceDE w:val="0"/>
              <w:ind w:hanging="3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          Обеспечение финансового контроля в бюджетной сфере, </w:t>
            </w:r>
            <w:proofErr w:type="gramStart"/>
            <w:r w:rsidRPr="0000621F">
              <w:rPr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  <w:r w:rsidR="00117DD3" w:rsidRPr="0000621F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117DD3" w:rsidRPr="0000621F" w:rsidRDefault="002024BD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  <w:p w:rsidR="00117DD3" w:rsidRPr="0000621F" w:rsidRDefault="00117DD3" w:rsidP="005F6B17">
            <w:pPr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Повысить роль средств массовой информации, общественных организаций в пропаганде и реализации антикоррупционной политики.                               </w:t>
            </w: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117DD3" w:rsidRPr="0000621F" w:rsidRDefault="002024BD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МСУ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B352AF" w:rsidP="005F6B17">
            <w:pPr>
              <w:tabs>
                <w:tab w:val="left" w:pos="2340"/>
              </w:tabs>
              <w:autoSpaceDE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color w:val="000000"/>
                <w:sz w:val="24"/>
                <w:szCs w:val="24"/>
                <w:lang w:eastAsia="ru-RU"/>
              </w:rPr>
              <w:t>- 202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  <w:r w:rsidR="00117DD3" w:rsidRPr="0000621F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Меры по правовому обеспечению противодействия коррупции,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механизмов антикоррупционной экспертизы нормативных правовых актов муниципального образования; 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- совершенствование организации деятельности органов местного самоуправления по размещению муниципальных заказов;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регламентация использования муниципального имущества муниципального образования; 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- формирование антикоррупционного общественного сознания, нетерпимости к проявлениям коррупции;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- совершенствование контрольной деятельности в системе мер по противодействию коррупции;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Cs/>
                <w:color w:val="000000"/>
                <w:sz w:val="24"/>
                <w:szCs w:val="24"/>
                <w:lang w:eastAsia="ru-RU"/>
              </w:rPr>
              <w:t xml:space="preserve"> - обеспечение публичности и открытости деятельности органов местного самоуправления муниципального образования.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00621F">
              <w:rPr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98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11" w:type="dxa"/>
            <w:tcBorders>
              <w:bottom w:val="nil"/>
            </w:tcBorders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024BD" w:rsidRPr="0000621F">
              <w:rPr>
                <w:color w:val="000000"/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коррупционных проявлений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в муниципальном образовании </w:t>
            </w:r>
            <w:proofErr w:type="spellStart"/>
            <w:r w:rsidRPr="0000621F">
              <w:rPr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сельсовета;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024BD" w:rsidRPr="0000621F">
              <w:rPr>
                <w:color w:val="000000"/>
                <w:sz w:val="24"/>
                <w:szCs w:val="24"/>
                <w:lang w:eastAsia="ru-RU"/>
              </w:rPr>
              <w:t>реализация положений Федерального</w:t>
            </w:r>
            <w:r w:rsidR="003707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4BD" w:rsidRPr="0000621F">
              <w:rPr>
                <w:color w:val="000000"/>
                <w:sz w:val="24"/>
                <w:szCs w:val="24"/>
                <w:lang w:eastAsia="ru-RU"/>
              </w:rPr>
              <w:t xml:space="preserve">закона от 25.12.2008 № 273-ФЗ «О противодействии коррупции» в части применения мер по профилактике коррупции в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муниципальном образовании </w:t>
            </w:r>
            <w:proofErr w:type="spellStart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Элитовский</w:t>
            </w:r>
            <w:proofErr w:type="spellEnd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 сельсовет,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коррупцилонных</w:t>
            </w:r>
            <w:proofErr w:type="spellEnd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 рисков, препятствующих целевому и эффективному использованию бюджетных средств, эффектному управлению имуществом, находящимся в муниципальной собственности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повышение инвестиционной привлекательности              муниципального образования </w:t>
            </w:r>
            <w:proofErr w:type="spellStart"/>
            <w:r w:rsidRPr="0000621F">
              <w:rPr>
                <w:color w:val="000000"/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сельсовета;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в муниципальном образовании </w:t>
            </w:r>
            <w:proofErr w:type="spellStart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Элитовский</w:t>
            </w:r>
            <w:proofErr w:type="spellEnd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B63158">
            <w:pPr>
              <w:autoSpaceDE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Общее руководство и  </w:t>
            </w:r>
            <w:proofErr w:type="gramStart"/>
            <w:r w:rsidRPr="0000621F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 Глава администрации муниципального образования;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Ответственные исполнители осуществляют руководство и </w:t>
            </w:r>
            <w:proofErr w:type="gramStart"/>
            <w:r w:rsidRPr="0000621F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ходом реализации соответствующих программных мероприятий.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00621F" w:rsidRDefault="0000621F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00621F" w:rsidRDefault="0000621F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C5BB7" w:rsidRPr="0000621F" w:rsidRDefault="001C5BB7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lastRenderedPageBreak/>
        <w:t>1. Содержание проблемы и обоснование необходимости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её решения программными методами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      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признается коррупция.   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 – особенно - муниципальном уровне. Достижение целей предупреждения коррупции в органах местного самоуправления  муниципального образования,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муниципальном образовании наиболее эффективно может осуществляться в рамках муниципальной целевой программы.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образовании. 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№273-ФЗ «О противодействии коррупции» - принцип приоритетного применения мер по предупреждению коррупции.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    </w:t>
      </w:r>
    </w:p>
    <w:p w:rsidR="0000621F" w:rsidRPr="0000621F" w:rsidRDefault="0000621F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17DD3" w:rsidRPr="0000621F" w:rsidRDefault="00117DD3" w:rsidP="00117DD3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00621F">
        <w:rPr>
          <w:b/>
          <w:bCs/>
          <w:color w:val="000000"/>
          <w:sz w:val="24"/>
          <w:szCs w:val="24"/>
        </w:rPr>
        <w:t>2. Цели и задачи Программы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      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муниципального образования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района в целом.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   Для достижения поставленных целей необходимо решить следующие основные задачи: 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совершенствовать нормативно-правовое регулирование в сфере противодействия коррупции; 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 реализовать меры кадровой политики в органах местного самоуправления в целях устранения  условий, порождающих  коррупцию;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способствовать достижению максимальной прозрачности деятельности администрации района, других органов местного самоуправления;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117DD3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- совершенствовать координацию при взаимодействии территориальных федеральных органов власти, органов местного самоуправления  с субъектами антикоррупционной деятельности и институтами гражданского общества в сфере противодействия коррупции.</w:t>
      </w:r>
    </w:p>
    <w:p w:rsidR="00117DD3" w:rsidRPr="0000621F" w:rsidRDefault="00117DD3" w:rsidP="001C5BB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>3. Перечень программных мероприятий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00621F">
        <w:rPr>
          <w:sz w:val="24"/>
          <w:szCs w:val="24"/>
          <w:lang w:eastAsia="ru-RU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муниципального </w:t>
      </w:r>
      <w:r w:rsidRPr="0000621F">
        <w:rPr>
          <w:sz w:val="24"/>
          <w:szCs w:val="24"/>
          <w:lang w:eastAsia="ru-RU"/>
        </w:rPr>
        <w:lastRenderedPageBreak/>
        <w:t xml:space="preserve">образования </w:t>
      </w:r>
      <w:proofErr w:type="spellStart"/>
      <w:r w:rsidRPr="0000621F">
        <w:rPr>
          <w:sz w:val="24"/>
          <w:szCs w:val="24"/>
          <w:lang w:eastAsia="ru-RU"/>
        </w:rPr>
        <w:t>Элитовский</w:t>
      </w:r>
      <w:proofErr w:type="spellEnd"/>
      <w:r w:rsidRPr="0000621F">
        <w:rPr>
          <w:sz w:val="24"/>
          <w:szCs w:val="24"/>
          <w:lang w:eastAsia="ru-RU"/>
        </w:rPr>
        <w:t xml:space="preserve"> сельсовет с учетом финансовых ресурсов, выделяемых на финансирование Программы, и полномочий, закрепленных за органами местного самоуправления Федеральными законами от 6 октября 2003 г. № 131-ФЗ «Об общих принципах организации местного самоуправления в Российской Федерации»,  от 25 декабря 2008 г. № 273-ФЗ  «О противодействии коррупции», от</w:t>
      </w:r>
      <w:proofErr w:type="gramEnd"/>
      <w:r w:rsidRPr="0000621F">
        <w:rPr>
          <w:sz w:val="24"/>
          <w:szCs w:val="24"/>
          <w:lang w:eastAsia="ru-RU"/>
        </w:rPr>
        <w:t xml:space="preserve"> 05.04.2013 г.  № 44-ФЗ  «О контрактной системе в сфере закупок товаров, работ, услуг для обеспечения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1.</w:t>
      </w:r>
      <w:r w:rsidR="001428AC" w:rsidRPr="0000621F">
        <w:rPr>
          <w:sz w:val="24"/>
          <w:szCs w:val="24"/>
          <w:lang w:eastAsia="ru-RU"/>
        </w:rPr>
        <w:t xml:space="preserve"> Нормативное правовое обеспечение антикоррупционной деятельности в муниципальном образовании </w:t>
      </w:r>
      <w:proofErr w:type="spellStart"/>
      <w:r w:rsidR="001428AC" w:rsidRPr="0000621F">
        <w:rPr>
          <w:sz w:val="24"/>
          <w:szCs w:val="24"/>
          <w:lang w:eastAsia="ru-RU"/>
        </w:rPr>
        <w:t>Элитовский</w:t>
      </w:r>
      <w:proofErr w:type="spellEnd"/>
      <w:r w:rsidR="001428AC" w:rsidRPr="0000621F">
        <w:rPr>
          <w:sz w:val="24"/>
          <w:szCs w:val="24"/>
          <w:lang w:eastAsia="ru-RU"/>
        </w:rPr>
        <w:t xml:space="preserve"> сельсовет.</w:t>
      </w:r>
    </w:p>
    <w:p w:rsidR="001428AC" w:rsidRPr="0000621F" w:rsidRDefault="00117DD3" w:rsidP="001428AC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2.</w:t>
      </w:r>
      <w:r w:rsidR="001428AC" w:rsidRPr="0000621F">
        <w:rPr>
          <w:sz w:val="24"/>
          <w:szCs w:val="24"/>
          <w:lang w:eastAsia="ru-RU"/>
        </w:rPr>
        <w:t xml:space="preserve"> Профилактика коррупции на муниципальной службе</w:t>
      </w:r>
      <w:r w:rsidR="001428AC" w:rsidRPr="0000621F">
        <w:rPr>
          <w:bCs/>
          <w:sz w:val="24"/>
          <w:szCs w:val="24"/>
          <w:lang w:eastAsia="ru-RU"/>
        </w:rPr>
        <w:t>.</w:t>
      </w:r>
    </w:p>
    <w:p w:rsidR="00117DD3" w:rsidRPr="0000621F" w:rsidRDefault="00117DD3" w:rsidP="001428AC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3.</w:t>
      </w:r>
      <w:r w:rsidRPr="0000621F">
        <w:rPr>
          <w:sz w:val="24"/>
          <w:szCs w:val="24"/>
          <w:lang w:eastAsia="ru-RU"/>
        </w:rPr>
        <w:t xml:space="preserve"> </w:t>
      </w:r>
      <w:r w:rsidR="001428AC" w:rsidRPr="0000621F">
        <w:rPr>
          <w:sz w:val="24"/>
          <w:szCs w:val="24"/>
          <w:lang w:eastAsia="ru-RU"/>
        </w:rPr>
        <w:t xml:space="preserve">Обеспечение финансового контроля в бюджетной сфере, </w:t>
      </w:r>
      <w:proofErr w:type="gramStart"/>
      <w:r w:rsidR="001428AC" w:rsidRPr="0000621F">
        <w:rPr>
          <w:sz w:val="24"/>
          <w:szCs w:val="24"/>
          <w:lang w:eastAsia="ru-RU"/>
        </w:rPr>
        <w:t>контроля за</w:t>
      </w:r>
      <w:proofErr w:type="gramEnd"/>
      <w:r w:rsidR="001428AC" w:rsidRPr="0000621F">
        <w:rPr>
          <w:sz w:val="24"/>
          <w:szCs w:val="24"/>
          <w:lang w:eastAsia="ru-RU"/>
        </w:rPr>
        <w:t xml:space="preserve"> использованием по назначению и сохранностью имущества, находящегося в муниципальной собственности.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4.</w:t>
      </w:r>
      <w:r w:rsidR="001428AC" w:rsidRPr="0000621F">
        <w:rPr>
          <w:sz w:val="24"/>
          <w:szCs w:val="24"/>
          <w:lang w:eastAsia="ru-RU"/>
        </w:rPr>
        <w:t xml:space="preserve">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предприятиями.</w:t>
      </w:r>
    </w:p>
    <w:p w:rsidR="0000621F" w:rsidRPr="0000621F" w:rsidRDefault="00117DD3" w:rsidP="0000621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5.</w:t>
      </w:r>
      <w:r w:rsidR="0000621F" w:rsidRPr="0000621F">
        <w:rPr>
          <w:sz w:val="24"/>
          <w:szCs w:val="24"/>
          <w:lang w:eastAsia="ru-RU"/>
        </w:rPr>
        <w:t xml:space="preserve"> Обеспечение поддержки общественных антикоррупционных инициатив, повышение уровня доступности информации о деятельности органов местного самоуправления муниципального образования</w:t>
      </w:r>
      <w:r w:rsidRPr="0000621F">
        <w:rPr>
          <w:bCs/>
          <w:sz w:val="24"/>
          <w:szCs w:val="24"/>
          <w:lang w:eastAsia="ru-RU"/>
        </w:rPr>
        <w:t xml:space="preserve">. 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4. Ожидаемые результаты реализации Программы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 </w:t>
      </w:r>
      <w:r w:rsidRPr="0000621F">
        <w:rPr>
          <w:sz w:val="24"/>
          <w:szCs w:val="24"/>
          <w:lang w:eastAsia="ru-RU"/>
        </w:rPr>
        <w:t xml:space="preserve">     В результате реализации Программы ожидается: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совершенствование нормативной правовой базы по  созданию  системы противодействия коррупции в муниципальном образовании</w:t>
      </w:r>
      <w:r w:rsidRPr="0000621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0621F">
        <w:rPr>
          <w:color w:val="000000"/>
          <w:sz w:val="24"/>
          <w:szCs w:val="24"/>
          <w:lang w:eastAsia="ru-RU"/>
        </w:rPr>
        <w:t>Элитовского</w:t>
      </w:r>
      <w:proofErr w:type="spellEnd"/>
      <w:r w:rsidRPr="0000621F">
        <w:rPr>
          <w:color w:val="000000"/>
          <w:sz w:val="24"/>
          <w:szCs w:val="24"/>
          <w:lang w:eastAsia="ru-RU"/>
        </w:rPr>
        <w:t xml:space="preserve"> сельсовета</w:t>
      </w:r>
      <w:r w:rsidRPr="0000621F">
        <w:rPr>
          <w:sz w:val="24"/>
          <w:szCs w:val="24"/>
          <w:lang w:eastAsia="ru-RU"/>
        </w:rPr>
        <w:t>;</w:t>
      </w:r>
    </w:p>
    <w:p w:rsidR="00117DD3" w:rsidRPr="0000621F" w:rsidRDefault="00117DD3" w:rsidP="00117DD3">
      <w:pPr>
        <w:tabs>
          <w:tab w:val="left" w:pos="234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снижение числа коррупционных правонарушений со стороны должностных лиц органов местного самоуправления муниципального образования </w:t>
      </w:r>
      <w:proofErr w:type="spellStart"/>
      <w:r w:rsidRPr="0000621F">
        <w:rPr>
          <w:color w:val="000000"/>
          <w:sz w:val="24"/>
          <w:szCs w:val="24"/>
          <w:lang w:eastAsia="ru-RU"/>
        </w:rPr>
        <w:t>Элитовского</w:t>
      </w:r>
      <w:proofErr w:type="spellEnd"/>
      <w:r w:rsidRPr="0000621F">
        <w:rPr>
          <w:color w:val="000000"/>
          <w:sz w:val="24"/>
          <w:szCs w:val="24"/>
          <w:lang w:eastAsia="ru-RU"/>
        </w:rPr>
        <w:t xml:space="preserve"> сельсовета</w:t>
      </w:r>
      <w:r w:rsidRPr="0000621F">
        <w:rPr>
          <w:sz w:val="24"/>
          <w:szCs w:val="24"/>
          <w:lang w:eastAsia="ru-RU"/>
        </w:rPr>
        <w:t>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повышение ответственности органов местного  самоуправления муниципального образования </w:t>
      </w:r>
      <w:proofErr w:type="spellStart"/>
      <w:r w:rsidRPr="0000621F">
        <w:rPr>
          <w:color w:val="000000"/>
          <w:sz w:val="24"/>
          <w:szCs w:val="24"/>
          <w:lang w:eastAsia="ru-RU"/>
        </w:rPr>
        <w:t>Элитовского</w:t>
      </w:r>
      <w:proofErr w:type="spellEnd"/>
      <w:r w:rsidRPr="0000621F">
        <w:rPr>
          <w:color w:val="000000"/>
          <w:sz w:val="24"/>
          <w:szCs w:val="24"/>
          <w:lang w:eastAsia="ru-RU"/>
        </w:rPr>
        <w:t xml:space="preserve"> сельсовета</w:t>
      </w:r>
      <w:r w:rsidRPr="0000621F">
        <w:rPr>
          <w:sz w:val="24"/>
          <w:szCs w:val="24"/>
          <w:lang w:eastAsia="ru-RU"/>
        </w:rPr>
        <w:t xml:space="preserve"> и их должностных лиц за принятие мер по устранению причин коррупции;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повышение инвестиционной привлекательности муниципального образования </w:t>
      </w:r>
      <w:proofErr w:type="spellStart"/>
      <w:r w:rsidRPr="0000621F">
        <w:rPr>
          <w:color w:val="000000"/>
          <w:sz w:val="24"/>
          <w:szCs w:val="24"/>
          <w:lang w:eastAsia="ru-RU"/>
        </w:rPr>
        <w:t>Элитовского</w:t>
      </w:r>
      <w:proofErr w:type="spellEnd"/>
      <w:r w:rsidRPr="0000621F">
        <w:rPr>
          <w:color w:val="000000"/>
          <w:sz w:val="24"/>
          <w:szCs w:val="24"/>
          <w:lang w:eastAsia="ru-RU"/>
        </w:rPr>
        <w:t xml:space="preserve"> сельсовета</w:t>
      </w:r>
      <w:r w:rsidRPr="0000621F">
        <w:rPr>
          <w:sz w:val="24"/>
          <w:szCs w:val="24"/>
          <w:lang w:eastAsia="ru-RU"/>
        </w:rPr>
        <w:t>;</w:t>
      </w:r>
    </w:p>
    <w:p w:rsidR="0000621F" w:rsidRPr="0000621F" w:rsidRDefault="00117DD3" w:rsidP="0000621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развитие и укрепление институтов гражданского общества.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5. Ресурсное обеспечение Программы</w:t>
      </w:r>
    </w:p>
    <w:p w:rsidR="0000621F" w:rsidRPr="0000621F" w:rsidRDefault="00117DD3" w:rsidP="0000621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Финансирование Программы предполагается осуществлять за счет целевых ассигнований и текущих расходов из бюджета муниципального образования</w:t>
      </w:r>
      <w:r w:rsidRPr="0000621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0621F">
        <w:rPr>
          <w:color w:val="000000"/>
          <w:sz w:val="24"/>
          <w:szCs w:val="24"/>
          <w:lang w:eastAsia="ru-RU"/>
        </w:rPr>
        <w:t>Элитовского</w:t>
      </w:r>
      <w:proofErr w:type="spellEnd"/>
      <w:r w:rsidRPr="0000621F">
        <w:rPr>
          <w:color w:val="000000"/>
          <w:sz w:val="24"/>
          <w:szCs w:val="24"/>
          <w:lang w:eastAsia="ru-RU"/>
        </w:rPr>
        <w:t xml:space="preserve"> сельсовета</w:t>
      </w:r>
      <w:r w:rsidRPr="0000621F">
        <w:rPr>
          <w:sz w:val="24"/>
          <w:szCs w:val="24"/>
          <w:lang w:eastAsia="ru-RU"/>
        </w:rPr>
        <w:t xml:space="preserve"> на соответствующий финансовый год.</w:t>
      </w:r>
    </w:p>
    <w:p w:rsidR="00117DD3" w:rsidRPr="0000621F" w:rsidRDefault="00117DD3" w:rsidP="0000621F">
      <w:pPr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 xml:space="preserve">6. </w:t>
      </w:r>
      <w:proofErr w:type="gramStart"/>
      <w:r w:rsidRPr="0000621F">
        <w:rPr>
          <w:b/>
          <w:sz w:val="24"/>
          <w:szCs w:val="24"/>
          <w:lang w:eastAsia="ru-RU"/>
        </w:rPr>
        <w:t>Контроль за</w:t>
      </w:r>
      <w:proofErr w:type="gramEnd"/>
      <w:r w:rsidRPr="0000621F">
        <w:rPr>
          <w:b/>
          <w:sz w:val="24"/>
          <w:szCs w:val="24"/>
          <w:lang w:eastAsia="ru-RU"/>
        </w:rPr>
        <w:t xml:space="preserve"> ходом реализации Программы</w:t>
      </w:r>
    </w:p>
    <w:p w:rsidR="00117DD3" w:rsidRPr="0000621F" w:rsidRDefault="00117DD3" w:rsidP="00117DD3">
      <w:pPr>
        <w:suppressAutoHyphens w:val="0"/>
        <w:ind w:firstLine="709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ab/>
        <w:t>Информация о реализации Программы за прошедший календарный год предоставляется Главе сельсовета в срок до 1 апреля  текущего года.</w:t>
      </w:r>
    </w:p>
    <w:p w:rsidR="00117DD3" w:rsidRPr="0000621F" w:rsidRDefault="00117DD3" w:rsidP="00117DD3">
      <w:pPr>
        <w:suppressAutoHyphens w:val="0"/>
        <w:ind w:firstLine="709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ab/>
        <w:t xml:space="preserve">Подготовку информации о реализации Программы за прошедший календарный год и предоставление ее Главе сельсовета осуществляет ведущий специалист администрации </w:t>
      </w:r>
      <w:proofErr w:type="spellStart"/>
      <w:r w:rsidRPr="0000621F">
        <w:rPr>
          <w:sz w:val="24"/>
          <w:szCs w:val="24"/>
          <w:lang w:eastAsia="ru-RU"/>
        </w:rPr>
        <w:t>Элитовского</w:t>
      </w:r>
      <w:proofErr w:type="spellEnd"/>
      <w:r w:rsidRPr="0000621F">
        <w:rPr>
          <w:sz w:val="24"/>
          <w:szCs w:val="24"/>
          <w:lang w:eastAsia="ru-RU"/>
        </w:rPr>
        <w:t xml:space="preserve"> сельсовета на основе </w:t>
      </w:r>
      <w:proofErr w:type="gramStart"/>
      <w:r w:rsidRPr="0000621F">
        <w:rPr>
          <w:sz w:val="24"/>
          <w:szCs w:val="24"/>
          <w:lang w:eastAsia="ru-RU"/>
        </w:rPr>
        <w:t>отчетов исполнителей мер противодействия коррупции</w:t>
      </w:r>
      <w:proofErr w:type="gramEnd"/>
      <w:r w:rsidRPr="0000621F">
        <w:rPr>
          <w:sz w:val="24"/>
          <w:szCs w:val="24"/>
          <w:lang w:eastAsia="ru-RU"/>
        </w:rPr>
        <w:t xml:space="preserve"> Программы, предоставленных в срок до 15 марта  текущего года.</w:t>
      </w:r>
    </w:p>
    <w:p w:rsidR="00117DD3" w:rsidRPr="0000621F" w:rsidRDefault="00117DD3" w:rsidP="00117DD3">
      <w:pPr>
        <w:suppressAutoHyphens w:val="0"/>
        <w:ind w:firstLine="709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ab/>
        <w:t xml:space="preserve">Отчет о реализации Программы за прошедший календарный год размещается на официальном сайте муниципального образования </w:t>
      </w:r>
      <w:proofErr w:type="spellStart"/>
      <w:r w:rsidRPr="0000621F">
        <w:rPr>
          <w:sz w:val="24"/>
          <w:szCs w:val="24"/>
          <w:lang w:eastAsia="ru-RU"/>
        </w:rPr>
        <w:t>Элитовский</w:t>
      </w:r>
      <w:proofErr w:type="spellEnd"/>
      <w:r w:rsidRPr="0000621F">
        <w:rPr>
          <w:sz w:val="24"/>
          <w:szCs w:val="24"/>
          <w:lang w:eastAsia="ru-RU"/>
        </w:rPr>
        <w:t xml:space="preserve"> сельсовет в информационно-телекоммуникационной сети Интернет в срок до 10 рабочих дней со дня ознакомления с ним Гловой сельсовета. </w:t>
      </w:r>
    </w:p>
    <w:p w:rsidR="00117DD3" w:rsidRPr="0000621F" w:rsidRDefault="00117DD3" w:rsidP="00117DD3">
      <w:pPr>
        <w:suppressAutoHyphens w:val="0"/>
        <w:rPr>
          <w:sz w:val="24"/>
          <w:szCs w:val="24"/>
          <w:lang w:eastAsia="ru-RU"/>
        </w:rPr>
        <w:sectPr w:rsidR="00117DD3" w:rsidRPr="0000621F" w:rsidSect="0000621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17DD3" w:rsidRPr="0000621F" w:rsidRDefault="00117DD3" w:rsidP="00117DD3">
      <w:pPr>
        <w:tabs>
          <w:tab w:val="left" w:pos="-1080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lastRenderedPageBreak/>
        <w:t>Перечень мероприятий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 xml:space="preserve"> по реализации </w:t>
      </w:r>
      <w:r w:rsidRPr="0000621F">
        <w:rPr>
          <w:b/>
          <w:bCs/>
          <w:sz w:val="24"/>
          <w:szCs w:val="24"/>
          <w:lang w:eastAsia="ru-RU"/>
        </w:rPr>
        <w:t xml:space="preserve">Программы по </w:t>
      </w:r>
      <w:r w:rsidR="00B63158" w:rsidRPr="0000621F">
        <w:rPr>
          <w:b/>
          <w:bCs/>
          <w:sz w:val="24"/>
          <w:szCs w:val="24"/>
          <w:lang w:eastAsia="ru-RU"/>
        </w:rPr>
        <w:t>профилактике</w:t>
      </w:r>
      <w:r w:rsidRPr="0000621F">
        <w:rPr>
          <w:b/>
          <w:bCs/>
          <w:sz w:val="24"/>
          <w:szCs w:val="24"/>
          <w:lang w:eastAsia="ru-RU"/>
        </w:rPr>
        <w:t xml:space="preserve"> коррупции </w:t>
      </w:r>
      <w:proofErr w:type="gramStart"/>
      <w:r w:rsidRPr="0000621F">
        <w:rPr>
          <w:b/>
          <w:bCs/>
          <w:sz w:val="24"/>
          <w:szCs w:val="24"/>
          <w:lang w:eastAsia="ru-RU"/>
        </w:rPr>
        <w:t>в</w:t>
      </w:r>
      <w:proofErr w:type="gramEnd"/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00621F">
        <w:rPr>
          <w:b/>
          <w:bCs/>
          <w:sz w:val="24"/>
          <w:szCs w:val="24"/>
          <w:lang w:eastAsia="ru-RU"/>
        </w:rPr>
        <w:t>образовании</w:t>
      </w:r>
      <w:proofErr w:type="gramEnd"/>
      <w:r w:rsidRPr="0000621F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00621F">
        <w:rPr>
          <w:b/>
          <w:bCs/>
          <w:sz w:val="24"/>
          <w:szCs w:val="24"/>
          <w:lang w:eastAsia="ru-RU"/>
        </w:rPr>
        <w:t>Элитовский</w:t>
      </w:r>
      <w:proofErr w:type="spellEnd"/>
      <w:r w:rsidRPr="0000621F">
        <w:rPr>
          <w:b/>
          <w:bCs/>
          <w:sz w:val="24"/>
          <w:szCs w:val="24"/>
          <w:lang w:eastAsia="ru-RU"/>
        </w:rPr>
        <w:t xml:space="preserve"> сельсовет 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proofErr w:type="spellStart"/>
      <w:r w:rsidRPr="0000621F">
        <w:rPr>
          <w:b/>
          <w:bCs/>
          <w:sz w:val="24"/>
          <w:szCs w:val="24"/>
          <w:lang w:eastAsia="ru-RU"/>
        </w:rPr>
        <w:t>Емельяновского</w:t>
      </w:r>
      <w:proofErr w:type="spellEnd"/>
      <w:r w:rsidRPr="0000621F">
        <w:rPr>
          <w:b/>
          <w:bCs/>
          <w:sz w:val="24"/>
          <w:szCs w:val="24"/>
          <w:lang w:eastAsia="ru-RU"/>
        </w:rPr>
        <w:t xml:space="preserve"> р</w:t>
      </w:r>
      <w:r w:rsidR="00B352AF">
        <w:rPr>
          <w:b/>
          <w:bCs/>
          <w:sz w:val="24"/>
          <w:szCs w:val="24"/>
          <w:lang w:eastAsia="ru-RU"/>
        </w:rPr>
        <w:t>айона Красноярского края на 20</w:t>
      </w:r>
      <w:r w:rsidR="00B352AF" w:rsidRPr="00B352AF">
        <w:rPr>
          <w:b/>
          <w:bCs/>
          <w:sz w:val="24"/>
          <w:szCs w:val="24"/>
          <w:lang w:eastAsia="ru-RU"/>
        </w:rPr>
        <w:t>22</w:t>
      </w:r>
      <w:r w:rsidR="00B352AF">
        <w:rPr>
          <w:b/>
          <w:bCs/>
          <w:sz w:val="24"/>
          <w:szCs w:val="24"/>
          <w:lang w:eastAsia="ru-RU"/>
        </w:rPr>
        <w:t xml:space="preserve"> - 202</w:t>
      </w:r>
      <w:r w:rsidR="00B352AF" w:rsidRPr="00B352AF">
        <w:rPr>
          <w:b/>
          <w:bCs/>
          <w:sz w:val="24"/>
          <w:szCs w:val="24"/>
          <w:lang w:eastAsia="ru-RU"/>
        </w:rPr>
        <w:t>4</w:t>
      </w:r>
      <w:r w:rsidRPr="0000621F">
        <w:rPr>
          <w:b/>
          <w:bCs/>
          <w:sz w:val="24"/>
          <w:szCs w:val="24"/>
          <w:lang w:eastAsia="ru-RU"/>
        </w:rPr>
        <w:t xml:space="preserve"> годы</w:t>
      </w:r>
    </w:p>
    <w:tbl>
      <w:tblPr>
        <w:tblW w:w="15307" w:type="dxa"/>
        <w:jc w:val="center"/>
        <w:tblCellSpacing w:w="0" w:type="dxa"/>
        <w:tblInd w:w="-5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5234"/>
        <w:gridCol w:w="2369"/>
        <w:gridCol w:w="2552"/>
        <w:gridCol w:w="4394"/>
      </w:tblGrid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 w:rsidRPr="0000621F"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0621F">
              <w:rPr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B63158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Мер</w:t>
            </w:r>
            <w:r w:rsidR="00B63158" w:rsidRPr="0000621F">
              <w:rPr>
                <w:b/>
                <w:i/>
                <w:sz w:val="24"/>
                <w:szCs w:val="24"/>
                <w:lang w:eastAsia="ru-RU"/>
              </w:rPr>
              <w:t>ы профилактики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  <w:p w:rsidR="00117DD3" w:rsidRPr="0000621F" w:rsidRDefault="00117DD3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 xml:space="preserve"> исполнители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63158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Ожидаемый результат от реализованных мер</w:t>
            </w:r>
          </w:p>
        </w:tc>
      </w:tr>
      <w:tr w:rsidR="006A3FC5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3FC5" w:rsidRPr="0000621F" w:rsidRDefault="006A3FC5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3FC5" w:rsidRPr="0000621F" w:rsidRDefault="006A3FC5" w:rsidP="001E2232">
            <w:pPr>
              <w:pStyle w:val="aa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Нормативное правовое обеспечение антикоррупционной деятельности в муниципальном образовании </w:t>
            </w:r>
            <w:proofErr w:type="spellStart"/>
            <w:r w:rsidRPr="0000621F">
              <w:rPr>
                <w:sz w:val="24"/>
                <w:szCs w:val="24"/>
                <w:lang w:eastAsia="ru-RU"/>
              </w:rPr>
              <w:t>Элитовский</w:t>
            </w:r>
            <w:proofErr w:type="spellEnd"/>
            <w:r w:rsidRPr="0000621F">
              <w:rPr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FC5" w:rsidRPr="0000621F" w:rsidRDefault="006A3FC5" w:rsidP="000F006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</w:t>
            </w:r>
            <w:r w:rsidR="009F0DCA" w:rsidRPr="0000621F">
              <w:rPr>
                <w:sz w:val="24"/>
                <w:szCs w:val="24"/>
                <w:lang w:eastAsia="ru-RU"/>
              </w:rPr>
              <w:t xml:space="preserve">ионных проявлений в МО </w:t>
            </w:r>
            <w:proofErr w:type="spellStart"/>
            <w:r w:rsidR="009F0DCA" w:rsidRPr="0000621F">
              <w:rPr>
                <w:sz w:val="24"/>
                <w:szCs w:val="24"/>
                <w:lang w:eastAsia="ru-RU"/>
              </w:rPr>
              <w:t>Элитовски</w:t>
            </w:r>
            <w:r w:rsidRPr="0000621F">
              <w:rPr>
                <w:sz w:val="24"/>
                <w:szCs w:val="24"/>
                <w:lang w:eastAsia="ru-RU"/>
              </w:rPr>
              <w:t>й</w:t>
            </w:r>
            <w:proofErr w:type="spellEnd"/>
            <w:r w:rsidRPr="0000621F">
              <w:rPr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117DD3" w:rsidRPr="0000621F" w:rsidTr="006C124F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37075C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  <w:r w:rsidR="00117DD3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A3FC5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Направление муниципальных нормативных правовых актов в прокуратуру для рассмотрения на соответ</w:t>
            </w:r>
            <w:r w:rsidR="009F0DCA" w:rsidRPr="0000621F">
              <w:rPr>
                <w:sz w:val="24"/>
                <w:szCs w:val="24"/>
                <w:lang w:eastAsia="ru-RU"/>
              </w:rPr>
              <w:t>ст</w:t>
            </w:r>
            <w:r w:rsidRPr="0000621F">
              <w:rPr>
                <w:sz w:val="24"/>
                <w:szCs w:val="24"/>
                <w:lang w:eastAsia="ru-RU"/>
              </w:rPr>
              <w:t>вие требованиям</w:t>
            </w:r>
            <w:r w:rsidR="009F0DCA" w:rsidRPr="0000621F">
              <w:rPr>
                <w:sz w:val="24"/>
                <w:szCs w:val="24"/>
                <w:lang w:eastAsia="ru-RU"/>
              </w:rPr>
              <w:t xml:space="preserve"> законодательства Российской Федерации и проведения антикоррупционной экспертизы</w:t>
            </w:r>
            <w:r w:rsidRPr="0000621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37075C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сроки установленные законодательством Российской Федерации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9F0DCA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Заместитель главы сельсовета,  </w:t>
            </w:r>
            <w:r w:rsidR="00CA3678"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0DCA" w:rsidP="006C124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00621F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165537" w:rsidRPr="0000621F">
              <w:rPr>
                <w:sz w:val="24"/>
                <w:szCs w:val="24"/>
                <w:lang w:eastAsia="ru-RU"/>
              </w:rPr>
              <w:t xml:space="preserve"> </w:t>
            </w:r>
            <w:r w:rsidRPr="0000621F">
              <w:rPr>
                <w:sz w:val="24"/>
                <w:szCs w:val="24"/>
                <w:lang w:eastAsia="ru-RU"/>
              </w:rPr>
              <w:t xml:space="preserve"> факторов </w:t>
            </w:r>
            <w:r w:rsidR="00165537" w:rsidRPr="0000621F">
              <w:rPr>
                <w:sz w:val="24"/>
                <w:szCs w:val="24"/>
                <w:lang w:eastAsia="ru-RU"/>
              </w:rPr>
              <w:t>из текстов муниципальных нормативных правовых актов</w:t>
            </w:r>
          </w:p>
        </w:tc>
      </w:tr>
      <w:tr w:rsidR="00993C76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37075C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  <w:r w:rsidR="00993C76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993C76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Рассмотрение вопросов правоприменительной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практики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МСУ и их должностных лиц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993C76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993C76" w:rsidP="009F0DCA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Заместитель главы сельсовета,  </w:t>
            </w:r>
            <w:r w:rsidR="00CA3678"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6" w:rsidRPr="0000621F" w:rsidRDefault="00993C76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Принятие мер по предупреждению и устранению причин выявленных нарушений, исполнения пункта 2.1. статьи 6 Федерального закона от 25.12.2008 № 273-ФЗ «О противодействии коррупции»</w:t>
            </w:r>
            <w:r w:rsidR="00AF3F4A" w:rsidRPr="0000621F">
              <w:rPr>
                <w:sz w:val="24"/>
                <w:szCs w:val="24"/>
                <w:lang w:eastAsia="ru-RU"/>
              </w:rPr>
              <w:t xml:space="preserve"> (далее-Закон № 273-ФЗ)</w:t>
            </w:r>
          </w:p>
        </w:tc>
      </w:tr>
      <w:tr w:rsidR="00AF30C0" w:rsidRPr="0000621F" w:rsidTr="0070271C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0C0" w:rsidRPr="0000621F" w:rsidRDefault="001E2232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0C0" w:rsidRPr="0000621F" w:rsidRDefault="00AF30C0" w:rsidP="001E2232">
            <w:pPr>
              <w:pStyle w:val="aa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Профилактика коррупции на муниципальной службе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C0" w:rsidRPr="0000621F" w:rsidRDefault="00AF30C0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Реализация положений федерального закона от 25.12.2008 № 273-ФЗ «О противодействии коррупции» в части применения мер по профилактике коррупции в органах</w:t>
            </w:r>
            <w:r w:rsidR="00993C76" w:rsidRPr="0000621F">
              <w:rPr>
                <w:sz w:val="24"/>
                <w:szCs w:val="24"/>
                <w:lang w:eastAsia="ru-RU"/>
              </w:rPr>
              <w:t xml:space="preserve">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2.1.</w:t>
            </w:r>
          </w:p>
          <w:p w:rsidR="00117DD3" w:rsidRPr="0000621F" w:rsidRDefault="00117DD3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Оказание лицам, замещающим муниципальные </w:t>
            </w:r>
            <w:r>
              <w:rPr>
                <w:sz w:val="24"/>
                <w:szCs w:val="24"/>
                <w:lang w:eastAsia="ru-RU"/>
              </w:rPr>
              <w:lastRenderedPageBreak/>
              <w:t>должности,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AF3F4A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Ведущий специалист,  </w:t>
            </w:r>
            <w:r w:rsidR="00CA3678" w:rsidRPr="0000621F">
              <w:rPr>
                <w:sz w:val="24"/>
                <w:szCs w:val="24"/>
                <w:lang w:eastAsia="ru-RU"/>
              </w:rPr>
              <w:lastRenderedPageBreak/>
              <w:t xml:space="preserve">консультант-юрист </w:t>
            </w:r>
            <w:r w:rsidRPr="0000621F">
              <w:rPr>
                <w:sz w:val="24"/>
                <w:szCs w:val="24"/>
                <w:lang w:eastAsia="ru-RU"/>
              </w:rPr>
              <w:t>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AF3F4A" w:rsidP="00E45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проявлений в муниципальном о</w:t>
            </w:r>
            <w:r w:rsidR="00E4584B">
              <w:rPr>
                <w:sz w:val="24"/>
                <w:szCs w:val="24"/>
                <w:lang w:eastAsia="ru-RU"/>
              </w:rPr>
              <w:t xml:space="preserve">бразовании </w:t>
            </w:r>
            <w:proofErr w:type="spellStart"/>
            <w:r w:rsidR="00E4584B">
              <w:rPr>
                <w:sz w:val="24"/>
                <w:szCs w:val="24"/>
                <w:lang w:eastAsia="ru-RU"/>
              </w:rPr>
              <w:t>Элитовский</w:t>
            </w:r>
            <w:proofErr w:type="spellEnd"/>
            <w:r w:rsidR="00E4584B">
              <w:rPr>
                <w:sz w:val="24"/>
                <w:szCs w:val="24"/>
                <w:lang w:eastAsia="ru-RU"/>
              </w:rPr>
              <w:t xml:space="preserve"> сельсовет</w:t>
            </w:r>
            <w:r w:rsidRPr="0000621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E4584B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пределах своей компетенции в подготовке и рассмотрении проектов муниципальных нормативных правовых актов по вопросам противодействия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545599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E4584B">
              <w:rPr>
                <w:sz w:val="24"/>
                <w:szCs w:val="24"/>
                <w:lang w:eastAsia="ru-RU"/>
              </w:rPr>
              <w:t xml:space="preserve">о мере изменений законодательства о противодействии коррупции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сельсовета, в</w:t>
            </w:r>
            <w:r w:rsidR="00AF3F4A" w:rsidRPr="0000621F">
              <w:rPr>
                <w:sz w:val="24"/>
                <w:szCs w:val="24"/>
                <w:lang w:eastAsia="ru-RU"/>
              </w:rPr>
              <w:t xml:space="preserve">едущий специалист,  </w:t>
            </w:r>
            <w:r w:rsidR="00CA3678" w:rsidRPr="0000621F">
              <w:rPr>
                <w:sz w:val="24"/>
                <w:szCs w:val="24"/>
                <w:lang w:eastAsia="ru-RU"/>
              </w:rPr>
              <w:t xml:space="preserve">консультант-юрист </w:t>
            </w:r>
            <w:r w:rsidR="00AF3F4A" w:rsidRPr="0000621F">
              <w:rPr>
                <w:sz w:val="24"/>
                <w:szCs w:val="24"/>
                <w:lang w:eastAsia="ru-RU"/>
              </w:rPr>
              <w:t>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E4584B" w:rsidP="00AF3F4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Приведение муниципальных нормативных правовых актов в соответствие с законодательством Российской Федерации о противодействии коррупции</w:t>
            </w:r>
          </w:p>
        </w:tc>
      </w:tr>
      <w:tr w:rsidR="00AF3F4A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AF3F4A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E4584B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актуализации сведений, содержащихся в анкетах лиц, назначаемых на муниципальные должности, об их родственниках в целях выявления возможного конфликта интересов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4A" w:rsidRPr="0000621F" w:rsidRDefault="00E4584B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эффективности механизмов предотвращения и урегулирования </w:t>
            </w:r>
            <w:r w:rsidR="005963B9">
              <w:rPr>
                <w:sz w:val="24"/>
                <w:szCs w:val="24"/>
                <w:lang w:eastAsia="ru-RU"/>
              </w:rPr>
              <w:t>конфликта интересов</w:t>
            </w:r>
          </w:p>
        </w:tc>
      </w:tr>
      <w:tr w:rsidR="00160C0A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5963B9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  <w:r w:rsidR="00160C0A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60C0A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0621F">
              <w:rPr>
                <w:sz w:val="24"/>
                <w:szCs w:val="24"/>
                <w:lang w:eastAsia="ru-RU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муниципальном образовании </w:t>
            </w:r>
            <w:proofErr w:type="spellStart"/>
            <w:r w:rsidRPr="0000621F">
              <w:rPr>
                <w:sz w:val="24"/>
                <w:szCs w:val="24"/>
                <w:lang w:eastAsia="ru-RU"/>
              </w:rPr>
              <w:t>Элитовский</w:t>
            </w:r>
            <w:proofErr w:type="spellEnd"/>
            <w:r w:rsidRPr="0000621F">
              <w:rPr>
                <w:sz w:val="24"/>
                <w:szCs w:val="24"/>
                <w:lang w:eastAsia="ru-RU"/>
              </w:rPr>
              <w:t xml:space="preserve"> сельсовет,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 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545599" w:rsidP="00160C0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160C0A" w:rsidRPr="0000621F">
              <w:rPr>
                <w:sz w:val="24"/>
                <w:szCs w:val="24"/>
                <w:lang w:eastAsia="ru-RU"/>
              </w:rPr>
              <w:t xml:space="preserve"> соответствии с графиком дополнительного профессионального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60C0A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Ведущий специалист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0A" w:rsidRPr="0000621F" w:rsidRDefault="005963B9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должного уровня квалификации муниципальных служащих в области противодействия коррупции и антикоррупционного поведения.</w:t>
            </w:r>
          </w:p>
        </w:tc>
      </w:tr>
      <w:tr w:rsidR="005963B9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Default="005963B9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Pr="0000621F" w:rsidRDefault="005963B9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муниципальных служащих, впервые поступивших на муниципальную службу, в мероприятиях по профессиональному развитию в области противодействия коррупции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Pr="0000621F" w:rsidRDefault="005963B9" w:rsidP="00160C0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Pr="0000621F" w:rsidRDefault="005963B9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Ведущий специалист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B9" w:rsidRPr="0000621F" w:rsidRDefault="005963B9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должного уровня квалификации муниципальных служащих в области противодействия коррупции и антикоррупционного поведения.</w:t>
            </w:r>
          </w:p>
        </w:tc>
      </w:tr>
      <w:tr w:rsidR="00160C0A" w:rsidRPr="0000621F" w:rsidTr="00AB3BC6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E2232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60C0A" w:rsidP="001E2232">
            <w:pPr>
              <w:pStyle w:val="a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Обеспечение финансового контроля в бюджетной сфере,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использованием по назначению и сохранностью</w:t>
            </w:r>
            <w:r w:rsidR="001E2232" w:rsidRPr="0000621F">
              <w:rPr>
                <w:sz w:val="24"/>
                <w:szCs w:val="24"/>
                <w:lang w:eastAsia="ru-RU"/>
              </w:rPr>
              <w:t xml:space="preserve"> имущества, находящегося в муниципальной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0A" w:rsidRPr="0000621F" w:rsidRDefault="00160C0A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60C0A" w:rsidRPr="0000621F" w:rsidRDefault="00160C0A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60C0A" w:rsidRPr="0000621F" w:rsidRDefault="00160C0A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3.1</w:t>
            </w:r>
            <w:r w:rsidR="00117DD3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E2232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использованием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  <w:r w:rsidR="00117DD3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E2232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Заместитель главы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 xml:space="preserve">Эффективное использование имущества,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</w:tr>
      <w:tr w:rsidR="00117DD3" w:rsidRPr="0000621F" w:rsidTr="009F61CD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DD3" w:rsidRPr="0000621F" w:rsidRDefault="009F61CD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Реализация мер по усилению финансового 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использованием средств бюджета муниципального образования, в том числе по наиболее финансово затратным муниципальным целевым и ведомственным программам.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54559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Главный бухгалтер, бухгалтер 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Не допущение не целевого использования средств бюджета муниципального образования, в том числе по наиболее финансово затратным муниципальным целевым и ведомственным программам.</w:t>
            </w:r>
          </w:p>
        </w:tc>
      </w:tr>
      <w:tr w:rsidR="00117DD3" w:rsidRPr="0000621F" w:rsidTr="009F61CD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3.3</w:t>
            </w:r>
            <w:r w:rsidR="00117DD3" w:rsidRPr="0000621F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DD3" w:rsidRPr="0000621F" w:rsidRDefault="009F61CD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Реализация мер по усилению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финансово-хозяйственной деятельностью и состоянием муниципальных учреждений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54559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Главный бухгалтер, бухгалтер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Не допущение не целевого использования средств бюджета муниципальных учреждений, в том числе по наиболее финансово затратным муниципальным целевым и ведомственным программам.</w:t>
            </w:r>
          </w:p>
        </w:tc>
      </w:tr>
      <w:tr w:rsidR="00D87968" w:rsidRPr="0000621F" w:rsidTr="00FA2E46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968" w:rsidRPr="0000621F" w:rsidRDefault="00D87968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7968" w:rsidRPr="0000621F" w:rsidRDefault="00D87968" w:rsidP="00D87968">
            <w:pPr>
              <w:pStyle w:val="aa"/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8" w:rsidRPr="0000621F" w:rsidRDefault="00D87968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7DD3" w:rsidRPr="0000621F" w:rsidTr="00BB1EFC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117DD3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Проведение разъяснительной работы с руководителями и заместителями руководителей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27 Федерального закона от 12.01.19696 № 7-ФЗ «О некоммерческих организациях»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BB1EF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Главный бухгалтер, 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B1EFC" w:rsidP="00BB1EF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Проведение анализа соблюдения работниками</w:t>
            </w:r>
            <w:r w:rsidR="006C124F" w:rsidRPr="0000621F">
              <w:rPr>
                <w:sz w:val="24"/>
                <w:szCs w:val="24"/>
                <w:lang w:eastAsia="ru-RU"/>
              </w:rPr>
              <w:t xml:space="preserve"> муниципальных учреждений и предприятий обязанности сообщать о наличии заинтересованности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C124F" w:rsidP="006C12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C124F" w:rsidP="006C124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6C124F" w:rsidP="006C124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6C124F" w:rsidRPr="0000621F" w:rsidTr="00670D2B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124F" w:rsidRPr="0000621F" w:rsidRDefault="006C124F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124F" w:rsidRPr="0000621F" w:rsidRDefault="006C124F" w:rsidP="006C124F">
            <w:pPr>
              <w:pStyle w:val="a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органов местного самоуправления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F" w:rsidRPr="0000621F" w:rsidRDefault="006C124F" w:rsidP="006C124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местного самоуправления муниципального образования</w:t>
            </w:r>
          </w:p>
        </w:tc>
      </w:tr>
      <w:tr w:rsidR="00117DD3" w:rsidRPr="0000621F" w:rsidTr="00B13E21">
        <w:trPr>
          <w:trHeight w:val="3953"/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C124F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возможности проведения независимой антикоррупционной экспертизы проектов муниципальных нормативных правовых актов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545599" w:rsidP="005963B9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5963B9">
              <w:rPr>
                <w:sz w:val="24"/>
                <w:szCs w:val="24"/>
                <w:lang w:eastAsia="ru-RU"/>
              </w:rPr>
              <w:t>ри подготовке проектов муниципальных нормативных правовых актов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B13E21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Заместитель главы сельсовета</w:t>
            </w:r>
            <w:r w:rsidR="006C124F" w:rsidRPr="0000621F">
              <w:rPr>
                <w:sz w:val="24"/>
                <w:szCs w:val="24"/>
                <w:lang w:eastAsia="ru-RU"/>
              </w:rPr>
              <w:t>, консультант-юрист</w:t>
            </w:r>
            <w:r w:rsidR="00B13E21" w:rsidRPr="0000621F">
              <w:rPr>
                <w:sz w:val="24"/>
                <w:szCs w:val="24"/>
                <w:lang w:eastAsia="ru-RU"/>
              </w:rPr>
              <w:t>, 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13E21" w:rsidP="00B13E2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Размещение проектов муниципальных правовых актов на официальном сайте </w:t>
            </w:r>
            <w:proofErr w:type="spellStart"/>
            <w:r w:rsidRPr="0000621F">
              <w:rPr>
                <w:sz w:val="24"/>
                <w:szCs w:val="24"/>
                <w:lang w:eastAsia="ru-RU"/>
              </w:rPr>
              <w:t>Элитовского</w:t>
            </w:r>
            <w:proofErr w:type="spellEnd"/>
            <w:r w:rsidRPr="0000621F">
              <w:rPr>
                <w:sz w:val="24"/>
                <w:szCs w:val="24"/>
                <w:lang w:eastAsia="ru-RU"/>
              </w:rPr>
              <w:t xml:space="preserve"> сельсовета в информационно-телекоммуникационной сети Интернет  указание дат начала и окончания прием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Размещение сведения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 сроки, установленные законодательством РФ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13E21" w:rsidP="00B13E2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 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Обеспечение участия представителей обще</w:t>
            </w:r>
            <w:r w:rsidR="00E040A4" w:rsidRPr="0000621F">
              <w:rPr>
                <w:sz w:val="24"/>
                <w:szCs w:val="24"/>
                <w:lang w:eastAsia="ru-RU"/>
              </w:rPr>
              <w:t>ственности муниципального образо</w:t>
            </w:r>
            <w:r w:rsidRPr="0000621F">
              <w:rPr>
                <w:sz w:val="24"/>
                <w:szCs w:val="24"/>
                <w:lang w:eastAsia="ru-RU"/>
              </w:rPr>
              <w:t xml:space="preserve">вания в работе комиссий по соблюдению требований к служебному поведению муниципальных служащих и урегулированию конфликта интересов </w:t>
            </w:r>
          </w:p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545599" w:rsidP="0054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B13E21" w:rsidRPr="0000621F">
              <w:rPr>
                <w:sz w:val="24"/>
                <w:szCs w:val="24"/>
                <w:lang w:eastAsia="ru-RU"/>
              </w:rPr>
              <w:t xml:space="preserve"> соответствие со сроками заседаний комиссий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Заместитель главы сельсовета</w:t>
            </w:r>
            <w:r w:rsidR="00B13E21" w:rsidRPr="0000621F">
              <w:rPr>
                <w:sz w:val="24"/>
                <w:szCs w:val="24"/>
                <w:lang w:eastAsia="ru-RU"/>
              </w:rPr>
              <w:t>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13E21" w:rsidP="00E040A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Повышение осведомленности граждан об антикоррупционных мерах, реализуемых органами местного самоуправления муниципального образования</w:t>
            </w:r>
          </w:p>
        </w:tc>
      </w:tr>
      <w:tr w:rsidR="00E040A4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E040A4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E040A4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1428AC" w:rsidP="0054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</w:t>
            </w:r>
            <w:r w:rsidR="00E040A4" w:rsidRPr="0000621F">
              <w:rPr>
                <w:sz w:val="24"/>
                <w:szCs w:val="24"/>
                <w:lang w:eastAsia="ru-RU"/>
              </w:rPr>
              <w:t xml:space="preserve"> </w:t>
            </w:r>
            <w:r w:rsidRPr="0000621F">
              <w:rPr>
                <w:sz w:val="24"/>
                <w:szCs w:val="24"/>
                <w:lang w:eastAsia="ru-RU"/>
              </w:rPr>
              <w:t>течени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3 рабочих дней, со дня подписания решения комиссии по соблюдению требований к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E040A4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A4" w:rsidRPr="0000621F" w:rsidRDefault="00E040A4" w:rsidP="00E040A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1428AC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54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C" w:rsidRPr="0000621F" w:rsidRDefault="001428AC" w:rsidP="00E040A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Повышение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</w:tbl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7DD3" w:rsidRPr="0000621F" w:rsidSect="000062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33" w:rsidRDefault="00B26933" w:rsidP="00A477EB">
      <w:r>
        <w:separator/>
      </w:r>
    </w:p>
  </w:endnote>
  <w:endnote w:type="continuationSeparator" w:id="0">
    <w:p w:rsidR="00B26933" w:rsidRDefault="00B26933" w:rsidP="00A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33" w:rsidRDefault="00B26933" w:rsidP="00A477EB">
      <w:r>
        <w:separator/>
      </w:r>
    </w:p>
  </w:footnote>
  <w:footnote w:type="continuationSeparator" w:id="0">
    <w:p w:rsidR="00B26933" w:rsidRDefault="00B26933" w:rsidP="00A4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469"/>
    <w:multiLevelType w:val="multilevel"/>
    <w:tmpl w:val="F8186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235EF8"/>
    <w:multiLevelType w:val="multilevel"/>
    <w:tmpl w:val="378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D55A1"/>
    <w:multiLevelType w:val="multilevel"/>
    <w:tmpl w:val="9872D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7FD97135"/>
    <w:multiLevelType w:val="hybridMultilevel"/>
    <w:tmpl w:val="7D5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80"/>
    <w:rsid w:val="0000621F"/>
    <w:rsid w:val="00050491"/>
    <w:rsid w:val="0005058F"/>
    <w:rsid w:val="0006168E"/>
    <w:rsid w:val="000A00B2"/>
    <w:rsid w:val="000D3F5E"/>
    <w:rsid w:val="000F0063"/>
    <w:rsid w:val="00117DD3"/>
    <w:rsid w:val="00123641"/>
    <w:rsid w:val="001428AC"/>
    <w:rsid w:val="00152735"/>
    <w:rsid w:val="00160C0A"/>
    <w:rsid w:val="00165537"/>
    <w:rsid w:val="001730E8"/>
    <w:rsid w:val="001761E7"/>
    <w:rsid w:val="001C5BB7"/>
    <w:rsid w:val="001D260C"/>
    <w:rsid w:val="001E2232"/>
    <w:rsid w:val="002024BD"/>
    <w:rsid w:val="00210A4B"/>
    <w:rsid w:val="00216438"/>
    <w:rsid w:val="00216A3C"/>
    <w:rsid w:val="002421D5"/>
    <w:rsid w:val="0025760E"/>
    <w:rsid w:val="00274C54"/>
    <w:rsid w:val="002D3398"/>
    <w:rsid w:val="002E4BD4"/>
    <w:rsid w:val="00311699"/>
    <w:rsid w:val="00324A25"/>
    <w:rsid w:val="00360E0B"/>
    <w:rsid w:val="00362C6F"/>
    <w:rsid w:val="0037075C"/>
    <w:rsid w:val="00403DAF"/>
    <w:rsid w:val="00466AF0"/>
    <w:rsid w:val="004747E6"/>
    <w:rsid w:val="00514BB0"/>
    <w:rsid w:val="00545599"/>
    <w:rsid w:val="005963B9"/>
    <w:rsid w:val="005A6B97"/>
    <w:rsid w:val="005D73E0"/>
    <w:rsid w:val="005F6B17"/>
    <w:rsid w:val="00633D7E"/>
    <w:rsid w:val="006708E3"/>
    <w:rsid w:val="00673307"/>
    <w:rsid w:val="006A3FC5"/>
    <w:rsid w:val="006C124F"/>
    <w:rsid w:val="006D63E6"/>
    <w:rsid w:val="006E32B4"/>
    <w:rsid w:val="006F4B24"/>
    <w:rsid w:val="00783F9A"/>
    <w:rsid w:val="00790D1D"/>
    <w:rsid w:val="007A660B"/>
    <w:rsid w:val="007D1EDD"/>
    <w:rsid w:val="007F6C9E"/>
    <w:rsid w:val="0087749D"/>
    <w:rsid w:val="008D37DE"/>
    <w:rsid w:val="008E1A33"/>
    <w:rsid w:val="008F3E6C"/>
    <w:rsid w:val="00904AC9"/>
    <w:rsid w:val="0094011B"/>
    <w:rsid w:val="00993C76"/>
    <w:rsid w:val="009F0DCA"/>
    <w:rsid w:val="009F23BC"/>
    <w:rsid w:val="009F61CD"/>
    <w:rsid w:val="00A15373"/>
    <w:rsid w:val="00A33E65"/>
    <w:rsid w:val="00A40D7D"/>
    <w:rsid w:val="00A477EB"/>
    <w:rsid w:val="00A801F1"/>
    <w:rsid w:val="00AD54DA"/>
    <w:rsid w:val="00AE25F6"/>
    <w:rsid w:val="00AE5572"/>
    <w:rsid w:val="00AF30C0"/>
    <w:rsid w:val="00AF3F4A"/>
    <w:rsid w:val="00B13E21"/>
    <w:rsid w:val="00B207D2"/>
    <w:rsid w:val="00B26933"/>
    <w:rsid w:val="00B352AF"/>
    <w:rsid w:val="00B408EF"/>
    <w:rsid w:val="00B6107E"/>
    <w:rsid w:val="00B63158"/>
    <w:rsid w:val="00B90F77"/>
    <w:rsid w:val="00BB0280"/>
    <w:rsid w:val="00BB1EFC"/>
    <w:rsid w:val="00BC71B6"/>
    <w:rsid w:val="00BD4236"/>
    <w:rsid w:val="00C14DBA"/>
    <w:rsid w:val="00C44731"/>
    <w:rsid w:val="00C62FD6"/>
    <w:rsid w:val="00C71FD1"/>
    <w:rsid w:val="00C924A2"/>
    <w:rsid w:val="00CA3678"/>
    <w:rsid w:val="00D41932"/>
    <w:rsid w:val="00D72DD3"/>
    <w:rsid w:val="00D868FC"/>
    <w:rsid w:val="00D87968"/>
    <w:rsid w:val="00D9259B"/>
    <w:rsid w:val="00DA5C84"/>
    <w:rsid w:val="00DD15C6"/>
    <w:rsid w:val="00E040A4"/>
    <w:rsid w:val="00E10735"/>
    <w:rsid w:val="00E2526C"/>
    <w:rsid w:val="00E40F85"/>
    <w:rsid w:val="00E4584B"/>
    <w:rsid w:val="00E60489"/>
    <w:rsid w:val="00E73D8E"/>
    <w:rsid w:val="00EC651E"/>
    <w:rsid w:val="00EC6CC0"/>
    <w:rsid w:val="00EE5240"/>
    <w:rsid w:val="00F0105E"/>
    <w:rsid w:val="00F31605"/>
    <w:rsid w:val="00F3688A"/>
    <w:rsid w:val="00FC0E45"/>
    <w:rsid w:val="00FD6D26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E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D37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BD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E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D37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BD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F734-9D75-4344-A832-98FA373D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2022-02-16T07:08:00Z</cp:lastPrinted>
  <dcterms:created xsi:type="dcterms:W3CDTF">2022-02-15T03:17:00Z</dcterms:created>
  <dcterms:modified xsi:type="dcterms:W3CDTF">2022-02-16T07:10:00Z</dcterms:modified>
</cp:coreProperties>
</file>