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E7E" w14:textId="52628522" w:rsidR="006158DF" w:rsidRPr="005854DE" w:rsidRDefault="00BA17FE" w:rsidP="00CB46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ЭЛИТОВСКОГО СЕЛЬСОВЕТА</w:t>
      </w:r>
    </w:p>
    <w:p w14:paraId="22BB0730" w14:textId="27273CFB" w:rsidR="006158DF" w:rsidRPr="005854DE" w:rsidRDefault="00BA17FE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7C0F8963" w14:textId="6A681394" w:rsidR="006158DF" w:rsidRPr="005854DE" w:rsidRDefault="00BA17FE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B1689B5" w14:textId="77777777" w:rsidR="006158DF" w:rsidRPr="005854DE" w:rsidRDefault="006158DF" w:rsidP="00E90B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DD094" w14:textId="265804E1" w:rsidR="00615966" w:rsidRPr="005854DE" w:rsidRDefault="00BA17FE" w:rsidP="00BA17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</w:t>
      </w:r>
      <w:r w:rsidR="006158DF" w:rsidRPr="005854DE">
        <w:rPr>
          <w:rFonts w:ascii="Arial" w:hAnsi="Arial" w:cs="Arial"/>
          <w:b/>
          <w:sz w:val="24"/>
          <w:szCs w:val="24"/>
        </w:rPr>
        <w:t>ЕНИЕ</w:t>
      </w:r>
    </w:p>
    <w:p w14:paraId="2B638FD9" w14:textId="7552CCD8" w:rsidR="00D04C18" w:rsidRDefault="00206925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BA17FE">
        <w:rPr>
          <w:rFonts w:ascii="Arial" w:hAnsi="Arial" w:cs="Arial"/>
          <w:sz w:val="24"/>
          <w:szCs w:val="24"/>
        </w:rPr>
        <w:t>.06</w:t>
      </w:r>
      <w:r w:rsidR="006F30B0">
        <w:rPr>
          <w:rFonts w:ascii="Arial" w:hAnsi="Arial" w:cs="Arial"/>
          <w:sz w:val="24"/>
          <w:szCs w:val="24"/>
        </w:rPr>
        <w:t>.</w:t>
      </w:r>
      <w:r w:rsidR="00E805FA" w:rsidRPr="005854DE">
        <w:rPr>
          <w:rFonts w:ascii="Arial" w:hAnsi="Arial" w:cs="Arial"/>
          <w:sz w:val="24"/>
          <w:szCs w:val="24"/>
        </w:rPr>
        <w:t>20</w:t>
      </w:r>
      <w:r w:rsidR="005854DE">
        <w:rPr>
          <w:rFonts w:ascii="Arial" w:hAnsi="Arial" w:cs="Arial"/>
          <w:sz w:val="24"/>
          <w:szCs w:val="24"/>
        </w:rPr>
        <w:t>2</w:t>
      </w:r>
      <w:r w:rsidR="00BA17FE">
        <w:rPr>
          <w:rFonts w:ascii="Arial" w:hAnsi="Arial" w:cs="Arial"/>
          <w:sz w:val="24"/>
          <w:szCs w:val="24"/>
        </w:rPr>
        <w:t>3</w:t>
      </w:r>
      <w:r w:rsidR="005854DE">
        <w:rPr>
          <w:rFonts w:ascii="Arial" w:hAnsi="Arial" w:cs="Arial"/>
          <w:sz w:val="24"/>
          <w:szCs w:val="24"/>
        </w:rPr>
        <w:t xml:space="preserve">           </w:t>
      </w:r>
      <w:r w:rsidR="00CB047A">
        <w:rPr>
          <w:rFonts w:ascii="Arial" w:hAnsi="Arial" w:cs="Arial"/>
          <w:sz w:val="24"/>
          <w:szCs w:val="24"/>
        </w:rPr>
        <w:t xml:space="preserve">                    </w:t>
      </w:r>
      <w:r w:rsidR="00211BF7">
        <w:rPr>
          <w:rFonts w:ascii="Arial" w:hAnsi="Arial" w:cs="Arial"/>
          <w:sz w:val="24"/>
          <w:szCs w:val="24"/>
        </w:rPr>
        <w:t xml:space="preserve">         </w:t>
      </w:r>
      <w:r w:rsidR="006F30B0">
        <w:rPr>
          <w:rFonts w:ascii="Arial" w:hAnsi="Arial" w:cs="Arial"/>
          <w:sz w:val="24"/>
          <w:szCs w:val="24"/>
        </w:rPr>
        <w:t xml:space="preserve">    </w:t>
      </w:r>
      <w:r w:rsidR="00BA17FE">
        <w:rPr>
          <w:rFonts w:ascii="Arial" w:hAnsi="Arial" w:cs="Arial"/>
          <w:sz w:val="24"/>
          <w:szCs w:val="24"/>
        </w:rPr>
        <w:t xml:space="preserve">  </w:t>
      </w:r>
      <w:r w:rsidR="005854DE">
        <w:rPr>
          <w:rFonts w:ascii="Arial" w:hAnsi="Arial" w:cs="Arial"/>
          <w:sz w:val="24"/>
          <w:szCs w:val="24"/>
        </w:rPr>
        <w:t xml:space="preserve">п. Элита      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</w:t>
      </w:r>
      <w:r w:rsidR="005854DE">
        <w:rPr>
          <w:rFonts w:ascii="Arial" w:hAnsi="Arial" w:cs="Arial"/>
          <w:sz w:val="24"/>
          <w:szCs w:val="24"/>
        </w:rPr>
        <w:t xml:space="preserve">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</w:t>
      </w:r>
      <w:r w:rsidR="00BA17FE">
        <w:rPr>
          <w:rFonts w:ascii="Arial" w:hAnsi="Arial" w:cs="Arial"/>
          <w:sz w:val="24"/>
          <w:szCs w:val="24"/>
        </w:rPr>
        <w:t xml:space="preserve">     </w:t>
      </w:r>
      <w:r w:rsidR="006158DF" w:rsidRPr="005854DE">
        <w:rPr>
          <w:rFonts w:ascii="Arial" w:hAnsi="Arial" w:cs="Arial"/>
          <w:sz w:val="24"/>
          <w:szCs w:val="24"/>
        </w:rPr>
        <w:t xml:space="preserve">      </w:t>
      </w:r>
      <w:r w:rsidR="006F30B0">
        <w:rPr>
          <w:rFonts w:ascii="Arial" w:hAnsi="Arial" w:cs="Arial"/>
          <w:sz w:val="24"/>
          <w:szCs w:val="24"/>
        </w:rPr>
        <w:t xml:space="preserve"> </w:t>
      </w:r>
      <w:r w:rsidR="00527CD3">
        <w:rPr>
          <w:rFonts w:ascii="Arial" w:hAnsi="Arial" w:cs="Arial"/>
          <w:sz w:val="24"/>
          <w:szCs w:val="24"/>
        </w:rPr>
        <w:t xml:space="preserve">№ </w:t>
      </w:r>
      <w:r w:rsidR="00BA17FE">
        <w:rPr>
          <w:rFonts w:ascii="Arial" w:hAnsi="Arial" w:cs="Arial"/>
          <w:sz w:val="24"/>
          <w:szCs w:val="24"/>
        </w:rPr>
        <w:t>269</w:t>
      </w:r>
    </w:p>
    <w:p w14:paraId="3F6424E0" w14:textId="77777777" w:rsidR="00C42875" w:rsidRPr="005854DE" w:rsidRDefault="00C42875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924F20" w14:textId="120CF407" w:rsidR="00D8560A" w:rsidRPr="005854DE" w:rsidRDefault="00217335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527CD3">
        <w:rPr>
          <w:rFonts w:ascii="Arial" w:hAnsi="Arial" w:cs="Arial"/>
          <w:sz w:val="24"/>
          <w:szCs w:val="24"/>
        </w:rPr>
        <w:t xml:space="preserve"> в </w:t>
      </w:r>
      <w:r w:rsidR="00BA17FE">
        <w:rPr>
          <w:rFonts w:ascii="Arial" w:hAnsi="Arial" w:cs="Arial"/>
          <w:sz w:val="24"/>
          <w:szCs w:val="24"/>
        </w:rPr>
        <w:t>постановлен</w:t>
      </w:r>
      <w:r w:rsidR="00527CD3">
        <w:rPr>
          <w:rFonts w:ascii="Arial" w:hAnsi="Arial" w:cs="Arial"/>
          <w:sz w:val="24"/>
          <w:szCs w:val="24"/>
        </w:rPr>
        <w:t xml:space="preserve">ие </w:t>
      </w:r>
      <w:r w:rsidR="00BA17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27CD3">
        <w:rPr>
          <w:rFonts w:ascii="Arial" w:hAnsi="Arial" w:cs="Arial"/>
          <w:sz w:val="24"/>
          <w:szCs w:val="24"/>
        </w:rPr>
        <w:t>Элитовского</w:t>
      </w:r>
      <w:proofErr w:type="spellEnd"/>
      <w:r w:rsidR="00527CD3">
        <w:rPr>
          <w:rFonts w:ascii="Arial" w:hAnsi="Arial" w:cs="Arial"/>
          <w:sz w:val="24"/>
          <w:szCs w:val="24"/>
        </w:rPr>
        <w:t xml:space="preserve"> сельсо</w:t>
      </w:r>
      <w:r w:rsidR="00BA17FE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A17F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BA17F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27CD3">
        <w:rPr>
          <w:rFonts w:ascii="Arial" w:hAnsi="Arial" w:cs="Arial"/>
          <w:sz w:val="24"/>
          <w:szCs w:val="24"/>
        </w:rPr>
        <w:t xml:space="preserve"> от </w:t>
      </w:r>
      <w:r w:rsidR="00BA17FE">
        <w:rPr>
          <w:rFonts w:ascii="Arial" w:hAnsi="Arial" w:cs="Arial"/>
          <w:sz w:val="24"/>
          <w:szCs w:val="24"/>
        </w:rPr>
        <w:t>15</w:t>
      </w:r>
      <w:r w:rsidR="00527CD3">
        <w:rPr>
          <w:rFonts w:ascii="Arial" w:hAnsi="Arial" w:cs="Arial"/>
          <w:sz w:val="24"/>
          <w:szCs w:val="24"/>
        </w:rPr>
        <w:t>.</w:t>
      </w:r>
      <w:r w:rsidR="00BA17FE">
        <w:rPr>
          <w:rFonts w:ascii="Arial" w:hAnsi="Arial" w:cs="Arial"/>
          <w:sz w:val="24"/>
          <w:szCs w:val="24"/>
        </w:rPr>
        <w:t>06</w:t>
      </w:r>
      <w:r w:rsidR="00527CD3">
        <w:rPr>
          <w:rFonts w:ascii="Arial" w:hAnsi="Arial" w:cs="Arial"/>
          <w:sz w:val="24"/>
          <w:szCs w:val="24"/>
        </w:rPr>
        <w:t>.201</w:t>
      </w:r>
      <w:r w:rsidR="00BA17FE">
        <w:rPr>
          <w:rFonts w:ascii="Arial" w:hAnsi="Arial" w:cs="Arial"/>
          <w:sz w:val="24"/>
          <w:szCs w:val="24"/>
        </w:rPr>
        <w:t>0</w:t>
      </w:r>
      <w:r w:rsidR="00211BF7">
        <w:rPr>
          <w:rFonts w:ascii="Arial" w:hAnsi="Arial" w:cs="Arial"/>
          <w:sz w:val="24"/>
          <w:szCs w:val="24"/>
        </w:rPr>
        <w:t xml:space="preserve"> №3</w:t>
      </w:r>
      <w:r w:rsidR="00BA17FE">
        <w:rPr>
          <w:rFonts w:ascii="Arial" w:hAnsi="Arial" w:cs="Arial"/>
          <w:sz w:val="24"/>
          <w:szCs w:val="24"/>
        </w:rPr>
        <w:t>98</w:t>
      </w:r>
      <w:r w:rsidR="00527CD3">
        <w:rPr>
          <w:rFonts w:ascii="Arial" w:hAnsi="Arial" w:cs="Arial"/>
          <w:sz w:val="24"/>
          <w:szCs w:val="24"/>
        </w:rPr>
        <w:t xml:space="preserve"> «</w:t>
      </w:r>
      <w:r w:rsidR="00D8560A" w:rsidRPr="005854DE">
        <w:rPr>
          <w:rFonts w:ascii="Arial" w:hAnsi="Arial" w:cs="Arial"/>
          <w:sz w:val="24"/>
          <w:szCs w:val="24"/>
        </w:rPr>
        <w:t>О</w:t>
      </w:r>
      <w:r w:rsidR="00211BF7">
        <w:rPr>
          <w:rFonts w:ascii="Arial" w:hAnsi="Arial" w:cs="Arial"/>
          <w:sz w:val="24"/>
          <w:szCs w:val="24"/>
        </w:rPr>
        <w:t>б</w:t>
      </w:r>
      <w:r w:rsidR="00D8560A" w:rsidRPr="005854DE">
        <w:rPr>
          <w:rFonts w:ascii="Arial" w:hAnsi="Arial" w:cs="Arial"/>
          <w:sz w:val="24"/>
          <w:szCs w:val="24"/>
        </w:rPr>
        <w:t xml:space="preserve"> </w:t>
      </w:r>
      <w:r w:rsidR="00211BF7">
        <w:rPr>
          <w:rFonts w:ascii="Arial" w:hAnsi="Arial" w:cs="Arial"/>
          <w:sz w:val="24"/>
          <w:szCs w:val="24"/>
        </w:rPr>
        <w:t xml:space="preserve">утверждении Положения о </w:t>
      </w:r>
      <w:r w:rsidR="00BA17FE">
        <w:rPr>
          <w:rFonts w:ascii="Arial" w:hAnsi="Arial" w:cs="Arial"/>
          <w:sz w:val="24"/>
          <w:szCs w:val="24"/>
        </w:rPr>
        <w:t xml:space="preserve">порядке расходования средств резервного фонда Администрации </w:t>
      </w:r>
      <w:proofErr w:type="spellStart"/>
      <w:r w:rsidR="00BA17FE">
        <w:rPr>
          <w:rFonts w:ascii="Arial" w:hAnsi="Arial" w:cs="Arial"/>
          <w:sz w:val="24"/>
          <w:szCs w:val="24"/>
        </w:rPr>
        <w:t>Элитовского</w:t>
      </w:r>
      <w:proofErr w:type="spellEnd"/>
      <w:r w:rsidR="00BA17FE">
        <w:rPr>
          <w:rFonts w:ascii="Arial" w:hAnsi="Arial" w:cs="Arial"/>
          <w:sz w:val="24"/>
          <w:szCs w:val="24"/>
        </w:rPr>
        <w:t xml:space="preserve"> сельсовета»</w:t>
      </w:r>
    </w:p>
    <w:p w14:paraId="78F2498D" w14:textId="20330D81" w:rsidR="006158DF" w:rsidRPr="005854DE" w:rsidRDefault="000142CE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8560A" w:rsidRPr="005854DE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Федеральным законом от 21.11.2022 № 448-ФЗ «О внесении изменений в Бюджетный кодекс </w:t>
      </w:r>
      <w:r w:rsidR="00211BF7">
        <w:rPr>
          <w:rFonts w:ascii="Arial" w:hAnsi="Arial" w:cs="Arial"/>
          <w:sz w:val="24"/>
          <w:szCs w:val="24"/>
        </w:rPr>
        <w:t xml:space="preserve">Российской </w:t>
      </w:r>
      <w:r w:rsidR="00D8560A" w:rsidRPr="005854DE">
        <w:rPr>
          <w:rFonts w:ascii="Arial" w:hAnsi="Arial" w:cs="Arial"/>
          <w:sz w:val="24"/>
          <w:szCs w:val="24"/>
        </w:rPr>
        <w:t>Федера</w:t>
      </w:r>
      <w:r w:rsidR="00211BF7">
        <w:rPr>
          <w:rFonts w:ascii="Arial" w:hAnsi="Arial" w:cs="Arial"/>
          <w:sz w:val="24"/>
          <w:szCs w:val="24"/>
        </w:rPr>
        <w:t>ции</w:t>
      </w:r>
      <w:r w:rsidR="00E805FA" w:rsidRPr="00585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06.10.2003 № 131-ФЗ «Об общих принципах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="004563CE" w:rsidRPr="005854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60A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Емел</w:t>
      </w:r>
      <w:r w:rsidR="005854DE">
        <w:rPr>
          <w:rFonts w:ascii="Arial" w:hAnsi="Arial" w:cs="Arial"/>
          <w:sz w:val="24"/>
          <w:szCs w:val="24"/>
        </w:rPr>
        <w:t>ь</w:t>
      </w:r>
      <w:r w:rsidR="004563CE" w:rsidRPr="005854DE">
        <w:rPr>
          <w:rFonts w:ascii="Arial" w:hAnsi="Arial" w:cs="Arial"/>
          <w:sz w:val="24"/>
          <w:szCs w:val="24"/>
        </w:rPr>
        <w:t>яновского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района Красноярского края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14:paraId="01FC98A4" w14:textId="04DB5E88" w:rsidR="00D8560A" w:rsidRPr="005854DE" w:rsidRDefault="003413B5" w:rsidP="004563C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="00527CD3">
        <w:rPr>
          <w:rFonts w:ascii="Arial" w:hAnsi="Arial" w:cs="Arial"/>
          <w:sz w:val="24"/>
          <w:szCs w:val="24"/>
        </w:rPr>
        <w:t xml:space="preserve"> в </w:t>
      </w:r>
      <w:r w:rsidR="000142CE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0142CE">
        <w:rPr>
          <w:rFonts w:ascii="Arial" w:hAnsi="Arial" w:cs="Arial"/>
          <w:sz w:val="24"/>
          <w:szCs w:val="24"/>
        </w:rPr>
        <w:t>Элитовского</w:t>
      </w:r>
      <w:proofErr w:type="spellEnd"/>
      <w:r w:rsidR="000142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142C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0142CE">
        <w:rPr>
          <w:rFonts w:ascii="Arial" w:hAnsi="Arial" w:cs="Arial"/>
          <w:sz w:val="24"/>
          <w:szCs w:val="24"/>
        </w:rPr>
        <w:t xml:space="preserve"> района Красноярского края от 15</w:t>
      </w:r>
      <w:r w:rsidR="00527CD3">
        <w:rPr>
          <w:rFonts w:ascii="Arial" w:hAnsi="Arial" w:cs="Arial"/>
          <w:sz w:val="24"/>
          <w:szCs w:val="24"/>
        </w:rPr>
        <w:t>.</w:t>
      </w:r>
      <w:r w:rsidR="000142CE">
        <w:rPr>
          <w:rFonts w:ascii="Arial" w:hAnsi="Arial" w:cs="Arial"/>
          <w:sz w:val="24"/>
          <w:szCs w:val="24"/>
        </w:rPr>
        <w:t>06</w:t>
      </w:r>
      <w:r w:rsidR="00527CD3">
        <w:rPr>
          <w:rFonts w:ascii="Arial" w:hAnsi="Arial" w:cs="Arial"/>
          <w:sz w:val="24"/>
          <w:szCs w:val="24"/>
        </w:rPr>
        <w:t>.201</w:t>
      </w:r>
      <w:r w:rsidR="000142CE">
        <w:rPr>
          <w:rFonts w:ascii="Arial" w:hAnsi="Arial" w:cs="Arial"/>
          <w:sz w:val="24"/>
          <w:szCs w:val="24"/>
        </w:rPr>
        <w:t>0</w:t>
      </w:r>
      <w:r w:rsidR="00527CD3">
        <w:rPr>
          <w:rFonts w:ascii="Arial" w:hAnsi="Arial" w:cs="Arial"/>
          <w:sz w:val="24"/>
          <w:szCs w:val="24"/>
        </w:rPr>
        <w:t xml:space="preserve"> №</w:t>
      </w:r>
      <w:r w:rsidR="00211BF7">
        <w:rPr>
          <w:rFonts w:ascii="Arial" w:hAnsi="Arial" w:cs="Arial"/>
          <w:sz w:val="24"/>
          <w:szCs w:val="24"/>
        </w:rPr>
        <w:t>3</w:t>
      </w:r>
      <w:r w:rsidR="008064A1">
        <w:rPr>
          <w:rFonts w:ascii="Arial" w:hAnsi="Arial" w:cs="Arial"/>
          <w:sz w:val="24"/>
          <w:szCs w:val="24"/>
        </w:rPr>
        <w:t>9</w:t>
      </w:r>
      <w:r w:rsidR="00211BF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</w:t>
      </w:r>
      <w:r w:rsidR="00211BF7" w:rsidRPr="005854DE">
        <w:rPr>
          <w:rFonts w:ascii="Arial" w:hAnsi="Arial" w:cs="Arial"/>
          <w:sz w:val="24"/>
          <w:szCs w:val="24"/>
        </w:rPr>
        <w:t>О</w:t>
      </w:r>
      <w:r w:rsidR="00211BF7">
        <w:rPr>
          <w:rFonts w:ascii="Arial" w:hAnsi="Arial" w:cs="Arial"/>
          <w:sz w:val="24"/>
          <w:szCs w:val="24"/>
        </w:rPr>
        <w:t>б</w:t>
      </w:r>
      <w:r w:rsidR="00211BF7" w:rsidRPr="005854DE">
        <w:rPr>
          <w:rFonts w:ascii="Arial" w:hAnsi="Arial" w:cs="Arial"/>
          <w:sz w:val="24"/>
          <w:szCs w:val="24"/>
        </w:rPr>
        <w:t xml:space="preserve"> </w:t>
      </w:r>
      <w:r w:rsidR="00211BF7">
        <w:rPr>
          <w:rFonts w:ascii="Arial" w:hAnsi="Arial" w:cs="Arial"/>
          <w:sz w:val="24"/>
          <w:szCs w:val="24"/>
        </w:rPr>
        <w:t>утверждении Положения о</w:t>
      </w:r>
      <w:r w:rsidR="008064A1">
        <w:rPr>
          <w:rFonts w:ascii="Arial" w:hAnsi="Arial" w:cs="Arial"/>
          <w:sz w:val="24"/>
          <w:szCs w:val="24"/>
        </w:rPr>
        <w:t xml:space="preserve"> </w:t>
      </w:r>
      <w:r w:rsidR="001E0CC9">
        <w:rPr>
          <w:rFonts w:ascii="Arial" w:hAnsi="Arial" w:cs="Arial"/>
          <w:sz w:val="24"/>
          <w:szCs w:val="24"/>
        </w:rPr>
        <w:t xml:space="preserve">порядке расходования средств резервного фонда Администрации </w:t>
      </w:r>
      <w:proofErr w:type="spellStart"/>
      <w:r w:rsidR="001E0CC9">
        <w:rPr>
          <w:rFonts w:ascii="Arial" w:hAnsi="Arial" w:cs="Arial"/>
          <w:sz w:val="24"/>
          <w:szCs w:val="24"/>
        </w:rPr>
        <w:t>Элитовского</w:t>
      </w:r>
      <w:proofErr w:type="spellEnd"/>
      <w:r w:rsidR="001E0CC9">
        <w:rPr>
          <w:rFonts w:ascii="Arial" w:hAnsi="Arial" w:cs="Arial"/>
          <w:sz w:val="24"/>
          <w:szCs w:val="24"/>
        </w:rPr>
        <w:t xml:space="preserve"> сельсовета»</w:t>
      </w:r>
      <w:r w:rsidR="00806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</w:t>
      </w:r>
      <w:r w:rsidR="00D8560A" w:rsidRPr="005854DE">
        <w:rPr>
          <w:rFonts w:ascii="Arial" w:hAnsi="Arial" w:cs="Arial"/>
          <w:sz w:val="24"/>
          <w:szCs w:val="24"/>
        </w:rPr>
        <w:t>:</w:t>
      </w:r>
    </w:p>
    <w:p w14:paraId="52788D24" w14:textId="413102B8" w:rsidR="00812301" w:rsidRDefault="00527CD3" w:rsidP="00D8560A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</w:t>
      </w:r>
      <w:r w:rsidR="0001429A">
        <w:rPr>
          <w:rFonts w:ascii="Arial" w:hAnsi="Arial" w:cs="Arial"/>
          <w:sz w:val="24"/>
          <w:szCs w:val="24"/>
        </w:rPr>
        <w:t xml:space="preserve"> </w:t>
      </w:r>
      <w:r w:rsidR="001E0CC9">
        <w:rPr>
          <w:rFonts w:ascii="Arial" w:hAnsi="Arial" w:cs="Arial"/>
          <w:sz w:val="24"/>
          <w:szCs w:val="24"/>
        </w:rPr>
        <w:t xml:space="preserve">Положения о порядке расходования средств резервного фонда администрации </w:t>
      </w:r>
      <w:proofErr w:type="spellStart"/>
      <w:r w:rsidR="001E0CC9">
        <w:rPr>
          <w:rFonts w:ascii="Arial" w:hAnsi="Arial" w:cs="Arial"/>
          <w:sz w:val="24"/>
          <w:szCs w:val="24"/>
        </w:rPr>
        <w:t>Элитовского</w:t>
      </w:r>
      <w:proofErr w:type="spellEnd"/>
      <w:r w:rsidR="001E0CC9">
        <w:rPr>
          <w:rFonts w:ascii="Arial" w:hAnsi="Arial" w:cs="Arial"/>
          <w:sz w:val="24"/>
          <w:szCs w:val="24"/>
        </w:rPr>
        <w:t xml:space="preserve"> сельсовета</w:t>
      </w:r>
      <w:r w:rsidR="0001429A">
        <w:rPr>
          <w:rFonts w:ascii="Arial" w:hAnsi="Arial" w:cs="Arial"/>
          <w:sz w:val="24"/>
          <w:szCs w:val="24"/>
        </w:rPr>
        <w:t xml:space="preserve"> приложения </w:t>
      </w:r>
      <w:r w:rsidR="001E0CC9">
        <w:rPr>
          <w:rFonts w:ascii="Arial" w:hAnsi="Arial" w:cs="Arial"/>
          <w:sz w:val="24"/>
          <w:szCs w:val="24"/>
        </w:rPr>
        <w:t>№</w:t>
      </w:r>
      <w:r w:rsidR="0001429A">
        <w:rPr>
          <w:rFonts w:ascii="Arial" w:hAnsi="Arial" w:cs="Arial"/>
          <w:sz w:val="24"/>
          <w:szCs w:val="24"/>
        </w:rPr>
        <w:t xml:space="preserve">1 к </w:t>
      </w:r>
      <w:r w:rsidR="001E0CC9">
        <w:rPr>
          <w:rFonts w:ascii="Arial" w:hAnsi="Arial" w:cs="Arial"/>
          <w:sz w:val="24"/>
          <w:szCs w:val="24"/>
        </w:rPr>
        <w:t xml:space="preserve">постановлению </w:t>
      </w:r>
      <w:r w:rsidR="0001429A">
        <w:rPr>
          <w:rFonts w:ascii="Arial" w:hAnsi="Arial" w:cs="Arial"/>
          <w:sz w:val="24"/>
          <w:szCs w:val="24"/>
        </w:rPr>
        <w:t xml:space="preserve">от </w:t>
      </w:r>
      <w:r w:rsidR="001E0CC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1E0CC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.201</w:t>
      </w:r>
      <w:r w:rsidR="001E0CC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№</w:t>
      </w:r>
      <w:r w:rsidR="0001429A">
        <w:rPr>
          <w:rFonts w:ascii="Arial" w:hAnsi="Arial" w:cs="Arial"/>
          <w:sz w:val="24"/>
          <w:szCs w:val="24"/>
        </w:rPr>
        <w:t>3</w:t>
      </w:r>
      <w:r w:rsidR="001E0CC9">
        <w:rPr>
          <w:rFonts w:ascii="Arial" w:hAnsi="Arial" w:cs="Arial"/>
          <w:sz w:val="24"/>
          <w:szCs w:val="24"/>
        </w:rPr>
        <w:t>9</w:t>
      </w:r>
      <w:r w:rsidR="0001429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1E0CC9">
        <w:rPr>
          <w:rFonts w:ascii="Arial" w:hAnsi="Arial" w:cs="Arial"/>
          <w:sz w:val="24"/>
          <w:szCs w:val="24"/>
        </w:rPr>
        <w:t>излож</w:t>
      </w:r>
      <w:r w:rsidR="0001429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ть</w:t>
      </w:r>
      <w:r w:rsidR="0001429A">
        <w:rPr>
          <w:rFonts w:ascii="Arial" w:hAnsi="Arial" w:cs="Arial"/>
          <w:sz w:val="24"/>
          <w:szCs w:val="24"/>
        </w:rPr>
        <w:t xml:space="preserve"> </w:t>
      </w:r>
      <w:r w:rsidR="001E0CC9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>:</w:t>
      </w:r>
    </w:p>
    <w:p w14:paraId="25057108" w14:textId="493E07F8" w:rsidR="0001429A" w:rsidRPr="0001429A" w:rsidRDefault="0001429A" w:rsidP="00014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1E0CC9">
        <w:rPr>
          <w:rFonts w:ascii="Arial" w:eastAsia="Times New Roman" w:hAnsi="Arial" w:cs="Arial"/>
          <w:sz w:val="24"/>
          <w:szCs w:val="24"/>
        </w:rPr>
        <w:t>3.</w:t>
      </w:r>
      <w:r w:rsidRPr="0001429A">
        <w:rPr>
          <w:rFonts w:ascii="Arial" w:eastAsia="Times New Roman" w:hAnsi="Arial" w:cs="Arial"/>
          <w:sz w:val="24"/>
          <w:szCs w:val="24"/>
        </w:rPr>
        <w:t xml:space="preserve"> </w:t>
      </w:r>
      <w:r w:rsidR="001E0CC9">
        <w:rPr>
          <w:rFonts w:ascii="Arial" w:eastAsia="Times New Roman" w:hAnsi="Arial" w:cs="Arial"/>
          <w:sz w:val="24"/>
          <w:szCs w:val="24"/>
        </w:rPr>
        <w:t>Размер</w:t>
      </w:r>
      <w:r w:rsidR="00444BE6">
        <w:rPr>
          <w:rFonts w:ascii="Arial" w:eastAsia="Times New Roman" w:hAnsi="Arial" w:cs="Arial"/>
          <w:sz w:val="24"/>
          <w:szCs w:val="24"/>
        </w:rPr>
        <w:t xml:space="preserve"> резервного фонда</w:t>
      </w:r>
      <w:r w:rsidR="00075861">
        <w:rPr>
          <w:rFonts w:ascii="Arial" w:eastAsia="Times New Roman" w:hAnsi="Arial" w:cs="Arial"/>
          <w:sz w:val="24"/>
          <w:szCs w:val="24"/>
        </w:rPr>
        <w:t xml:space="preserve"> администрации сельсовета</w:t>
      </w:r>
      <w:r w:rsidR="00444BE6">
        <w:rPr>
          <w:rFonts w:ascii="Arial" w:eastAsia="Times New Roman" w:hAnsi="Arial" w:cs="Arial"/>
          <w:sz w:val="24"/>
          <w:szCs w:val="24"/>
        </w:rPr>
        <w:t xml:space="preserve"> устанавливается решением </w:t>
      </w:r>
      <w:proofErr w:type="spellStart"/>
      <w:r w:rsidR="00444BE6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444BE6">
        <w:rPr>
          <w:rFonts w:ascii="Arial" w:eastAsia="Times New Roman" w:hAnsi="Arial" w:cs="Arial"/>
          <w:sz w:val="24"/>
          <w:szCs w:val="24"/>
        </w:rPr>
        <w:t xml:space="preserve"> сельского Совета депутатов </w:t>
      </w:r>
      <w:proofErr w:type="spellStart"/>
      <w:r w:rsidR="00444BE6">
        <w:rPr>
          <w:rFonts w:ascii="Arial" w:eastAsia="Times New Roman" w:hAnsi="Arial" w:cs="Arial"/>
          <w:sz w:val="24"/>
          <w:szCs w:val="24"/>
        </w:rPr>
        <w:t>Емельяновского</w:t>
      </w:r>
      <w:proofErr w:type="spellEnd"/>
      <w:r w:rsidR="00444BE6">
        <w:rPr>
          <w:rFonts w:ascii="Arial" w:eastAsia="Times New Roman" w:hAnsi="Arial" w:cs="Arial"/>
          <w:sz w:val="24"/>
          <w:szCs w:val="24"/>
        </w:rPr>
        <w:t xml:space="preserve"> района Красноярского края о бюджете на соответствующий год</w:t>
      </w:r>
      <w:proofErr w:type="gramStart"/>
      <w:r w:rsidRPr="0001429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»</w:t>
      </w:r>
      <w:r w:rsidR="00444BE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01439781" w14:textId="77777777" w:rsidR="00444BE6" w:rsidRPr="005854DE" w:rsidRDefault="00444BE6" w:rsidP="00D8560A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</w:p>
    <w:p w14:paraId="1917D136" w14:textId="41C1B193" w:rsidR="00444BE6" w:rsidRDefault="00444BE6" w:rsidP="00D9688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6F294FB6" w14:textId="3EC63925" w:rsidR="00D96884" w:rsidRPr="005854DE" w:rsidRDefault="00D96884" w:rsidP="00D9688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</w:t>
      </w:r>
      <w:r w:rsidR="00444BE6">
        <w:rPr>
          <w:rFonts w:ascii="Arial" w:hAnsi="Arial" w:cs="Arial"/>
          <w:sz w:val="24"/>
          <w:szCs w:val="24"/>
        </w:rPr>
        <w:t>постановле</w:t>
      </w:r>
      <w:r>
        <w:rPr>
          <w:rFonts w:ascii="Arial" w:hAnsi="Arial" w:cs="Arial"/>
          <w:sz w:val="24"/>
          <w:szCs w:val="24"/>
        </w:rPr>
        <w:t>ние вступает в силу в день, следующий за днем его официального опубликования в газете «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вестник».</w:t>
      </w:r>
    </w:p>
    <w:p w14:paraId="3D592DA0" w14:textId="5B880A22" w:rsidR="00A05CC4" w:rsidRPr="00444BE6" w:rsidRDefault="00A05CC4" w:rsidP="00444BE6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</w:p>
    <w:p w14:paraId="213833EF" w14:textId="77777777" w:rsidR="0014069F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CF9940B" w14:textId="77777777" w:rsidR="00444BE6" w:rsidRDefault="00444BE6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DB12DBB" w14:textId="77777777" w:rsidR="00444BE6" w:rsidRDefault="00444BE6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344090" w14:textId="77777777" w:rsidR="00444BE6" w:rsidRPr="005854DE" w:rsidRDefault="00444BE6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2D2561" w14:textId="77777777" w:rsidR="006158DF" w:rsidRPr="005854DE" w:rsidRDefault="006158DF" w:rsidP="00D04C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36B47F8" w14:textId="2FD23A77" w:rsidR="00886361" w:rsidRPr="005854DE" w:rsidRDefault="00922D5C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Глава сельсовет</w:t>
      </w:r>
      <w:r w:rsidR="00AE0E3C" w:rsidRPr="005854DE">
        <w:rPr>
          <w:rFonts w:ascii="Arial" w:hAnsi="Arial" w:cs="Arial"/>
          <w:sz w:val="24"/>
          <w:szCs w:val="24"/>
        </w:rPr>
        <w:t>а</w:t>
      </w:r>
      <w:r w:rsidR="004667CB">
        <w:rPr>
          <w:rFonts w:ascii="Arial" w:hAnsi="Arial" w:cs="Arial"/>
          <w:sz w:val="24"/>
          <w:szCs w:val="24"/>
        </w:rPr>
        <w:t xml:space="preserve"> </w:t>
      </w:r>
      <w:r w:rsidR="00D15CEE">
        <w:rPr>
          <w:rFonts w:ascii="Arial" w:hAnsi="Arial" w:cs="Arial"/>
          <w:sz w:val="24"/>
          <w:szCs w:val="24"/>
        </w:rPr>
        <w:t xml:space="preserve">                              </w:t>
      </w:r>
      <w:r w:rsidR="004667C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15CEE">
        <w:rPr>
          <w:rFonts w:ascii="Arial" w:hAnsi="Arial" w:cs="Arial"/>
          <w:sz w:val="24"/>
          <w:szCs w:val="24"/>
        </w:rPr>
        <w:t xml:space="preserve">     </w:t>
      </w:r>
      <w:r w:rsidRPr="005854DE">
        <w:rPr>
          <w:rFonts w:ascii="Arial" w:hAnsi="Arial" w:cs="Arial"/>
          <w:sz w:val="24"/>
          <w:szCs w:val="24"/>
        </w:rPr>
        <w:t xml:space="preserve"> В.</w:t>
      </w:r>
      <w:r w:rsidR="004667CB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>В. Звягин</w:t>
      </w:r>
    </w:p>
    <w:sectPr w:rsidR="00886361" w:rsidRPr="005854DE" w:rsidSect="00C42875">
      <w:pgSz w:w="11905" w:h="16837"/>
      <w:pgMar w:top="851" w:right="851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hybridMultilevel"/>
    <w:tmpl w:val="5CB4D910"/>
    <w:lvl w:ilvl="0" w:tplc="BC187FDA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F"/>
    <w:rsid w:val="0001429A"/>
    <w:rsid w:val="000142CE"/>
    <w:rsid w:val="00023724"/>
    <w:rsid w:val="0003448F"/>
    <w:rsid w:val="00046BBC"/>
    <w:rsid w:val="0006279F"/>
    <w:rsid w:val="00072BA1"/>
    <w:rsid w:val="00075861"/>
    <w:rsid w:val="00102202"/>
    <w:rsid w:val="00107E44"/>
    <w:rsid w:val="0014069F"/>
    <w:rsid w:val="00142173"/>
    <w:rsid w:val="00172BE0"/>
    <w:rsid w:val="00187B24"/>
    <w:rsid w:val="001A03C7"/>
    <w:rsid w:val="001E0CC9"/>
    <w:rsid w:val="001F4846"/>
    <w:rsid w:val="00206925"/>
    <w:rsid w:val="00211BF7"/>
    <w:rsid w:val="00217335"/>
    <w:rsid w:val="002D62CA"/>
    <w:rsid w:val="002F44EA"/>
    <w:rsid w:val="00307F7B"/>
    <w:rsid w:val="003413B5"/>
    <w:rsid w:val="00371C23"/>
    <w:rsid w:val="003A124F"/>
    <w:rsid w:val="003A4474"/>
    <w:rsid w:val="003B1696"/>
    <w:rsid w:val="00444BE6"/>
    <w:rsid w:val="0045240A"/>
    <w:rsid w:val="004563CE"/>
    <w:rsid w:val="00461301"/>
    <w:rsid w:val="004667CB"/>
    <w:rsid w:val="00472731"/>
    <w:rsid w:val="00492D01"/>
    <w:rsid w:val="004A6C9A"/>
    <w:rsid w:val="004A704A"/>
    <w:rsid w:val="004F0835"/>
    <w:rsid w:val="005124E3"/>
    <w:rsid w:val="00527CD3"/>
    <w:rsid w:val="0057610D"/>
    <w:rsid w:val="005854DE"/>
    <w:rsid w:val="0060157F"/>
    <w:rsid w:val="006158DF"/>
    <w:rsid w:val="00615966"/>
    <w:rsid w:val="0062365C"/>
    <w:rsid w:val="00641346"/>
    <w:rsid w:val="00671C39"/>
    <w:rsid w:val="00675AAD"/>
    <w:rsid w:val="00686638"/>
    <w:rsid w:val="006B0868"/>
    <w:rsid w:val="006B3E2D"/>
    <w:rsid w:val="006F30B0"/>
    <w:rsid w:val="00762C40"/>
    <w:rsid w:val="008064A1"/>
    <w:rsid w:val="00812301"/>
    <w:rsid w:val="00813B41"/>
    <w:rsid w:val="00821393"/>
    <w:rsid w:val="00825347"/>
    <w:rsid w:val="00850CE3"/>
    <w:rsid w:val="0087659C"/>
    <w:rsid w:val="00886361"/>
    <w:rsid w:val="008D730B"/>
    <w:rsid w:val="00900391"/>
    <w:rsid w:val="00905CC4"/>
    <w:rsid w:val="00922D5C"/>
    <w:rsid w:val="00957273"/>
    <w:rsid w:val="00984130"/>
    <w:rsid w:val="009B45A1"/>
    <w:rsid w:val="00A05CC4"/>
    <w:rsid w:val="00A856A5"/>
    <w:rsid w:val="00AB6AE4"/>
    <w:rsid w:val="00AE0E3C"/>
    <w:rsid w:val="00AE74AD"/>
    <w:rsid w:val="00B2628B"/>
    <w:rsid w:val="00B41705"/>
    <w:rsid w:val="00B417C1"/>
    <w:rsid w:val="00B51EB0"/>
    <w:rsid w:val="00BA17FE"/>
    <w:rsid w:val="00BB7E9D"/>
    <w:rsid w:val="00BC471A"/>
    <w:rsid w:val="00BD1404"/>
    <w:rsid w:val="00BD56C9"/>
    <w:rsid w:val="00C34B15"/>
    <w:rsid w:val="00C42875"/>
    <w:rsid w:val="00C83A62"/>
    <w:rsid w:val="00C962F8"/>
    <w:rsid w:val="00CB047A"/>
    <w:rsid w:val="00CB46DC"/>
    <w:rsid w:val="00CF2B78"/>
    <w:rsid w:val="00CF7DCE"/>
    <w:rsid w:val="00D04C18"/>
    <w:rsid w:val="00D15CEE"/>
    <w:rsid w:val="00D35978"/>
    <w:rsid w:val="00D612CA"/>
    <w:rsid w:val="00D8560A"/>
    <w:rsid w:val="00D96884"/>
    <w:rsid w:val="00DB50FF"/>
    <w:rsid w:val="00E805FA"/>
    <w:rsid w:val="00E90B65"/>
    <w:rsid w:val="00E90E6F"/>
    <w:rsid w:val="00EA68F7"/>
    <w:rsid w:val="00F67B7B"/>
    <w:rsid w:val="00FD70D4"/>
    <w:rsid w:val="00FE0DD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4FF7-2833-4796-90AF-721FB37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8</cp:revision>
  <cp:lastPrinted>2023-06-29T05:59:00Z</cp:lastPrinted>
  <dcterms:created xsi:type="dcterms:W3CDTF">2023-06-29T03:48:00Z</dcterms:created>
  <dcterms:modified xsi:type="dcterms:W3CDTF">2023-07-02T07:52:00Z</dcterms:modified>
</cp:coreProperties>
</file>