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38" w:rsidRDefault="00283C38" w:rsidP="00283C3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АДМИНИСТРАЦИЯ ЭЛИТОВСКОГО СЕЛЬСОВЕТА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ЕМЕЛЬЯНОВСКОГО РАЙОНА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КРАСНОЯРСКОГО КРАЯ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ПОСТАНОВЛЕНИЕ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F5564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1</w:t>
      </w:r>
      <w:r w:rsidR="00827883">
        <w:rPr>
          <w:rFonts w:ascii="Arial" w:eastAsia="Times New Roman" w:hAnsi="Arial" w:cs="Arial"/>
          <w:sz w:val="24"/>
          <w:szCs w:val="24"/>
          <w:lang w:bidi="en-US"/>
        </w:rPr>
        <w:t>5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.</w:t>
      </w:r>
      <w:r w:rsidR="00363AF0">
        <w:rPr>
          <w:rFonts w:ascii="Arial" w:eastAsia="Times New Roman" w:hAnsi="Arial" w:cs="Arial"/>
          <w:sz w:val="24"/>
          <w:szCs w:val="24"/>
          <w:lang w:bidi="en-US"/>
        </w:rPr>
        <w:t>0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B94369">
        <w:rPr>
          <w:rFonts w:ascii="Arial" w:eastAsia="Times New Roman" w:hAnsi="Arial" w:cs="Arial"/>
          <w:sz w:val="24"/>
          <w:szCs w:val="24"/>
          <w:lang w:bidi="en-US"/>
        </w:rPr>
        <w:t>.</w:t>
      </w:r>
      <w:r>
        <w:rPr>
          <w:rFonts w:ascii="Arial" w:eastAsia="Times New Roman" w:hAnsi="Arial" w:cs="Arial"/>
          <w:sz w:val="24"/>
          <w:szCs w:val="24"/>
          <w:lang w:bidi="en-US"/>
        </w:rPr>
        <w:t>202</w:t>
      </w:r>
      <w:r w:rsidR="00827883">
        <w:rPr>
          <w:rFonts w:ascii="Arial" w:eastAsia="Times New Roman" w:hAnsi="Arial" w:cs="Arial"/>
          <w:sz w:val="24"/>
          <w:szCs w:val="24"/>
          <w:lang w:bidi="en-US"/>
        </w:rPr>
        <w:t>4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               </w:t>
      </w:r>
      <w:r w:rsidR="0079216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        </w:t>
      </w:r>
      <w:r w:rsidR="00792168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п. Элита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</w:t>
      </w:r>
      <w:r w:rsidR="00C91CF3">
        <w:rPr>
          <w:rFonts w:ascii="Arial" w:eastAsia="Times New Roman" w:hAnsi="Arial" w:cs="Arial"/>
          <w:sz w:val="24"/>
          <w:szCs w:val="24"/>
          <w:lang w:bidi="en-US"/>
        </w:rPr>
        <w:t xml:space="preserve">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94369"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 w:rsidR="008476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827883">
        <w:rPr>
          <w:rFonts w:ascii="Arial" w:eastAsia="Times New Roman" w:hAnsi="Arial" w:cs="Arial"/>
          <w:sz w:val="24"/>
          <w:szCs w:val="24"/>
          <w:lang w:bidi="en-US"/>
        </w:rPr>
        <w:t>22</w:t>
      </w:r>
    </w:p>
    <w:p w:rsidR="00283C38" w:rsidRPr="00283C38" w:rsidRDefault="00283C38" w:rsidP="00283C38">
      <w:pPr>
        <w:spacing w:after="0" w:line="240" w:lineRule="auto"/>
        <w:ind w:left="708" w:firstLine="709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финансово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-хозяйственной деятельности МБУ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СКМЖ «</w:t>
      </w:r>
      <w:r w:rsidR="00F55640">
        <w:rPr>
          <w:rFonts w:ascii="Arial" w:eastAsia="Times New Roman" w:hAnsi="Arial" w:cs="Arial"/>
          <w:sz w:val="24"/>
          <w:szCs w:val="24"/>
          <w:lang w:eastAsia="ru-RU"/>
        </w:rPr>
        <w:t>Элита» на 202</w:t>
      </w:r>
      <w:r w:rsidR="00B510C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55640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B510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F556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10C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3C38" w:rsidRDefault="00283C3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15.06.2011 г.   № 230/1 «Об утверждении Порядка составления и утверждения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 xml:space="preserve"> плана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финансово-хозяйственной деятельности муниципального учреждения, в отношении которого функции и полномочия учредителя осуществляет администрация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руководствуясь Уставом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B48" w:rsidRPr="00283C38" w:rsidRDefault="00363AF0" w:rsidP="00363A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Утвер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>ди</w:t>
      </w:r>
      <w:r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план финансово-хозяйственной деятельности МБУ «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СКМЖ «</w:t>
      </w:r>
      <w:r w:rsidR="00D12428">
        <w:rPr>
          <w:rFonts w:ascii="Arial" w:eastAsia="Times New Roman" w:hAnsi="Arial" w:cs="Arial"/>
          <w:sz w:val="24"/>
          <w:szCs w:val="24"/>
          <w:lang w:eastAsia="ru-RU"/>
        </w:rPr>
        <w:t>Элита» на 202</w:t>
      </w:r>
      <w:r w:rsidR="00B510C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7141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B510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1242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B510C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в газете «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Глав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</w:t>
      </w:r>
      <w:r w:rsidR="00FE6DC0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</w:t>
      </w:r>
      <w:r w:rsidR="00363AF0"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Звяг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ин</w:t>
      </w: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D5B4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40B0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                                                                            </w:t>
      </w:r>
      <w:r w:rsidR="0044245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D40B0" w:rsidRDefault="00283C38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становлению</w:t>
      </w:r>
      <w:r w:rsidR="00E85E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94369" w:rsidRDefault="00771415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8278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D6B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278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476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E00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883"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:rsidR="00283C38" w:rsidRPr="00283C38" w:rsidRDefault="00283C38" w:rsidP="001D40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Calibri" w:hAnsi="Arial" w:cs="Arial"/>
          <w:sz w:val="24"/>
          <w:szCs w:val="24"/>
        </w:rPr>
        <w:t>УТВЕРЖДАЮ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093179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40B0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0B0">
        <w:rPr>
          <w:rFonts w:ascii="Arial" w:eastAsia="Calibri" w:hAnsi="Arial" w:cs="Arial"/>
          <w:sz w:val="24"/>
          <w:szCs w:val="24"/>
        </w:rPr>
        <w:t>_________</w:t>
      </w:r>
      <w:r w:rsidR="00283C38" w:rsidRPr="00283C3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</w:t>
      </w:r>
      <w:r w:rsidR="00283C38" w:rsidRPr="00283C38">
        <w:rPr>
          <w:rFonts w:ascii="Arial" w:eastAsia="Calibri" w:hAnsi="Arial" w:cs="Arial"/>
          <w:sz w:val="24"/>
          <w:szCs w:val="24"/>
        </w:rPr>
        <w:t>__</w:t>
      </w:r>
      <w:r w:rsidR="00093179">
        <w:rPr>
          <w:rFonts w:ascii="Arial" w:eastAsia="Calibri" w:hAnsi="Arial" w:cs="Arial"/>
          <w:sz w:val="24"/>
          <w:szCs w:val="24"/>
        </w:rPr>
        <w:t xml:space="preserve"> 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Звяг</w:t>
      </w:r>
      <w:r w:rsidRPr="001D40B0">
        <w:rPr>
          <w:rFonts w:ascii="Arial" w:eastAsia="Calibri" w:hAnsi="Arial" w:cs="Arial"/>
          <w:sz w:val="24"/>
          <w:szCs w:val="24"/>
        </w:rPr>
        <w:t>ин</w:t>
      </w:r>
    </w:p>
    <w:p w:rsidR="00283C38" w:rsidRPr="00283C38" w:rsidRDefault="00363AF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"1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" </w:t>
      </w:r>
      <w:r>
        <w:rPr>
          <w:rFonts w:ascii="Arial" w:eastAsia="Calibri" w:hAnsi="Arial" w:cs="Arial"/>
          <w:sz w:val="24"/>
          <w:szCs w:val="24"/>
        </w:rPr>
        <w:t>янва</w:t>
      </w:r>
      <w:r w:rsidR="00093179">
        <w:rPr>
          <w:rFonts w:ascii="Arial" w:eastAsia="Calibri" w:hAnsi="Arial" w:cs="Arial"/>
          <w:sz w:val="24"/>
          <w:szCs w:val="24"/>
        </w:rPr>
        <w:t>р</w:t>
      </w:r>
      <w:r w:rsidR="005D6BFC">
        <w:rPr>
          <w:rFonts w:ascii="Arial" w:eastAsia="Calibri" w:hAnsi="Arial" w:cs="Arial"/>
          <w:sz w:val="24"/>
          <w:szCs w:val="24"/>
        </w:rPr>
        <w:t>я 202</w:t>
      </w:r>
      <w:r w:rsidR="00827883">
        <w:rPr>
          <w:rFonts w:ascii="Arial" w:eastAsia="Calibri" w:hAnsi="Arial" w:cs="Arial"/>
          <w:sz w:val="24"/>
          <w:szCs w:val="24"/>
        </w:rPr>
        <w:t>4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года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План финансово-хозяйственной деятельности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 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827883">
        <w:rPr>
          <w:rFonts w:ascii="Arial" w:eastAsia="Calibri" w:hAnsi="Arial" w:cs="Arial"/>
          <w:sz w:val="24"/>
          <w:szCs w:val="24"/>
        </w:rPr>
        <w:t>4</w:t>
      </w:r>
      <w:r w:rsidRPr="00283C38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D12428">
        <w:rPr>
          <w:rFonts w:ascii="Arial" w:eastAsia="Calibri" w:hAnsi="Arial" w:cs="Arial"/>
          <w:sz w:val="24"/>
          <w:szCs w:val="24"/>
        </w:rPr>
        <w:t>202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D12428">
        <w:rPr>
          <w:rFonts w:ascii="Arial" w:eastAsia="Calibri" w:hAnsi="Arial" w:cs="Arial"/>
          <w:sz w:val="24"/>
          <w:szCs w:val="24"/>
        </w:rPr>
        <w:t>-202</w:t>
      </w:r>
      <w:r w:rsidR="00827883">
        <w:rPr>
          <w:rFonts w:ascii="Arial" w:eastAsia="Calibri" w:hAnsi="Arial" w:cs="Arial"/>
          <w:sz w:val="24"/>
          <w:szCs w:val="24"/>
        </w:rPr>
        <w:t>6</w:t>
      </w:r>
      <w:r w:rsidRPr="00283C38">
        <w:rPr>
          <w:rFonts w:ascii="Arial" w:eastAsia="Calibri" w:hAnsi="Arial" w:cs="Arial"/>
          <w:sz w:val="24"/>
          <w:szCs w:val="24"/>
        </w:rPr>
        <w:t xml:space="preserve"> годов</w:t>
      </w:r>
      <w:r w:rsidR="001D40B0">
        <w:rPr>
          <w:rFonts w:ascii="Arial" w:eastAsia="Calibri" w:hAnsi="Arial" w:cs="Arial"/>
          <w:sz w:val="24"/>
          <w:szCs w:val="24"/>
        </w:rPr>
        <w:t>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Дата составления:    </w:t>
      </w:r>
      <w:r w:rsidR="00771415">
        <w:rPr>
          <w:rFonts w:ascii="Arial" w:eastAsia="Calibri" w:hAnsi="Arial" w:cs="Arial"/>
          <w:sz w:val="24"/>
          <w:szCs w:val="24"/>
        </w:rPr>
        <w:t>«1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» </w:t>
      </w:r>
      <w:r w:rsidR="00363AF0">
        <w:rPr>
          <w:rFonts w:ascii="Arial" w:eastAsia="Calibri" w:hAnsi="Arial" w:cs="Arial"/>
          <w:sz w:val="24"/>
          <w:szCs w:val="24"/>
        </w:rPr>
        <w:t>янва</w:t>
      </w:r>
      <w:r w:rsidR="00093179">
        <w:rPr>
          <w:rFonts w:ascii="Arial" w:eastAsia="Calibri" w:hAnsi="Arial" w:cs="Arial"/>
          <w:sz w:val="24"/>
          <w:szCs w:val="24"/>
        </w:rPr>
        <w:t>р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="00283C38" w:rsidRPr="00283C38">
        <w:rPr>
          <w:rFonts w:ascii="Arial" w:eastAsia="Calibri" w:hAnsi="Arial" w:cs="Arial"/>
          <w:sz w:val="24"/>
          <w:szCs w:val="24"/>
        </w:rPr>
        <w:t>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827883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3C38" w:rsidRPr="00283C38">
        <w:rPr>
          <w:rFonts w:ascii="Arial" w:eastAsia="Calibri" w:hAnsi="Arial" w:cs="Arial"/>
          <w:sz w:val="24"/>
          <w:szCs w:val="24"/>
        </w:rPr>
        <w:t>г.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учреждения:</w:t>
      </w:r>
      <w:r w:rsidR="001D40B0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  <w:u w:val="single"/>
        </w:rPr>
        <w:t>М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униципальное бюджетное учреждение </w:t>
      </w:r>
      <w:r w:rsidR="000C6D3E">
        <w:rPr>
          <w:rFonts w:ascii="Arial" w:eastAsia="Calibri" w:hAnsi="Arial" w:cs="Arial"/>
          <w:sz w:val="24"/>
          <w:szCs w:val="24"/>
          <w:u w:val="single"/>
        </w:rPr>
        <w:t>администрации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Элитовск</w:t>
      </w:r>
      <w:r w:rsidR="000C6D3E">
        <w:rPr>
          <w:rFonts w:ascii="Arial" w:eastAsia="Calibri" w:hAnsi="Arial" w:cs="Arial"/>
          <w:sz w:val="24"/>
          <w:szCs w:val="24"/>
          <w:u w:val="single"/>
        </w:rPr>
        <w:t>ого</w:t>
      </w:r>
      <w:proofErr w:type="spellEnd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се</w:t>
      </w:r>
      <w:r w:rsidR="000C6D3E">
        <w:rPr>
          <w:rFonts w:ascii="Arial" w:eastAsia="Calibri" w:hAnsi="Arial" w:cs="Arial"/>
          <w:sz w:val="24"/>
          <w:szCs w:val="24"/>
          <w:u w:val="single"/>
        </w:rPr>
        <w:t>льсовета «Спортивный клуб по месту жительства «Элита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подразделения:________________________________________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органа, осуществляющего функции и полномочия учредителя:</w:t>
      </w: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Элитовского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района Красноярского края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Адрес фактического местонахождения учреждения:</w:t>
      </w:r>
    </w:p>
    <w:p w:rsidR="00B25045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663011, Красноярский край,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Емельяновский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район, п. Элита, ул. Заводская</w:t>
      </w:r>
      <w:r w:rsidR="000C6D3E">
        <w:rPr>
          <w:rFonts w:ascii="Arial" w:eastAsia="Calibri" w:hAnsi="Arial" w:cs="Arial"/>
          <w:sz w:val="24"/>
          <w:szCs w:val="24"/>
          <w:u w:val="single"/>
        </w:rPr>
        <w:t>, д.</w:t>
      </w: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14</w:t>
      </w:r>
      <w:r w:rsidR="000C6D3E">
        <w:rPr>
          <w:rFonts w:ascii="Arial" w:eastAsia="Calibri" w:hAnsi="Arial" w:cs="Arial"/>
          <w:sz w:val="24"/>
          <w:szCs w:val="24"/>
          <w:u w:val="single"/>
        </w:rPr>
        <w:t>А</w:t>
      </w:r>
      <w:r w:rsidRPr="001D40B0">
        <w:rPr>
          <w:rFonts w:ascii="Arial" w:eastAsia="Calibri" w:hAnsi="Arial" w:cs="Arial"/>
          <w:sz w:val="24"/>
          <w:szCs w:val="24"/>
          <w:u w:val="single"/>
        </w:rPr>
        <w:t>.</w:t>
      </w:r>
      <w:proofErr w:type="gramEnd"/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ИНН учреждения </w:t>
      </w:r>
      <w:r w:rsidRPr="00531782">
        <w:rPr>
          <w:rFonts w:ascii="Arial" w:eastAsia="Calibri" w:hAnsi="Arial" w:cs="Arial"/>
          <w:sz w:val="24"/>
          <w:szCs w:val="24"/>
          <w:u w:val="single"/>
        </w:rPr>
        <w:t>241102</w:t>
      </w:r>
      <w:r w:rsidR="000C6D3E">
        <w:rPr>
          <w:rFonts w:ascii="Arial" w:eastAsia="Calibri" w:hAnsi="Arial" w:cs="Arial"/>
          <w:sz w:val="24"/>
          <w:szCs w:val="24"/>
          <w:u w:val="single"/>
        </w:rPr>
        <w:t>5904</w:t>
      </w:r>
      <w:r w:rsidR="00283C38" w:rsidRPr="00283C38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КПП учреждени</w:t>
      </w:r>
      <w:proofErr w:type="gramStart"/>
      <w:r w:rsidR="00283C38" w:rsidRPr="00283C38">
        <w:rPr>
          <w:rFonts w:ascii="Arial" w:eastAsia="Calibri" w:hAnsi="Arial" w:cs="Arial"/>
          <w:sz w:val="24"/>
          <w:szCs w:val="24"/>
        </w:rPr>
        <w:t>я(</w:t>
      </w:r>
      <w:proofErr w:type="gramEnd"/>
      <w:r w:rsidR="00531782">
        <w:rPr>
          <w:rFonts w:ascii="Arial" w:eastAsia="Calibri" w:hAnsi="Arial" w:cs="Arial"/>
          <w:sz w:val="24"/>
          <w:szCs w:val="24"/>
        </w:rPr>
        <w:t xml:space="preserve"> подразделения) </w:t>
      </w:r>
      <w:r w:rsidR="00531782" w:rsidRPr="00531782">
        <w:rPr>
          <w:rFonts w:ascii="Arial" w:eastAsia="Calibri" w:hAnsi="Arial" w:cs="Arial"/>
          <w:sz w:val="24"/>
          <w:szCs w:val="24"/>
          <w:u w:val="single"/>
        </w:rPr>
        <w:t>241101001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 участников бюджетного процесса:</w:t>
      </w:r>
      <w:r w:rsidR="00531782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</w:rPr>
        <w:t>Э36</w:t>
      </w:r>
      <w:r w:rsidR="00531782">
        <w:rPr>
          <w:rFonts w:ascii="Arial" w:eastAsia="Calibri" w:hAnsi="Arial" w:cs="Arial"/>
          <w:sz w:val="24"/>
          <w:szCs w:val="24"/>
        </w:rPr>
        <w:t>71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не участника  бюджетного процесса:____________________</w:t>
      </w:r>
    </w:p>
    <w:p w:rsidR="00B25045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единиц изме</w:t>
      </w:r>
      <w:r w:rsidR="00B25045">
        <w:rPr>
          <w:rFonts w:ascii="Arial" w:eastAsia="Calibri" w:hAnsi="Arial" w:cs="Arial"/>
          <w:sz w:val="24"/>
          <w:szCs w:val="24"/>
        </w:rPr>
        <w:t>рения (код по ОКЕИ или по ОКВ):</w:t>
      </w:r>
    </w:p>
    <w:p w:rsidR="00B25045" w:rsidRPr="00283C38" w:rsidRDefault="00B25045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045" w:rsidRPr="005A100D" w:rsidRDefault="00283C38" w:rsidP="005A10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100D">
        <w:rPr>
          <w:rFonts w:ascii="Arial" w:eastAsia="Calibri" w:hAnsi="Arial" w:cs="Arial"/>
          <w:b/>
          <w:sz w:val="24"/>
          <w:szCs w:val="24"/>
        </w:rPr>
        <w:t>Сведения о деятельности</w:t>
      </w:r>
      <w:r w:rsidR="005A100D" w:rsidRPr="005A100D">
        <w:rPr>
          <w:rFonts w:ascii="Arial" w:eastAsia="Calibri" w:hAnsi="Arial" w:cs="Arial"/>
          <w:b/>
          <w:sz w:val="24"/>
          <w:szCs w:val="24"/>
        </w:rPr>
        <w:t xml:space="preserve"> муниципального бюджетного</w:t>
      </w:r>
      <w:r w:rsidRPr="005A100D">
        <w:rPr>
          <w:rFonts w:ascii="Arial" w:eastAsia="Calibri" w:hAnsi="Arial" w:cs="Arial"/>
          <w:b/>
          <w:sz w:val="24"/>
          <w:szCs w:val="24"/>
        </w:rPr>
        <w:t xml:space="preserve"> учреждения</w:t>
      </w:r>
    </w:p>
    <w:p w:rsidR="00283C38" w:rsidRDefault="00283C38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100D" w:rsidRPr="005A100D" w:rsidRDefault="005A100D" w:rsidP="005A100D">
      <w:pPr>
        <w:numPr>
          <w:ilvl w:val="1"/>
          <w:numId w:val="2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1.1. Цели деятельности муниципального учреждения (подразделения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)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lastRenderedPageBreak/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ж) создание условий для организации досуга и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и) создание условий для участия населения </w:t>
      </w:r>
      <w:proofErr w:type="spellStart"/>
      <w:r w:rsidRPr="005A100D">
        <w:rPr>
          <w:rFonts w:ascii="Arial" w:eastAsia="Times New Roman" w:hAnsi="Arial" w:cs="Arial"/>
          <w:sz w:val="24"/>
          <w:szCs w:val="24"/>
          <w:lang w:bidi="en-US"/>
        </w:rPr>
        <w:t>Элитовского</w:t>
      </w:r>
      <w:proofErr w:type="spellEnd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сельсовета, в том числе и детей в спортивных и культурно-массовых мероприятиях, соревнованиях, тренировках;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к) предупреждение безнадзорности и правонарушений среди несовершеннолетних.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1.2.Виды деятельности муниципального учреждения (подразделения):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предоставление    гражданам   дополнительных   досуговых   и сервисных услуг.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1.3. Перечень услуг (работ), осуществляемых на платной основе: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</w:t>
      </w:r>
      <w:r w:rsidRPr="005A100D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5A100D">
        <w:rPr>
          <w:rFonts w:ascii="Arial" w:eastAsia="Times New Roman" w:hAnsi="Arial" w:cs="Arial"/>
          <w:color w:val="000000"/>
          <w:sz w:val="24"/>
          <w:szCs w:val="24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5A100D" w:rsidRPr="005A100D" w:rsidRDefault="005A100D" w:rsidP="005A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недвижимого муници</w:t>
      </w:r>
      <w:r w:rsidR="00D1242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–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3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094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026,24 (в том числе стоимость имущества, закрепленного собственником имущества за учреждением на праве опер</w:t>
      </w:r>
      <w:r w:rsidR="00DE540A">
        <w:rPr>
          <w:rFonts w:ascii="Arial" w:eastAsia="Times New Roman" w:hAnsi="Arial" w:cs="Arial"/>
          <w:sz w:val="24"/>
          <w:szCs w:val="24"/>
          <w:lang w:bidi="en-US"/>
        </w:rPr>
        <w:t>ативного управления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</w:t>
      </w:r>
      <w:r w:rsidR="00315890">
        <w:rPr>
          <w:rFonts w:ascii="Arial" w:eastAsia="Times New Roman" w:hAnsi="Arial" w:cs="Arial"/>
          <w:sz w:val="24"/>
          <w:szCs w:val="24"/>
          <w:lang w:bidi="en-US"/>
        </w:rPr>
        <w:t>осящей доход деятельности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.</w:t>
      </w:r>
      <w:proofErr w:type="gramEnd"/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1.5.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движимого муници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2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16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4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,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1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 руб.,</w:t>
      </w:r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в том числе балансовая стоимость особо ценного движимого имущества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322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489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,00 руб.</w:t>
      </w:r>
    </w:p>
    <w:p w:rsidR="005A100D" w:rsidRPr="00283C38" w:rsidRDefault="005A100D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Pr="00283C3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Показатели финансового состояния учреждения (подразделения)</w:t>
      </w:r>
    </w:p>
    <w:p w:rsidR="00283C38" w:rsidRPr="00905355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05355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905355"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>01 января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</w:t>
      </w:r>
      <w:r w:rsidR="001E41F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E500D1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</w:p>
    <w:p w:rsidR="00283C38" w:rsidRPr="00283C38" w:rsidRDefault="00905355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(последнюю отчетную дату)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5310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CC205A" w:rsidP="00CC20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02624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202CA8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71988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41" w:rsidRDefault="00D1794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301552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2B3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B3B2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283C38" w:rsidRPr="00283C38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по поступлениям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и выплатам учреждения (подразделения)</w:t>
      </w:r>
    </w:p>
    <w:p w:rsidR="00283C38" w:rsidRPr="00285174" w:rsidRDefault="002B3B21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500D1">
        <w:rPr>
          <w:rFonts w:ascii="Arial" w:eastAsia="Times New Roman" w:hAnsi="Arial" w:cs="Arial"/>
          <w:sz w:val="24"/>
          <w:szCs w:val="24"/>
          <w:lang w:eastAsia="ru-RU"/>
        </w:rPr>
        <w:t>24</w:t>
      </w:r>
      <w:bookmarkStart w:id="0" w:name="_GoBack"/>
      <w:bookmarkEnd w:id="0"/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85174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709"/>
      </w:tblGrid>
      <w:tr w:rsidR="00283C38" w:rsidRPr="00285174" w:rsidTr="009C722E">
        <w:tc>
          <w:tcPr>
            <w:tcW w:w="247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83C38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22E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7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722E" w:rsidRPr="00285174" w:rsidTr="00A04B78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9C722E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F13385" w:rsidP="00F133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715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9C722E" w:rsidRDefault="00F13385" w:rsidP="00F133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139 3</w:t>
            </w:r>
            <w:r w:rsidR="009508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9C722E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576210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4952BB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4952BB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7308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E43CF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30155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13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субсидии, предоставленные из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доходы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A04B78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5751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74914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5751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02759B" w:rsidRPr="009C722E" w:rsidRDefault="00A04B78" w:rsidP="00DB39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9 566 154,74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A04B78" w:rsidRDefault="00A04B7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04B78">
              <w:rPr>
                <w:rFonts w:ascii="Arial" w:eastAsia="Times New Roman" w:hAnsi="Arial" w:cs="Arial"/>
                <w:b/>
                <w:lang w:eastAsia="ru-RU"/>
              </w:rPr>
              <w:t>1008759,69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них:</w:t>
            </w:r>
          </w:p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02759B" w:rsidRPr="00AF70A2" w:rsidRDefault="0097680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661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AF70A2" w:rsidRDefault="0097680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661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02759B" w:rsidRPr="00487648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vAlign w:val="bottom"/>
          </w:tcPr>
          <w:p w:rsidR="0002759B" w:rsidRPr="00487648" w:rsidRDefault="00A04B78" w:rsidP="00EC372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4 348 600</w:t>
            </w:r>
          </w:p>
        </w:tc>
        <w:tc>
          <w:tcPr>
            <w:tcW w:w="1134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C3722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vAlign w:val="bottom"/>
          </w:tcPr>
          <w:p w:rsidR="00EC3722" w:rsidRPr="00EC3722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0A588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0A5881" w:rsidRDefault="00EC3722" w:rsidP="00E43CF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43CFA" w:rsidRDefault="00EC3722" w:rsidP="009D13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начисления на выплаты по оплате труда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0A5881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vAlign w:val="bottom"/>
          </w:tcPr>
          <w:p w:rsidR="00EC3722" w:rsidRPr="000A5881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vAlign w:val="bottom"/>
          </w:tcPr>
          <w:p w:rsidR="00EC3722" w:rsidRPr="00285174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9742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648"/>
      </w:tblGrid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перечисления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414210" w:rsidRPr="009C722E" w:rsidRDefault="005B49E2" w:rsidP="005B49E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913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014</w:t>
            </w:r>
            <w:r w:rsidR="0069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414210" w:rsidRPr="009C722E" w:rsidRDefault="005B49E2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3 904 254,74</w:t>
            </w:r>
          </w:p>
        </w:tc>
        <w:tc>
          <w:tcPr>
            <w:tcW w:w="1134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14210" w:rsidRPr="009C722E" w:rsidRDefault="00490ED7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14210" w:rsidRPr="00A04B78" w:rsidRDefault="00A04B7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1008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759,69</w:t>
            </w:r>
          </w:p>
        </w:tc>
        <w:tc>
          <w:tcPr>
            <w:tcW w:w="648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414210" w:rsidRPr="00285174" w:rsidRDefault="00414210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831DC9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</w:tcPr>
          <w:p w:rsidR="00E26CA2" w:rsidRPr="00285174" w:rsidRDefault="00831DC9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15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26CA2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CA2" w:rsidRPr="00285174" w:rsidRDefault="00E26CA2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F27BDB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26CA2" w:rsidRPr="00285174" w:rsidRDefault="00A04B78" w:rsidP="002601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01 500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59" w:type="dxa"/>
          </w:tcPr>
          <w:p w:rsidR="00F27BDB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41 800</w:t>
            </w:r>
          </w:p>
        </w:tc>
        <w:tc>
          <w:tcPr>
            <w:tcW w:w="1559" w:type="dxa"/>
          </w:tcPr>
          <w:p w:rsidR="00F27BDB" w:rsidRPr="00285174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240 854,74</w:t>
            </w:r>
          </w:p>
        </w:tc>
        <w:tc>
          <w:tcPr>
            <w:tcW w:w="1559" w:type="dxa"/>
          </w:tcPr>
          <w:p w:rsidR="00F27BDB" w:rsidRDefault="00F27BDB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240 854,74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B49E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1 348 210</w:t>
            </w:r>
          </w:p>
        </w:tc>
        <w:tc>
          <w:tcPr>
            <w:tcW w:w="1559" w:type="dxa"/>
          </w:tcPr>
          <w:p w:rsidR="00F27BDB" w:rsidRPr="00285174" w:rsidRDefault="00F27BDB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1 022 000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326 210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работы,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398 549,69</w:t>
            </w:r>
          </w:p>
        </w:tc>
        <w:tc>
          <w:tcPr>
            <w:tcW w:w="1559" w:type="dxa"/>
          </w:tcPr>
          <w:p w:rsidR="00F27BDB" w:rsidRPr="00285174" w:rsidRDefault="00F27BDB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86 000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A04B78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04B78">
              <w:rPr>
                <w:rFonts w:ascii="Arial" w:eastAsia="Times New Roman" w:hAnsi="Arial" w:cs="Arial"/>
                <w:lang w:eastAsia="ru-RU"/>
              </w:rPr>
              <w:t>312549,69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BDB" w:rsidRPr="00285174" w:rsidRDefault="00F27BDB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751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550 100</w:t>
            </w:r>
          </w:p>
        </w:tc>
        <w:tc>
          <w:tcPr>
            <w:tcW w:w="1559" w:type="dxa"/>
          </w:tcPr>
          <w:p w:rsidR="00F27BDB" w:rsidRPr="00285174" w:rsidRDefault="00F27BDB" w:rsidP="0069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300 100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выбытия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F27BDB" w:rsidRPr="00285174" w:rsidRDefault="00F27BDB" w:rsidP="002127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859 404,43</w:t>
            </w:r>
          </w:p>
        </w:tc>
        <w:tc>
          <w:tcPr>
            <w:tcW w:w="1559" w:type="dxa"/>
            <w:vAlign w:val="bottom"/>
          </w:tcPr>
          <w:p w:rsidR="00F27BDB" w:rsidRPr="00285174" w:rsidRDefault="00F27BDB" w:rsidP="002127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426 854,74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432 549,69</w:t>
            </w: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1A2" w:rsidRDefault="002B21A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BDB" w:rsidRPr="00285174" w:rsidRDefault="00F27BDB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2.1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выплат по расходам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на закупку товаров, работ, услуг учреждения (подразделения)</w:t>
      </w:r>
    </w:p>
    <w:p w:rsidR="00283C38" w:rsidRPr="00285174" w:rsidRDefault="007B3B2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од и плановый период 202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83C38" w:rsidRPr="00285174" w:rsidTr="009B5FB0">
        <w:tc>
          <w:tcPr>
            <w:tcW w:w="162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83C38" w:rsidRPr="00285174" w:rsidTr="009B5FB0">
        <w:trPr>
          <w:trHeight w:val="1209"/>
        </w:trPr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5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085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532" w:type="dxa"/>
          </w:tcPr>
          <w:p w:rsidR="00283C38" w:rsidRPr="00285174" w:rsidRDefault="0008585C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072" w:type="dxa"/>
          </w:tcPr>
          <w:p w:rsidR="00283C38" w:rsidRPr="00285174" w:rsidRDefault="00645BEC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A0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2-ый год планового периода</w:t>
            </w:r>
          </w:p>
        </w:tc>
      </w:tr>
      <w:tr w:rsidR="00283C38" w:rsidRPr="00285174" w:rsidTr="009B5FB0">
        <w:tc>
          <w:tcPr>
            <w:tcW w:w="162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</w:tcPr>
          <w:p w:rsidR="00575175" w:rsidRPr="002A4AC5" w:rsidRDefault="00575175" w:rsidP="00F27B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913014</w:t>
            </w:r>
            <w:r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</w:tcPr>
          <w:p w:rsidR="00575175" w:rsidRPr="00285174" w:rsidRDefault="00F27BDB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575175" w:rsidRPr="00285174" w:rsidRDefault="00F27BDB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575175" w:rsidRPr="002A4AC5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4913014,43</w:t>
            </w:r>
          </w:p>
        </w:tc>
        <w:tc>
          <w:tcPr>
            <w:tcW w:w="1072" w:type="dxa"/>
          </w:tcPr>
          <w:p w:rsidR="00575175" w:rsidRPr="00285174" w:rsidRDefault="00F27BDB" w:rsidP="00B510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575175" w:rsidRPr="00285174" w:rsidRDefault="00F27BDB" w:rsidP="00B510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C20" w:rsidRPr="00285174" w:rsidTr="009B5FB0">
        <w:tc>
          <w:tcPr>
            <w:tcW w:w="162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9" w:type="dxa"/>
          </w:tcPr>
          <w:p w:rsidR="002E4C20" w:rsidRPr="002A4AC5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4913014</w:t>
            </w:r>
            <w:r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2E4C20" w:rsidRPr="002A4AC5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4913014,43</w:t>
            </w:r>
          </w:p>
        </w:tc>
        <w:tc>
          <w:tcPr>
            <w:tcW w:w="107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C20" w:rsidRPr="00285174" w:rsidTr="009B5FB0">
        <w:tc>
          <w:tcPr>
            <w:tcW w:w="162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3C38" w:rsidRPr="00285174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Сведения о средствах, поступающих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во временное распоряжение учреждения (подразделения)</w:t>
      </w:r>
    </w:p>
    <w:p w:rsidR="00283C38" w:rsidRPr="00285174" w:rsidRDefault="00E659F5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01.01.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80B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E4C2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(очередной финансовый год)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B28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163A4D" w:rsidRPr="00285174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бюджетного учреждения</w:t>
      </w:r>
      <w:r w:rsidR="00163A4D">
        <w:rPr>
          <w:rFonts w:ascii="Arial" w:eastAsia="Calibri" w:hAnsi="Arial" w:cs="Arial"/>
          <w:sz w:val="24"/>
          <w:szCs w:val="24"/>
        </w:rPr>
        <w:t xml:space="preserve"> </w:t>
      </w:r>
      <w:r w:rsidR="00163A4D" w:rsidRPr="00285174">
        <w:rPr>
          <w:rFonts w:ascii="Arial" w:eastAsia="Calibri" w:hAnsi="Arial" w:cs="Arial"/>
          <w:sz w:val="24"/>
          <w:szCs w:val="24"/>
        </w:rPr>
        <w:t>__</w:t>
      </w:r>
      <w:r>
        <w:rPr>
          <w:rFonts w:ascii="Arial" w:eastAsia="Calibri" w:hAnsi="Arial" w:cs="Arial"/>
          <w:sz w:val="24"/>
          <w:szCs w:val="24"/>
        </w:rPr>
        <w:t>_________________</w:t>
      </w:r>
      <w:r w:rsidR="00163A4D">
        <w:rPr>
          <w:rFonts w:ascii="Arial" w:eastAsia="Calibri" w:hAnsi="Arial" w:cs="Arial"/>
          <w:sz w:val="24"/>
          <w:szCs w:val="24"/>
        </w:rPr>
        <w:t>_____</w:t>
      </w:r>
      <w:r w:rsidR="00163A4D" w:rsidRPr="00285174">
        <w:rPr>
          <w:rFonts w:ascii="Arial" w:eastAsia="Calibri" w:hAnsi="Arial" w:cs="Arial"/>
          <w:sz w:val="24"/>
          <w:szCs w:val="24"/>
        </w:rPr>
        <w:t>__________</w:t>
      </w:r>
      <w:r w:rsidR="00E4407C">
        <w:rPr>
          <w:rFonts w:ascii="Arial" w:eastAsia="Calibri" w:hAnsi="Arial" w:cs="Arial"/>
          <w:sz w:val="24"/>
          <w:szCs w:val="24"/>
        </w:rPr>
        <w:t>__  Г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А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Ломакин</w:t>
      </w:r>
    </w:p>
    <w:p w:rsidR="00163A4D" w:rsidRPr="00163A4D" w:rsidRDefault="00163A4D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63A4D" w:rsidRPr="00163A4D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85174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F10FC9" w:rsidRPr="00285174" w:rsidRDefault="00F10FC9" w:rsidP="00E4407C">
      <w:pPr>
        <w:rPr>
          <w:rFonts w:ascii="Arial" w:hAnsi="Arial" w:cs="Arial"/>
          <w:sz w:val="24"/>
          <w:szCs w:val="24"/>
        </w:rPr>
      </w:pPr>
    </w:p>
    <w:sectPr w:rsidR="00F10FC9" w:rsidRPr="002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5"/>
    <w:rsid w:val="00004792"/>
    <w:rsid w:val="0002759B"/>
    <w:rsid w:val="00040D63"/>
    <w:rsid w:val="0004214A"/>
    <w:rsid w:val="0008585C"/>
    <w:rsid w:val="00093179"/>
    <w:rsid w:val="000A5881"/>
    <w:rsid w:val="000C6D3E"/>
    <w:rsid w:val="000D702F"/>
    <w:rsid w:val="001336B7"/>
    <w:rsid w:val="00163A4D"/>
    <w:rsid w:val="00190D3F"/>
    <w:rsid w:val="00192032"/>
    <w:rsid w:val="001B66D1"/>
    <w:rsid w:val="001D40B0"/>
    <w:rsid w:val="001E41F0"/>
    <w:rsid w:val="00202CA8"/>
    <w:rsid w:val="002127C7"/>
    <w:rsid w:val="0025594E"/>
    <w:rsid w:val="002575CD"/>
    <w:rsid w:val="0026010B"/>
    <w:rsid w:val="00276D20"/>
    <w:rsid w:val="00283C38"/>
    <w:rsid w:val="00285174"/>
    <w:rsid w:val="002A0C7C"/>
    <w:rsid w:val="002A4AC5"/>
    <w:rsid w:val="002B21A2"/>
    <w:rsid w:val="002B3B21"/>
    <w:rsid w:val="002E4C20"/>
    <w:rsid w:val="002F2ED4"/>
    <w:rsid w:val="00301552"/>
    <w:rsid w:val="003150F1"/>
    <w:rsid w:val="00315890"/>
    <w:rsid w:val="00363AF0"/>
    <w:rsid w:val="003872A0"/>
    <w:rsid w:val="003B1D21"/>
    <w:rsid w:val="00414210"/>
    <w:rsid w:val="00442450"/>
    <w:rsid w:val="00487648"/>
    <w:rsid w:val="00490ED7"/>
    <w:rsid w:val="004952BB"/>
    <w:rsid w:val="00512A10"/>
    <w:rsid w:val="00530EEB"/>
    <w:rsid w:val="00531782"/>
    <w:rsid w:val="005511F7"/>
    <w:rsid w:val="00552E22"/>
    <w:rsid w:val="00575175"/>
    <w:rsid w:val="005A100D"/>
    <w:rsid w:val="005A2ED2"/>
    <w:rsid w:val="005B49E2"/>
    <w:rsid w:val="005C6BFD"/>
    <w:rsid w:val="005D6BFC"/>
    <w:rsid w:val="00633E71"/>
    <w:rsid w:val="00645BEC"/>
    <w:rsid w:val="00667438"/>
    <w:rsid w:val="00693011"/>
    <w:rsid w:val="006D5B48"/>
    <w:rsid w:val="00724D49"/>
    <w:rsid w:val="007308BA"/>
    <w:rsid w:val="00771415"/>
    <w:rsid w:val="007864B7"/>
    <w:rsid w:val="00791A1B"/>
    <w:rsid w:val="00792168"/>
    <w:rsid w:val="007B3B28"/>
    <w:rsid w:val="007B6A08"/>
    <w:rsid w:val="007E14D5"/>
    <w:rsid w:val="007E2C33"/>
    <w:rsid w:val="00810865"/>
    <w:rsid w:val="00827883"/>
    <w:rsid w:val="00831DC9"/>
    <w:rsid w:val="00846ADB"/>
    <w:rsid w:val="00847620"/>
    <w:rsid w:val="0085651E"/>
    <w:rsid w:val="00865D40"/>
    <w:rsid w:val="00880B15"/>
    <w:rsid w:val="008A7303"/>
    <w:rsid w:val="008B6145"/>
    <w:rsid w:val="008E2200"/>
    <w:rsid w:val="008F2F5E"/>
    <w:rsid w:val="00905355"/>
    <w:rsid w:val="00950864"/>
    <w:rsid w:val="009742CC"/>
    <w:rsid w:val="00976802"/>
    <w:rsid w:val="00977B25"/>
    <w:rsid w:val="009A022C"/>
    <w:rsid w:val="009B5FB0"/>
    <w:rsid w:val="009C702E"/>
    <w:rsid w:val="009C722E"/>
    <w:rsid w:val="009D133A"/>
    <w:rsid w:val="009D3560"/>
    <w:rsid w:val="009E1A8F"/>
    <w:rsid w:val="009E61B1"/>
    <w:rsid w:val="00A04754"/>
    <w:rsid w:val="00A04B78"/>
    <w:rsid w:val="00A109F5"/>
    <w:rsid w:val="00A30E32"/>
    <w:rsid w:val="00A43F62"/>
    <w:rsid w:val="00A5503A"/>
    <w:rsid w:val="00A5525D"/>
    <w:rsid w:val="00AA02FC"/>
    <w:rsid w:val="00AA1382"/>
    <w:rsid w:val="00AA3BAF"/>
    <w:rsid w:val="00AE0029"/>
    <w:rsid w:val="00AF70A2"/>
    <w:rsid w:val="00B117DD"/>
    <w:rsid w:val="00B12127"/>
    <w:rsid w:val="00B24966"/>
    <w:rsid w:val="00B25045"/>
    <w:rsid w:val="00B510CB"/>
    <w:rsid w:val="00B52131"/>
    <w:rsid w:val="00B60AEB"/>
    <w:rsid w:val="00B934D4"/>
    <w:rsid w:val="00B94369"/>
    <w:rsid w:val="00BB7370"/>
    <w:rsid w:val="00C2173A"/>
    <w:rsid w:val="00C2522A"/>
    <w:rsid w:val="00C32435"/>
    <w:rsid w:val="00C71591"/>
    <w:rsid w:val="00C87FC6"/>
    <w:rsid w:val="00C91CF3"/>
    <w:rsid w:val="00CC205A"/>
    <w:rsid w:val="00CC2485"/>
    <w:rsid w:val="00D12428"/>
    <w:rsid w:val="00D17941"/>
    <w:rsid w:val="00D37CE6"/>
    <w:rsid w:val="00DB3931"/>
    <w:rsid w:val="00DD10B2"/>
    <w:rsid w:val="00DE540A"/>
    <w:rsid w:val="00E15A18"/>
    <w:rsid w:val="00E200B0"/>
    <w:rsid w:val="00E26CA2"/>
    <w:rsid w:val="00E32302"/>
    <w:rsid w:val="00E43CFA"/>
    <w:rsid w:val="00E4407C"/>
    <w:rsid w:val="00E500D1"/>
    <w:rsid w:val="00E659F5"/>
    <w:rsid w:val="00E85E69"/>
    <w:rsid w:val="00EB4048"/>
    <w:rsid w:val="00EC3722"/>
    <w:rsid w:val="00F10FC9"/>
    <w:rsid w:val="00F13385"/>
    <w:rsid w:val="00F27BDB"/>
    <w:rsid w:val="00F55640"/>
    <w:rsid w:val="00F86CDE"/>
    <w:rsid w:val="00FA1976"/>
    <w:rsid w:val="00FC1117"/>
    <w:rsid w:val="00FE6DC0"/>
    <w:rsid w:val="00FF239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1A15952F5228661550844FF75F236A219B8E1E737F8737CA23B1988zC2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1A15952F5228661550844FF75F236A218B9E1E534F8737CA23B1988CC4AAA5A3B3263BC73zB2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1A15952F5228661550844FF75F236A218B9E1E534F8737CA23B1988zC2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BA42-3CE9-4DEA-94B0-A4ABAB57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58</cp:revision>
  <cp:lastPrinted>2024-01-22T03:29:00Z</cp:lastPrinted>
  <dcterms:created xsi:type="dcterms:W3CDTF">2017-06-27T01:39:00Z</dcterms:created>
  <dcterms:modified xsi:type="dcterms:W3CDTF">2024-01-22T03:34:00Z</dcterms:modified>
</cp:coreProperties>
</file>