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02D1D" w14:textId="2982D7DB" w:rsidR="00A94BB2" w:rsidRPr="00D72A3B" w:rsidRDefault="00EC254C" w:rsidP="00D72A3B">
      <w:pPr>
        <w:pStyle w:val="a3"/>
        <w:spacing w:before="63"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484403200" behindDoc="1" locked="0" layoutInCell="1" allowOverlap="1" wp14:anchorId="711F3D88" wp14:editId="658C2AB4">
                <wp:simplePos x="0" y="0"/>
                <wp:positionH relativeFrom="page">
                  <wp:posOffset>781050</wp:posOffset>
                </wp:positionH>
                <wp:positionV relativeFrom="page">
                  <wp:posOffset>238125</wp:posOffset>
                </wp:positionV>
                <wp:extent cx="6438900" cy="10234930"/>
                <wp:effectExtent l="38100" t="38100" r="57150" b="5207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0234930"/>
                        </a:xfrm>
                        <a:prstGeom prst="rect">
                          <a:avLst/>
                        </a:prstGeom>
                        <a:noFill/>
                        <a:ln w="95250" cap="sq" cmpd="thickThin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01C5A9" id="Graphic 1" o:spid="_x0000_s1026" style="position:absolute;margin-left:61.5pt;margin-top:18.75pt;width:507pt;height:805.9pt;z-index:-18913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" filled="f" strokecolor="#974706 [1609]" strokeweight="7.5pt">
                <v:stroke linestyle="thickThin" endcap="square"/>
                <v:path arrowok="t"/>
                <v:textbox inset="0,0,0,0"/>
                <w10:wrap anchorx="page" anchory="page"/>
              </v:rect>
            </w:pict>
          </mc:Fallback>
        </mc:AlternateContent>
      </w:r>
    </w:p>
    <w:p w14:paraId="466F9B49" w14:textId="5BA83EA7" w:rsidR="00425E65" w:rsidRPr="00EF43CD" w:rsidRDefault="00A94BB2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>УТВЕРЖДЕНО:</w:t>
      </w:r>
    </w:p>
    <w:p w14:paraId="352F6275" w14:textId="77777777" w:rsidR="00781E94" w:rsidRPr="00EF43CD" w:rsidRDefault="00A94BB2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 xml:space="preserve">Глава </w:t>
      </w:r>
      <w:r w:rsidR="00781E94" w:rsidRPr="00EF43CD">
        <w:rPr>
          <w:spacing w:val="-2"/>
          <w:szCs w:val="26"/>
        </w:rPr>
        <w:t xml:space="preserve">администрации </w:t>
      </w:r>
    </w:p>
    <w:p w14:paraId="42A50979" w14:textId="0073735A" w:rsidR="00425E65" w:rsidRPr="00EF43CD" w:rsidRDefault="00781E94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>МО «</w:t>
      </w:r>
      <w:r w:rsidR="00A94BB2" w:rsidRPr="00EF43CD">
        <w:rPr>
          <w:spacing w:val="-2"/>
          <w:szCs w:val="26"/>
        </w:rPr>
        <w:t>Элитовск</w:t>
      </w:r>
      <w:r w:rsidRPr="00EF43CD">
        <w:rPr>
          <w:spacing w:val="-2"/>
          <w:szCs w:val="26"/>
        </w:rPr>
        <w:t>ий</w:t>
      </w:r>
      <w:r w:rsidR="00A94BB2" w:rsidRPr="00EF43CD">
        <w:rPr>
          <w:spacing w:val="-2"/>
          <w:szCs w:val="26"/>
        </w:rPr>
        <w:t xml:space="preserve"> сельсовет</w:t>
      </w:r>
      <w:r w:rsidRPr="00EF43CD">
        <w:rPr>
          <w:spacing w:val="-2"/>
          <w:szCs w:val="26"/>
        </w:rPr>
        <w:t>»</w:t>
      </w:r>
    </w:p>
    <w:p w14:paraId="50694B83" w14:textId="77777777" w:rsidR="00425E65" w:rsidRPr="00EF43CD" w:rsidRDefault="00425E65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</w:p>
    <w:p w14:paraId="7282B149" w14:textId="560EEEF4" w:rsidR="00425E65" w:rsidRPr="00EF43CD" w:rsidRDefault="00A94BB2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>В.В. Звягин</w:t>
      </w:r>
    </w:p>
    <w:p w14:paraId="72AC9702" w14:textId="3FDBAF41" w:rsidR="00425E65" w:rsidRPr="00D72A3B" w:rsidRDefault="00425E65" w:rsidP="00D72A3B">
      <w:pPr>
        <w:pStyle w:val="a3"/>
        <w:spacing w:before="346" w:line="276" w:lineRule="auto"/>
        <w:ind w:left="0" w:right="-1" w:firstLine="709"/>
        <w:jc w:val="left"/>
        <w:rPr>
          <w:sz w:val="26"/>
          <w:szCs w:val="26"/>
        </w:rPr>
      </w:pPr>
    </w:p>
    <w:p w14:paraId="69DF359D" w14:textId="77777777" w:rsidR="00EC254C" w:rsidRPr="00D72A3B" w:rsidRDefault="00EC254C" w:rsidP="00D72A3B">
      <w:pPr>
        <w:pStyle w:val="a3"/>
        <w:spacing w:before="346" w:line="276" w:lineRule="auto"/>
        <w:ind w:left="0" w:right="-1" w:firstLine="709"/>
        <w:jc w:val="left"/>
        <w:rPr>
          <w:sz w:val="26"/>
          <w:szCs w:val="26"/>
        </w:rPr>
      </w:pPr>
    </w:p>
    <w:p w14:paraId="622A21A2" w14:textId="644DE475" w:rsidR="00425E65" w:rsidRPr="00EF43CD" w:rsidRDefault="00A94BB2" w:rsidP="00EF43CD">
      <w:pPr>
        <w:spacing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АКТУАЛИЗАЦИЯ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СХЕМЫ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ВОДОСНАБЖЕНИЯ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И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pacing w:val="-2"/>
          <w:sz w:val="36"/>
          <w:szCs w:val="26"/>
        </w:rPr>
        <w:t>ВОДООТВЕДЕНИЯ</w:t>
      </w:r>
      <w:r w:rsidRPr="00EF43CD">
        <w:rPr>
          <w:spacing w:val="-2"/>
          <w:sz w:val="36"/>
          <w:szCs w:val="26"/>
        </w:rPr>
        <w:t xml:space="preserve"> </w:t>
      </w:r>
      <w:r w:rsidR="006014D1" w:rsidRPr="00EF43CD">
        <w:rPr>
          <w:b/>
          <w:sz w:val="36"/>
          <w:szCs w:val="26"/>
        </w:rPr>
        <w:t>МО «ЭЛИТОВСКИЙ СЕЛЬСОВЕТ»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pacing w:val="-2"/>
          <w:sz w:val="36"/>
          <w:szCs w:val="26"/>
        </w:rPr>
        <w:t>ЕМЕЛЬЯНОВСКОГО</w:t>
      </w:r>
    </w:p>
    <w:p w14:paraId="05593213" w14:textId="04C761B9" w:rsidR="00425E65" w:rsidRPr="00EF43CD" w:rsidRDefault="00A94BB2" w:rsidP="00EF43CD">
      <w:pPr>
        <w:spacing w:before="2"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РАЙОНА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КРАСНОЯРСКОГО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КРАЯ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НА</w:t>
      </w:r>
      <w:r w:rsidRPr="00EF43CD">
        <w:rPr>
          <w:spacing w:val="-9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202</w:t>
      </w:r>
      <w:r w:rsidR="00EC254C" w:rsidRPr="00EF43CD">
        <w:rPr>
          <w:b/>
          <w:sz w:val="36"/>
          <w:szCs w:val="26"/>
        </w:rPr>
        <w:t>4</w:t>
      </w:r>
      <w:r w:rsidRPr="00EF43CD">
        <w:rPr>
          <w:spacing w:val="-12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ГОД</w:t>
      </w:r>
      <w:r w:rsidRPr="00EF43CD">
        <w:rPr>
          <w:spacing w:val="-8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С</w:t>
      </w:r>
      <w:r w:rsidRPr="00EF43CD">
        <w:rPr>
          <w:spacing w:val="-9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ПЕРСПЕКТИВОЙ</w:t>
      </w:r>
      <w:r w:rsidRPr="00EF43CD">
        <w:rPr>
          <w:spacing w:val="-1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ДО</w:t>
      </w:r>
      <w:r w:rsidRPr="00EF43CD">
        <w:rPr>
          <w:spacing w:val="-7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203</w:t>
      </w:r>
      <w:r w:rsidR="00EC254C" w:rsidRPr="00EF43CD">
        <w:rPr>
          <w:b/>
          <w:sz w:val="36"/>
          <w:szCs w:val="26"/>
        </w:rPr>
        <w:t>4</w:t>
      </w:r>
    </w:p>
    <w:p w14:paraId="49E2BDCC" w14:textId="77777777" w:rsidR="00425E65" w:rsidRPr="00EF43CD" w:rsidRDefault="00A94BB2" w:rsidP="00EF43CD">
      <w:pPr>
        <w:spacing w:before="1"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pacing w:val="-4"/>
          <w:sz w:val="36"/>
          <w:szCs w:val="26"/>
        </w:rPr>
        <w:t>ГОДА</w:t>
      </w:r>
    </w:p>
    <w:p w14:paraId="1A980C1C" w14:textId="77777777" w:rsidR="00425E65" w:rsidRPr="00EF43CD" w:rsidRDefault="00425E65" w:rsidP="00EF43CD">
      <w:pPr>
        <w:pStyle w:val="a3"/>
        <w:spacing w:before="1" w:line="276" w:lineRule="auto"/>
        <w:ind w:left="0" w:right="-1" w:firstLine="0"/>
        <w:jc w:val="center"/>
        <w:rPr>
          <w:b/>
          <w:sz w:val="36"/>
          <w:szCs w:val="26"/>
        </w:rPr>
      </w:pPr>
    </w:p>
    <w:p w14:paraId="56154F35" w14:textId="77777777" w:rsidR="00425E65" w:rsidRPr="00EF43CD" w:rsidRDefault="00A94BB2" w:rsidP="00EF43CD">
      <w:pPr>
        <w:spacing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УТВЕРЖДАЕМАЯ</w:t>
      </w:r>
      <w:r w:rsidRPr="00EF43CD">
        <w:rPr>
          <w:spacing w:val="-28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ЧАСТЬ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ТОМ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I</w:t>
      </w:r>
    </w:p>
    <w:p w14:paraId="0A8C9792" w14:textId="77777777" w:rsidR="00425E65" w:rsidRPr="00D72A3B" w:rsidRDefault="00425E65" w:rsidP="00D72A3B">
      <w:pPr>
        <w:pStyle w:val="a3"/>
        <w:spacing w:before="458" w:line="276" w:lineRule="auto"/>
        <w:ind w:left="0" w:right="-1" w:firstLine="709"/>
        <w:jc w:val="left"/>
        <w:rPr>
          <w:b/>
          <w:sz w:val="26"/>
          <w:szCs w:val="26"/>
        </w:rPr>
      </w:pPr>
    </w:p>
    <w:p w14:paraId="4E9F846B" w14:textId="529680E8" w:rsidR="00425E65" w:rsidRPr="00EF43CD" w:rsidRDefault="00A94BB2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pacing w:val="-2"/>
          <w:szCs w:val="26"/>
        </w:rPr>
        <w:t>РAЗРAБОТAНО</w:t>
      </w:r>
      <w:r w:rsidR="00EC254C" w:rsidRPr="00EF43CD">
        <w:rPr>
          <w:spacing w:val="-2"/>
          <w:szCs w:val="26"/>
        </w:rPr>
        <w:t>:</w:t>
      </w:r>
    </w:p>
    <w:p w14:paraId="58A7E88B" w14:textId="77777777" w:rsidR="00425E65" w:rsidRPr="00EF43CD" w:rsidRDefault="00A94BB2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ООО</w:t>
      </w:r>
      <w:r w:rsidRPr="00EF43CD">
        <w:rPr>
          <w:spacing w:val="-5"/>
          <w:szCs w:val="26"/>
        </w:rPr>
        <w:t xml:space="preserve"> </w:t>
      </w:r>
      <w:r w:rsidRPr="00EF43CD">
        <w:rPr>
          <w:szCs w:val="26"/>
        </w:rPr>
        <w:t>ПКП</w:t>
      </w:r>
      <w:r w:rsidRPr="00EF43CD">
        <w:rPr>
          <w:spacing w:val="-3"/>
          <w:szCs w:val="26"/>
        </w:rPr>
        <w:t xml:space="preserve"> </w:t>
      </w:r>
      <w:r w:rsidRPr="00EF43CD">
        <w:rPr>
          <w:spacing w:val="-2"/>
          <w:szCs w:val="26"/>
        </w:rPr>
        <w:t>«ЯрЭнергоСервис»</w:t>
      </w:r>
    </w:p>
    <w:p w14:paraId="3C90F703" w14:textId="77777777" w:rsidR="00425E65" w:rsidRPr="00EF43CD" w:rsidRDefault="00425E65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</w:p>
    <w:p w14:paraId="2060F1C1" w14:textId="7E0B95C5" w:rsidR="00425E65" w:rsidRPr="00EF43CD" w:rsidRDefault="00781E94" w:rsidP="00D72A3B">
      <w:pPr>
        <w:pStyle w:val="a3"/>
        <w:tabs>
          <w:tab w:val="left" w:pos="1535"/>
        </w:tabs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ГИП</w:t>
      </w:r>
      <w:r w:rsidR="00EC254C" w:rsidRPr="00EF43CD">
        <w:rPr>
          <w:szCs w:val="26"/>
          <w:u w:val="single"/>
        </w:rPr>
        <w:t xml:space="preserve">     </w:t>
      </w:r>
      <w:r w:rsidR="00EC254C" w:rsidRPr="00EF43CD">
        <w:rPr>
          <w:szCs w:val="26"/>
          <w:u w:val="single"/>
        </w:rPr>
        <w:tab/>
      </w:r>
      <w:r w:rsidR="00EC254C" w:rsidRPr="00EF43CD">
        <w:rPr>
          <w:szCs w:val="26"/>
          <w:u w:val="single"/>
        </w:rPr>
        <w:tab/>
      </w:r>
      <w:r w:rsidR="00A94BB2" w:rsidRPr="00EF43CD">
        <w:rPr>
          <w:szCs w:val="26"/>
          <w:u w:val="single"/>
        </w:rPr>
        <w:tab/>
      </w:r>
      <w:r w:rsidR="00A94BB2" w:rsidRPr="00EF43CD">
        <w:rPr>
          <w:szCs w:val="26"/>
        </w:rPr>
        <w:t>/</w:t>
      </w:r>
      <w:r w:rsidR="00A94BB2" w:rsidRPr="00EF43CD">
        <w:rPr>
          <w:spacing w:val="-5"/>
          <w:szCs w:val="26"/>
        </w:rPr>
        <w:t xml:space="preserve"> </w:t>
      </w:r>
      <w:r w:rsidR="00A94BB2" w:rsidRPr="00EF43CD">
        <w:rPr>
          <w:szCs w:val="26"/>
        </w:rPr>
        <w:t>/</w:t>
      </w:r>
      <w:r w:rsidR="00A94BB2" w:rsidRPr="00EF43CD">
        <w:rPr>
          <w:szCs w:val="26"/>
          <w:u w:val="single"/>
        </w:rPr>
        <w:t>Корчак</w:t>
      </w:r>
      <w:r w:rsidR="00A94BB2" w:rsidRPr="00EF43CD">
        <w:rPr>
          <w:spacing w:val="-1"/>
          <w:szCs w:val="26"/>
          <w:u w:val="single"/>
        </w:rPr>
        <w:t xml:space="preserve"> </w:t>
      </w:r>
      <w:r w:rsidR="00A94BB2" w:rsidRPr="00EF43CD">
        <w:rPr>
          <w:spacing w:val="-4"/>
          <w:szCs w:val="26"/>
          <w:u w:val="single"/>
        </w:rPr>
        <w:t>И.В</w:t>
      </w:r>
      <w:r w:rsidR="00A94BB2" w:rsidRPr="00EF43CD">
        <w:rPr>
          <w:spacing w:val="-4"/>
          <w:szCs w:val="26"/>
        </w:rPr>
        <w:t>/</w:t>
      </w:r>
    </w:p>
    <w:p w14:paraId="348384C8" w14:textId="77777777" w:rsidR="00425E65" w:rsidRPr="00EF43CD" w:rsidRDefault="00425E65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</w:p>
    <w:p w14:paraId="3489B809" w14:textId="3D059A81" w:rsidR="00425E65" w:rsidRPr="00EF43CD" w:rsidRDefault="00A94BB2" w:rsidP="00D72A3B">
      <w:pPr>
        <w:pStyle w:val="a3"/>
        <w:tabs>
          <w:tab w:val="left" w:pos="2715"/>
        </w:tabs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«</w:t>
      </w:r>
      <w:r w:rsidR="00EC254C" w:rsidRPr="00EF43CD">
        <w:rPr>
          <w:szCs w:val="26"/>
          <w:u w:val="single"/>
        </w:rPr>
        <w:tab/>
      </w:r>
      <w:r w:rsidR="00EF43CD">
        <w:rPr>
          <w:szCs w:val="26"/>
          <w:u w:val="single"/>
        </w:rPr>
        <w:tab/>
      </w:r>
      <w:r w:rsidRPr="00EF43CD">
        <w:rPr>
          <w:spacing w:val="-10"/>
          <w:szCs w:val="26"/>
        </w:rPr>
        <w:t>»</w:t>
      </w:r>
      <w:r w:rsidR="00EC254C" w:rsidRPr="00EF43CD">
        <w:rPr>
          <w:spacing w:val="-10"/>
          <w:szCs w:val="26"/>
          <w:u w:val="single"/>
        </w:rPr>
        <w:tab/>
      </w:r>
      <w:r w:rsidR="00EC254C" w:rsidRPr="00EF43CD">
        <w:rPr>
          <w:spacing w:val="-10"/>
          <w:szCs w:val="26"/>
          <w:u w:val="single"/>
        </w:rPr>
        <w:tab/>
      </w:r>
      <w:r w:rsidRPr="00EF43CD">
        <w:rPr>
          <w:szCs w:val="26"/>
          <w:u w:val="single"/>
        </w:rPr>
        <w:tab/>
      </w:r>
      <w:r w:rsidRPr="00EF43CD">
        <w:rPr>
          <w:szCs w:val="26"/>
        </w:rPr>
        <w:t>202</w:t>
      </w:r>
      <w:r w:rsidR="00EC254C" w:rsidRPr="00EF43CD">
        <w:rPr>
          <w:szCs w:val="26"/>
        </w:rPr>
        <w:t>4</w:t>
      </w:r>
      <w:r w:rsidRPr="00EF43CD">
        <w:rPr>
          <w:spacing w:val="-8"/>
          <w:szCs w:val="26"/>
        </w:rPr>
        <w:t xml:space="preserve"> </w:t>
      </w:r>
      <w:r w:rsidRPr="00EF43CD">
        <w:rPr>
          <w:spacing w:val="-5"/>
          <w:szCs w:val="26"/>
        </w:rPr>
        <w:t>г.</w:t>
      </w:r>
    </w:p>
    <w:p w14:paraId="226600C5" w14:textId="3D9D1CA5" w:rsidR="00425E65" w:rsidRPr="00EF43CD" w:rsidRDefault="00EF43CD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>
        <w:rPr>
          <w:spacing w:val="-4"/>
          <w:szCs w:val="26"/>
        </w:rPr>
        <w:t xml:space="preserve">                            </w:t>
      </w:r>
      <w:r w:rsidR="00A94BB2" w:rsidRPr="00EF43CD">
        <w:rPr>
          <w:spacing w:val="-4"/>
          <w:szCs w:val="26"/>
        </w:rPr>
        <w:t>м.п.</w:t>
      </w:r>
    </w:p>
    <w:p w14:paraId="3E3854B1" w14:textId="40B72667" w:rsidR="00425E65" w:rsidRPr="00D72A3B" w:rsidRDefault="00425E65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4D492079" w14:textId="4BD6C8D4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09E353F9" w14:textId="71191A99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6B1E40B0" w14:textId="02A4895E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7D367E23" w14:textId="2E91FE41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06D6F1B2" w14:textId="5E0C8572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21684726" w14:textId="77777777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1215DCF3" w14:textId="77777777" w:rsidR="00425E65" w:rsidRPr="00D72A3B" w:rsidRDefault="00425E65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6BCA172A" w14:textId="2DF3B42A" w:rsidR="00425E65" w:rsidRPr="00D72A3B" w:rsidRDefault="00A94BB2" w:rsidP="00D72A3B">
      <w:pPr>
        <w:pStyle w:val="a3"/>
        <w:spacing w:before="1" w:line="276" w:lineRule="auto"/>
        <w:ind w:left="0" w:right="-1" w:firstLine="709"/>
        <w:jc w:val="center"/>
        <w:rPr>
          <w:spacing w:val="-5"/>
          <w:sz w:val="26"/>
          <w:szCs w:val="26"/>
        </w:rPr>
      </w:pPr>
      <w:r w:rsidRPr="00D72A3B">
        <w:rPr>
          <w:sz w:val="26"/>
          <w:szCs w:val="26"/>
        </w:rPr>
        <w:t>202</w:t>
      </w:r>
      <w:r w:rsidR="00EC254C" w:rsidRPr="00D72A3B">
        <w:rPr>
          <w:sz w:val="26"/>
          <w:szCs w:val="26"/>
        </w:rPr>
        <w:t>4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год</w:t>
      </w:r>
    </w:p>
    <w:p w14:paraId="68260D04" w14:textId="77777777" w:rsidR="00EC254C" w:rsidRPr="00D72A3B" w:rsidRDefault="00EC254C" w:rsidP="00D72A3B">
      <w:pPr>
        <w:pStyle w:val="a3"/>
        <w:spacing w:before="1" w:line="276" w:lineRule="auto"/>
        <w:ind w:left="0" w:right="-1" w:firstLine="709"/>
        <w:jc w:val="center"/>
        <w:rPr>
          <w:sz w:val="26"/>
          <w:szCs w:val="26"/>
        </w:rPr>
      </w:pPr>
    </w:p>
    <w:p w14:paraId="42E78BA3" w14:textId="77777777" w:rsidR="00425E65" w:rsidRPr="00D72A3B" w:rsidRDefault="00425E65" w:rsidP="00D72A3B">
      <w:pPr>
        <w:spacing w:line="276" w:lineRule="auto"/>
        <w:ind w:right="-1" w:firstLine="709"/>
        <w:jc w:val="center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720" w:footer="720" w:gutter="0"/>
          <w:cols w:space="720"/>
        </w:sectPr>
      </w:pPr>
    </w:p>
    <w:p w14:paraId="47E4BCEA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0" w:name="_Toc177744386"/>
      <w:r w:rsidRPr="00D72A3B">
        <w:rPr>
          <w:spacing w:val="-2"/>
          <w:sz w:val="26"/>
          <w:szCs w:val="26"/>
        </w:rPr>
        <w:lastRenderedPageBreak/>
        <w:t>СОСТАВ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ПРОЕКТА</w:t>
      </w:r>
      <w:bookmarkEnd w:id="0"/>
    </w:p>
    <w:p w14:paraId="2D302889" w14:textId="77777777" w:rsidR="00425E65" w:rsidRPr="00D72A3B" w:rsidRDefault="00425E65" w:rsidP="00D72A3B">
      <w:pPr>
        <w:pStyle w:val="a3"/>
        <w:spacing w:before="8" w:after="1" w:line="276" w:lineRule="auto"/>
        <w:ind w:left="0" w:right="-1" w:firstLine="709"/>
        <w:jc w:val="left"/>
        <w:rPr>
          <w:b/>
          <w:sz w:val="26"/>
          <w:szCs w:val="26"/>
        </w:rPr>
      </w:pPr>
    </w:p>
    <w:tbl>
      <w:tblPr>
        <w:tblStyle w:val="TableNormal"/>
        <w:tblW w:w="9923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49"/>
        <w:gridCol w:w="7795"/>
      </w:tblGrid>
      <w:tr w:rsidR="00425E65" w:rsidRPr="00D72A3B" w14:paraId="209AFD13" w14:textId="77777777" w:rsidTr="003F576B">
        <w:trPr>
          <w:trHeight w:val="403"/>
        </w:trPr>
        <w:tc>
          <w:tcPr>
            <w:tcW w:w="1279" w:type="dxa"/>
            <w:vMerge w:val="restart"/>
            <w:tcBorders>
              <w:bottom w:val="single" w:sz="6" w:space="0" w:color="000000"/>
            </w:tcBorders>
            <w:vAlign w:val="center"/>
          </w:tcPr>
          <w:p w14:paraId="32CBA741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Глава</w:t>
            </w:r>
            <w:r w:rsidRPr="00D72A3B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10"/>
                <w:sz w:val="26"/>
                <w:szCs w:val="26"/>
              </w:rPr>
              <w:t>I</w:t>
            </w:r>
          </w:p>
        </w:tc>
        <w:tc>
          <w:tcPr>
            <w:tcW w:w="8644" w:type="dxa"/>
            <w:gridSpan w:val="2"/>
            <w:vAlign w:val="center"/>
          </w:tcPr>
          <w:p w14:paraId="49DC399C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 w:firstLine="709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СXЕMA</w:t>
            </w:r>
            <w:r w:rsidRPr="00D72A3B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ВОДОСНAБЖЕНИЯ</w:t>
            </w:r>
          </w:p>
        </w:tc>
      </w:tr>
      <w:tr w:rsidR="00425E65" w:rsidRPr="00D72A3B" w14:paraId="3ECD932D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74EB8E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  <w:vAlign w:val="center"/>
          </w:tcPr>
          <w:p w14:paraId="0BD42FF1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1</w:t>
            </w:r>
          </w:p>
        </w:tc>
        <w:tc>
          <w:tcPr>
            <w:tcW w:w="7795" w:type="dxa"/>
            <w:tcBorders>
              <w:bottom w:val="single" w:sz="6" w:space="0" w:color="000000"/>
            </w:tcBorders>
            <w:vAlign w:val="center"/>
          </w:tcPr>
          <w:p w14:paraId="663FF602" w14:textId="18F0D982" w:rsidR="00425E65" w:rsidRPr="00D72A3B" w:rsidRDefault="00A94BB2" w:rsidP="00D72A3B">
            <w:pPr>
              <w:pStyle w:val="TableParagraph"/>
              <w:tabs>
                <w:tab w:val="left" w:pos="3095"/>
                <w:tab w:val="left" w:pos="4607"/>
                <w:tab w:val="left" w:pos="6995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Технико-экономическое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состояние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 xml:space="preserve">систем </w:t>
            </w:r>
            <w:r w:rsidRPr="00D72A3B">
              <w:rPr>
                <w:sz w:val="26"/>
                <w:szCs w:val="26"/>
              </w:rPr>
              <w:t>водоснабжения поселения</w:t>
            </w:r>
          </w:p>
        </w:tc>
      </w:tr>
      <w:tr w:rsidR="00425E65" w:rsidRPr="00D72A3B" w14:paraId="1597ED09" w14:textId="77777777" w:rsidTr="003F576B">
        <w:trPr>
          <w:trHeight w:val="277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F940720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E25867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2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26631F9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Направления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Pr="00D72A3B">
              <w:rPr>
                <w:spacing w:val="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водоснабжения</w:t>
            </w:r>
          </w:p>
        </w:tc>
      </w:tr>
      <w:tr w:rsidR="00425E65" w:rsidRPr="00D72A3B" w14:paraId="095191CF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006D2201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5BE2886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3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25844F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Баланс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водоснабжения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потребления,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питьевой,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технической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pacing w:val="-4"/>
                <w:sz w:val="26"/>
                <w:szCs w:val="26"/>
              </w:rPr>
              <w:t>воды</w:t>
            </w:r>
          </w:p>
        </w:tc>
      </w:tr>
      <w:tr w:rsidR="00425E65" w:rsidRPr="00D72A3B" w14:paraId="625CD71C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9537424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9B3690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4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A88EF9B" w14:textId="2D813924" w:rsidR="00425E65" w:rsidRPr="00D72A3B" w:rsidRDefault="00A94BB2" w:rsidP="00D72A3B">
            <w:pPr>
              <w:pStyle w:val="TableParagraph"/>
              <w:tabs>
                <w:tab w:val="left" w:pos="1782"/>
                <w:tab w:val="left" w:pos="2284"/>
                <w:tab w:val="left" w:pos="4054"/>
                <w:tab w:val="left" w:pos="5852"/>
                <w:tab w:val="left" w:pos="6236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Предложения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6"/>
                <w:sz w:val="26"/>
                <w:szCs w:val="26"/>
              </w:rPr>
              <w:t>по</w:t>
            </w:r>
            <w:r w:rsidR="003F576B" w:rsidRPr="00D72A3B">
              <w:rPr>
                <w:spacing w:val="-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строительству,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реконструкции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и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 xml:space="preserve">модернизации </w:t>
            </w:r>
            <w:r w:rsidRPr="00D72A3B">
              <w:rPr>
                <w:sz w:val="26"/>
                <w:szCs w:val="26"/>
              </w:rPr>
              <w:t>объектов централизованных систем водоснабжения</w:t>
            </w:r>
          </w:p>
        </w:tc>
      </w:tr>
      <w:tr w:rsidR="00425E65" w:rsidRPr="00D72A3B" w14:paraId="4C7945C1" w14:textId="77777777" w:rsidTr="003F576B">
        <w:trPr>
          <w:trHeight w:val="54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EB54A28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BEA931C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5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11A63F3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Экологические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аспекты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мероприятий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строительству, реконструкции и модернизации объектов централизованных систем водоснабжения</w:t>
            </w:r>
          </w:p>
        </w:tc>
      </w:tr>
      <w:tr w:rsidR="00425E65" w:rsidRPr="00D72A3B" w14:paraId="460E1A96" w14:textId="77777777" w:rsidTr="003F576B">
        <w:trPr>
          <w:trHeight w:val="556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375ED34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19D9E7" w14:textId="77777777" w:rsidR="00425E65" w:rsidRPr="00D72A3B" w:rsidRDefault="00A94BB2" w:rsidP="00D72A3B">
            <w:pPr>
              <w:pStyle w:val="TableParagraph"/>
              <w:spacing w:before="126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6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0C94FFC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Оценка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объемов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капитальных</w:t>
            </w:r>
            <w:r w:rsidRPr="00D72A3B">
              <w:rPr>
                <w:spacing w:val="-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вложений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строительство,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реконструкцию и модернизацию объектов централизованных систем водоснабжения</w:t>
            </w:r>
          </w:p>
        </w:tc>
      </w:tr>
      <w:tr w:rsidR="00425E65" w:rsidRPr="00D72A3B" w14:paraId="6B3502DA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261ED47F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7CACF93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7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A8A002A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Целевые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показатели</w:t>
            </w:r>
            <w:r w:rsidRPr="00D72A3B">
              <w:rPr>
                <w:spacing w:val="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Pr="00D72A3B">
              <w:rPr>
                <w:spacing w:val="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водоснабжения</w:t>
            </w:r>
          </w:p>
        </w:tc>
      </w:tr>
      <w:tr w:rsidR="00425E65" w:rsidRPr="00D72A3B" w14:paraId="67D0F2FF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BBB5C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DE61A8C" w14:textId="77777777" w:rsidR="00425E65" w:rsidRPr="00D72A3B" w:rsidRDefault="00A94BB2" w:rsidP="00D72A3B">
            <w:pPr>
              <w:pStyle w:val="TableParagraph"/>
              <w:spacing w:before="260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8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96D793D" w14:textId="1C1EC7A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Перечень</w:t>
            </w:r>
            <w:r w:rsidRPr="00D72A3B">
              <w:rPr>
                <w:spacing w:val="2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выявленных</w:t>
            </w:r>
            <w:r w:rsidRPr="00D72A3B">
              <w:rPr>
                <w:spacing w:val="16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бесхозяйных</w:t>
            </w:r>
            <w:r w:rsidRPr="00D72A3B">
              <w:rPr>
                <w:spacing w:val="1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объектов</w:t>
            </w:r>
            <w:r w:rsidRPr="00D72A3B">
              <w:rPr>
                <w:spacing w:val="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централизованных</w:t>
            </w:r>
            <w:r w:rsidRPr="00D72A3B">
              <w:rPr>
                <w:spacing w:val="18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водоснабжения</w:t>
            </w:r>
            <w:r w:rsidRPr="00D72A3B">
              <w:rPr>
                <w:spacing w:val="4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(в случае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их</w:t>
            </w:r>
            <w:r w:rsidRPr="00D72A3B">
              <w:rPr>
                <w:spacing w:val="4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выявления)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 перечень организаций, уполномоченных на их эксплуатацию</w:t>
            </w:r>
          </w:p>
        </w:tc>
      </w:tr>
      <w:tr w:rsidR="00425E65" w:rsidRPr="00D72A3B" w14:paraId="0FFFF5D7" w14:textId="77777777" w:rsidTr="003F576B">
        <w:trPr>
          <w:trHeight w:val="273"/>
        </w:trPr>
        <w:tc>
          <w:tcPr>
            <w:tcW w:w="1279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07B976E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Глава</w:t>
            </w:r>
            <w:r w:rsidRPr="00D72A3B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5"/>
                <w:sz w:val="26"/>
                <w:szCs w:val="26"/>
              </w:rPr>
              <w:t>II</w:t>
            </w:r>
          </w:p>
        </w:tc>
        <w:tc>
          <w:tcPr>
            <w:tcW w:w="8644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6CFBA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 w:firstLine="709"/>
              <w:jc w:val="center"/>
              <w:rPr>
                <w:b/>
                <w:spacing w:val="-2"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СXЕMA ВОДООТВЕДЕНИЯ</w:t>
            </w:r>
          </w:p>
        </w:tc>
      </w:tr>
      <w:tr w:rsidR="00425E65" w:rsidRPr="00D72A3B" w14:paraId="01AAE930" w14:textId="77777777" w:rsidTr="003F576B">
        <w:trPr>
          <w:trHeight w:val="277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986FD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AC573FD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1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3FFA6B4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Существующее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положение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сфере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водоотведения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поселения</w:t>
            </w:r>
          </w:p>
        </w:tc>
      </w:tr>
      <w:tr w:rsidR="00425E65" w:rsidRPr="00D72A3B" w14:paraId="49C65D27" w14:textId="77777777" w:rsidTr="003F576B">
        <w:trPr>
          <w:trHeight w:val="275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4C086D8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01CCFC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2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21B917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Балансы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сточных</w:t>
            </w:r>
            <w:r w:rsidRPr="00D72A3B">
              <w:rPr>
                <w:spacing w:val="-11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системе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346A3E1B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59F08B0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C12F1B8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3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D0200B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Прогноз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объема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сточных</w:t>
            </w:r>
            <w:r w:rsidRPr="00D72A3B">
              <w:rPr>
                <w:spacing w:val="-13"/>
                <w:sz w:val="26"/>
                <w:szCs w:val="26"/>
              </w:rPr>
              <w:t xml:space="preserve"> </w:t>
            </w:r>
            <w:r w:rsidRPr="00D72A3B">
              <w:rPr>
                <w:spacing w:val="-5"/>
                <w:sz w:val="26"/>
                <w:szCs w:val="26"/>
              </w:rPr>
              <w:t>вод</w:t>
            </w:r>
          </w:p>
        </w:tc>
      </w:tr>
      <w:tr w:rsidR="00425E65" w:rsidRPr="00D72A3B" w14:paraId="70FFD779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ADD723D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C748598" w14:textId="77777777" w:rsidR="00425E65" w:rsidRPr="00D72A3B" w:rsidRDefault="00A94BB2" w:rsidP="00D72A3B">
            <w:pPr>
              <w:pStyle w:val="TableParagraph"/>
              <w:spacing w:before="26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4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CAD576E" w14:textId="07DC63D7" w:rsidR="00425E65" w:rsidRPr="00D72A3B" w:rsidRDefault="00A94BB2" w:rsidP="00D72A3B">
            <w:pPr>
              <w:pStyle w:val="TableParagraph"/>
              <w:tabs>
                <w:tab w:val="left" w:pos="1780"/>
                <w:tab w:val="left" w:pos="2284"/>
                <w:tab w:val="left" w:pos="4054"/>
                <w:tab w:val="left" w:pos="5852"/>
                <w:tab w:val="left" w:pos="6236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Предложения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5"/>
                <w:sz w:val="26"/>
                <w:szCs w:val="26"/>
              </w:rPr>
              <w:t>по</w:t>
            </w:r>
            <w:r w:rsidR="003F576B"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строительству,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реконструкции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и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модернизации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(техническому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перевооружению) объектов централизованной системы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52EE0657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21FA25DC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48B27CA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5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823312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Экологические аспекты мероприятий по строительству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 реконструкции объектов централизованной системы водоотведения</w:t>
            </w:r>
          </w:p>
        </w:tc>
      </w:tr>
      <w:tr w:rsidR="00425E65" w:rsidRPr="00D72A3B" w14:paraId="116BA817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076186B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D936810" w14:textId="77777777" w:rsidR="00425E65" w:rsidRPr="00D72A3B" w:rsidRDefault="00A94BB2" w:rsidP="00D72A3B">
            <w:pPr>
              <w:pStyle w:val="TableParagraph"/>
              <w:spacing w:before="260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6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CBC5AF" w14:textId="0BB99615" w:rsidR="00425E65" w:rsidRPr="00D72A3B" w:rsidRDefault="00A94BB2" w:rsidP="00D72A3B">
            <w:pPr>
              <w:pStyle w:val="TableParagraph"/>
              <w:tabs>
                <w:tab w:val="left" w:pos="1103"/>
                <w:tab w:val="left" w:pos="2620"/>
                <w:tab w:val="left" w:pos="2956"/>
                <w:tab w:val="left" w:pos="4504"/>
                <w:tab w:val="left" w:pos="5838"/>
                <w:tab w:val="left" w:pos="6179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Оценка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потребности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в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капитальных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вложениях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в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с</w:t>
            </w:r>
            <w:r w:rsidRPr="00D72A3B">
              <w:rPr>
                <w:spacing w:val="-2"/>
                <w:sz w:val="26"/>
                <w:szCs w:val="26"/>
              </w:rPr>
              <w:t>троительство,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реконструкцию и модернизацию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объектов централизованной системы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1F656852" w14:textId="77777777" w:rsidTr="003F576B">
        <w:trPr>
          <w:trHeight w:val="270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A1C21D7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44B2ABE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7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B39B9B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Целевые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показатели</w:t>
            </w:r>
            <w:r w:rsidRPr="00D72A3B">
              <w:rPr>
                <w:spacing w:val="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 централизованной</w:t>
            </w:r>
            <w:r w:rsidRPr="00D72A3B">
              <w:rPr>
                <w:spacing w:val="7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системы</w:t>
            </w:r>
            <w:r w:rsidRPr="00D72A3B">
              <w:rPr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706CAFBA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05FD18E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F6FE2A" w14:textId="77777777" w:rsidR="00425E65" w:rsidRPr="00D72A3B" w:rsidRDefault="00A94BB2" w:rsidP="00D72A3B">
            <w:pPr>
              <w:pStyle w:val="TableParagraph"/>
              <w:spacing w:before="26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8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E18972E" w14:textId="7D742530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Перечень выявленных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бесхозяйных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объектов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централизованной системы водоотведения (в случае их выявления) и перечень организаций,</w:t>
            </w:r>
            <w:r w:rsidR="003F576B" w:rsidRPr="00D72A3B">
              <w:rPr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уполномоченных</w:t>
            </w:r>
            <w:r w:rsidRPr="00D72A3B">
              <w:rPr>
                <w:spacing w:val="-1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их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эксплуатацию</w:t>
            </w:r>
          </w:p>
        </w:tc>
      </w:tr>
    </w:tbl>
    <w:p w14:paraId="6681AB5A" w14:textId="77777777" w:rsidR="003F576B" w:rsidRPr="00D72A3B" w:rsidRDefault="003F576B" w:rsidP="00D72A3B">
      <w:pPr>
        <w:spacing w:line="276" w:lineRule="auto"/>
        <w:ind w:right="-1"/>
        <w:rPr>
          <w:b/>
          <w:spacing w:val="-2"/>
          <w:sz w:val="26"/>
          <w:szCs w:val="26"/>
        </w:rPr>
      </w:pPr>
      <w:r w:rsidRPr="00D72A3B">
        <w:rPr>
          <w:b/>
          <w:spacing w:val="-2"/>
          <w:sz w:val="26"/>
          <w:szCs w:val="26"/>
        </w:rPr>
        <w:br w:type="page"/>
      </w:r>
    </w:p>
    <w:p w14:paraId="5FC2D710" w14:textId="77777777" w:rsidR="00EF43CD" w:rsidRDefault="00A94BB2" w:rsidP="00EF43CD">
      <w:pPr>
        <w:pStyle w:val="1"/>
        <w:spacing w:line="276" w:lineRule="auto"/>
        <w:ind w:left="0" w:right="-1" w:firstLine="709"/>
        <w:rPr>
          <w:spacing w:val="-2"/>
          <w:sz w:val="26"/>
          <w:szCs w:val="26"/>
        </w:rPr>
      </w:pPr>
      <w:bookmarkStart w:id="1" w:name="_Toc177744387"/>
      <w:r w:rsidRPr="00D72A3B">
        <w:rPr>
          <w:spacing w:val="-2"/>
          <w:sz w:val="26"/>
          <w:szCs w:val="26"/>
        </w:rPr>
        <w:lastRenderedPageBreak/>
        <w:t>СОДЕРЖАНИЕ</w:t>
      </w:r>
      <w:bookmarkEnd w:id="1"/>
    </w:p>
    <w:bookmarkStart w:id="2" w:name="_GoBack" w:displacedByCustomXml="next"/>
    <w:bookmarkEnd w:id="2" w:displacedByCustomXml="next"/>
    <w:sdt>
      <w:sdtPr>
        <w:rPr>
          <w:b/>
          <w:bCs/>
          <w:sz w:val="26"/>
          <w:szCs w:val="26"/>
        </w:rPr>
        <w:id w:val="189061055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9BFED52" w14:textId="402ED58A" w:rsidR="003F576B" w:rsidRPr="00D72A3B" w:rsidRDefault="003F576B" w:rsidP="00B43AC6">
          <w:pPr>
            <w:rPr>
              <w:sz w:val="26"/>
              <w:szCs w:val="26"/>
            </w:rPr>
          </w:pPr>
        </w:p>
        <w:p w14:paraId="7ADB1E80" w14:textId="43D1D6C0" w:rsidR="00EF43CD" w:rsidRDefault="003F576B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D72A3B">
            <w:rPr>
              <w:sz w:val="26"/>
              <w:szCs w:val="26"/>
            </w:rPr>
            <w:fldChar w:fldCharType="begin"/>
          </w:r>
          <w:r w:rsidRPr="00D72A3B">
            <w:rPr>
              <w:sz w:val="26"/>
              <w:szCs w:val="26"/>
            </w:rPr>
            <w:instrText xml:space="preserve"> TOC \o "1-3" \h \z \u </w:instrText>
          </w:r>
          <w:r w:rsidRPr="00D72A3B">
            <w:rPr>
              <w:sz w:val="26"/>
              <w:szCs w:val="26"/>
            </w:rPr>
            <w:fldChar w:fldCharType="separate"/>
          </w:r>
          <w:hyperlink w:anchor="_Toc177744386" w:history="1">
            <w:r w:rsidR="00EF43CD" w:rsidRPr="004530F1">
              <w:rPr>
                <w:rStyle w:val="aa"/>
                <w:noProof/>
                <w:spacing w:val="-2"/>
              </w:rPr>
              <w:t>СОСТАВ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ПРОЕКТА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32E0112" w14:textId="0547C08E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7" w:history="1">
            <w:r w:rsidR="00EF43CD" w:rsidRPr="004530F1">
              <w:rPr>
                <w:rStyle w:val="aa"/>
                <w:noProof/>
                <w:spacing w:val="-2"/>
              </w:rPr>
              <w:t>СОДЕРЖАНИЕ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6EBF105" w14:textId="05B1D341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8" w:history="1">
            <w:r w:rsidR="00EF43CD" w:rsidRPr="004530F1">
              <w:rPr>
                <w:rStyle w:val="aa"/>
                <w:noProof/>
                <w:spacing w:val="-2"/>
              </w:rPr>
              <w:t>ВВЕДЕНИЕ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8A32B8" w14:textId="49371596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9" w:history="1">
            <w:r w:rsidR="00EF43CD" w:rsidRPr="004530F1">
              <w:rPr>
                <w:rStyle w:val="aa"/>
                <w:noProof/>
                <w:spacing w:val="-2"/>
              </w:rPr>
              <w:t>ТЕРМИНЫ И ОПРЕДЕЛЕНИЯ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C897E2" w14:textId="18230D8D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0" w:history="1">
            <w:r w:rsidR="00EF43CD" w:rsidRPr="004530F1">
              <w:rPr>
                <w:rStyle w:val="aa"/>
                <w:noProof/>
              </w:rPr>
              <w:t>ОБЩИЕ СВЕДЕНИЯ О СИСТЕМЕ ВОДОСНАБЖЕНИЯ И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E77872E" w14:textId="72550F8A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1" w:history="1">
            <w:r w:rsidR="00EF43CD" w:rsidRPr="004530F1">
              <w:rPr>
                <w:rStyle w:val="aa"/>
                <w:noProof/>
              </w:rPr>
              <w:t>ГЛАВА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10"/>
              </w:rPr>
              <w:t xml:space="preserve">I.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СХЕМА </w:t>
            </w:r>
            <w:r w:rsidR="00EF43CD" w:rsidRPr="004530F1">
              <w:rPr>
                <w:rStyle w:val="aa"/>
                <w:noProof/>
                <w:spacing w:val="-2"/>
              </w:rPr>
              <w:t xml:space="preserve">ВОДОСНАБЖЕНИЯ ЭЛИТОВСКОГО СЕЛЬСОВЕТА </w:t>
            </w:r>
            <w:r w:rsidR="00EF43CD" w:rsidRPr="004530F1">
              <w:rPr>
                <w:rStyle w:val="aa"/>
                <w:noProof/>
              </w:rPr>
              <w:t>ЕМЕЛЬЯНОВСКОГО РАЙОНА КРАСНОЯРСКОГО КРАЯ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A89AD88" w14:textId="7083DC3D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2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6"/>
              </w:rPr>
              <w:t xml:space="preserve">1.  </w:t>
            </w:r>
            <w:r w:rsidR="00EF43CD" w:rsidRPr="004530F1">
              <w:rPr>
                <w:rStyle w:val="aa"/>
                <w:noProof/>
                <w:spacing w:val="-2"/>
              </w:rPr>
              <w:t xml:space="preserve">ТЕХНИКО-ЭКОНОМИЧЕСКОЕ СОСТОЯНИЕ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 ПОСЕЛЕНИЯ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ED2E844" w14:textId="67BDA9F6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системы и структуры водоснабжения поселения и деление территории на эксплуатационные зоны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C253278" w14:textId="0458BE6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территорий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поселения,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не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охваченных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централизованными системами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A0E2784" w14:textId="221126E3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C0EF1F5" w14:textId="7DF0C4D5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результатов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технического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обследования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4651946" w14:textId="0861856F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существующих источников водоснабжения и водозаборных сооружений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5876107" w14:textId="19AC0EC0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существующих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сооружений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подготовки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5A23823" w14:textId="33381EA0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соотношения удельного расхода электрической энергии, необходимой для подачи установленного уровня напора (давления)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B507472" w14:textId="34455F28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8904288" w14:textId="05B4D23F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надзор, муниципальный контроль, об устранении нарушений, влияющих на качество и безопасность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15544D5" w14:textId="27E1D021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отражающих технологические особенности указанной системы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F3E68A9" w14:textId="12434106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841E79A" w14:textId="21880051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Перечень лиц, владеющих на праве собственности или другом законном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основании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объектами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централизованной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системы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водоснабжения,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 указанием принадлежности этим лицам таких объектов (границ зон, в которых расположены такие объекты)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35EA801" w14:textId="14C6AFFC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5" w:history="1">
            <w:r w:rsidR="00EF43CD" w:rsidRPr="004530F1">
              <w:rPr>
                <w:rStyle w:val="aa"/>
                <w:noProof/>
              </w:rPr>
              <w:t>РАЗДЕЛ 2. НАПРАВЛЕНИЯ РАЗВИТИЯ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1601CE2" w14:textId="5A23346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Основные направления, принципы, задачи и целевые показатели развития, и показатели развития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F40E0DF" w14:textId="6534B9C9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Различные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сценарии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развития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централизованных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систем </w:t>
            </w:r>
            <w:r w:rsidR="00EF43CD" w:rsidRPr="004530F1">
              <w:rPr>
                <w:rStyle w:val="aa"/>
                <w:noProof/>
              </w:rPr>
              <w:t>водоснабжения в зависимости от различных сценариев развития поселений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6FF8B87" w14:textId="68160AB8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8" w:history="1">
            <w:r w:rsidR="00EF43CD" w:rsidRPr="004530F1">
              <w:rPr>
                <w:rStyle w:val="aa"/>
                <w:noProof/>
              </w:rPr>
              <w:t>РАЗДЕЛ 3. БАЛАНС ВОДОСНАБЖЕНИЯ И ПОТРЕБЛЕНИЯ ГОРЯЧЕЙ, ПИТЬЕВОЙ, ТЕХНИЧЕСКОЙ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4987C94" w14:textId="77AAB99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Общий баланс подачи и реализации воды, включая анализ и оценку структурных составляющих потерь горячей, питьевой, технической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 при ее производстве и 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8F01EFE" w14:textId="3BFAE6D5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EE1DF53" w14:textId="5E87416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</w:t>
            </w:r>
            <w:r w:rsidR="00EF43CD" w:rsidRPr="004530F1">
              <w:rPr>
                <w:rStyle w:val="aa"/>
                <w:noProof/>
              </w:rPr>
              <w:lastRenderedPageBreak/>
              <w:t xml:space="preserve">лиц и другие нужды </w:t>
            </w:r>
            <w:r w:rsidR="00EF43CD" w:rsidRPr="004530F1">
              <w:rPr>
                <w:rStyle w:val="aa"/>
                <w:noProof/>
                <w:spacing w:val="-2"/>
              </w:rPr>
              <w:t>поселений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A413FF3" w14:textId="1289149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 фактическом потреблении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населением горячей,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питьевой, техническoй вoды исхoдя из статистических и расчетных данных и сведений o действующих нoрмативах пoтребления кoммунальных услуг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3F5473" w14:textId="6718F9D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существующей системы кoммерческoгo учета гoрячей, питьевoй, техническoй вoды и планoв пo устанoвке прибoрoв учета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C978D53" w14:textId="31A20CF3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Анализ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резервов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дефицитов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производственных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мощностей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 xml:space="preserve">водозаборных </w:t>
            </w:r>
            <w:r w:rsidR="00EF43CD" w:rsidRPr="004530F1">
              <w:rPr>
                <w:rStyle w:val="aa"/>
                <w:noProof/>
                <w:spacing w:val="-2"/>
              </w:rPr>
              <w:t>сооружений.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D15A947" w14:textId="52EFFCD9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Прогнозные балансы потребления горячей, питьевой, технической воды исходя из текущего объема потребления воды населением и его динамики с учетом перспективы развития и изменения состава, и структуры </w:t>
            </w:r>
            <w:r w:rsidR="00EF43CD" w:rsidRPr="004530F1">
              <w:rPr>
                <w:rStyle w:val="aa"/>
                <w:noProof/>
                <w:spacing w:val="-2"/>
              </w:rPr>
              <w:t>застройки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30BFA03" w14:textId="77AC2D8E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6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6"/>
              </w:rPr>
              <w:t>4.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D830A2D" w14:textId="0D6C1D9B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7" w:history="1">
            <w:r w:rsidR="00EF43CD" w:rsidRPr="004530F1">
              <w:rPr>
                <w:rStyle w:val="aa"/>
                <w:noProof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Перечень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основных мероприятий </w:t>
            </w:r>
            <w:r w:rsidR="00EF43CD" w:rsidRPr="004530F1">
              <w:rPr>
                <w:rStyle w:val="aa"/>
                <w:noProof/>
                <w:spacing w:val="-6"/>
              </w:rPr>
              <w:t xml:space="preserve">по </w:t>
            </w:r>
            <w:r w:rsidR="00EF43CD" w:rsidRPr="004530F1">
              <w:rPr>
                <w:rStyle w:val="aa"/>
                <w:noProof/>
                <w:spacing w:val="-2"/>
              </w:rPr>
              <w:t xml:space="preserve">реализации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схем </w:t>
            </w:r>
            <w:r w:rsidR="00EF43CD" w:rsidRPr="004530F1">
              <w:rPr>
                <w:rStyle w:val="aa"/>
                <w:noProof/>
              </w:rPr>
              <w:t>водоснабжения с разбивкой по годам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72A25F5" w14:textId="2D34E24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6FEF807" w14:textId="64D02C76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E7DFE14" w14:textId="65298AE7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развитии систем диспетчеризации, телемеханизации и системе управления режимами водоснабжения на объектах организаций, осуществляющих водоснабжение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8947CA" w14:textId="222AD0A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</w:t>
            </w:r>
            <w:r w:rsidR="00EF43CD" w:rsidRPr="004530F1">
              <w:rPr>
                <w:rStyle w:val="aa"/>
                <w:noProof/>
                <w:spacing w:val="-4"/>
              </w:rPr>
              <w:t>воду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793FA69" w14:textId="1D041D78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вариантов маршрутов прохождения трубопроводов по территории поселения и их обоснования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2FA4286" w14:textId="43F0307A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Рекомендации о месте размещения насосных станций, резервуаров, водонапорных башен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5D6C0E1" w14:textId="3FB8429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планируемых зон размещения объектов централизованных систем горячего водоснабжения, холодного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AB26C67" w14:textId="233B8E2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Карты существующего и планируемого размещения объектов централизованных систем холодного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9F57E37" w14:textId="323D610C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4.9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подачи абонентам определенного объема горячей, питьевой воды установленного качества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9F7D2CF" w14:textId="2B2C0F7A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4.10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Организация и обеспечение централизованного водоснабжения на территориях, где данный вид инженерных сетей отсутствует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35F05F9" w14:textId="0CAC7385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водоснабжения объектов перспективной застройки населенного пункта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74F2D3" w14:textId="60A7F41A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Сокращение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потерь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при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ее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49492E5" w14:textId="2AEE4C5B" w:rsidR="00EF43CD" w:rsidRDefault="00BF7E9E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Выполнение мероприятий, направленных на обеспечение соответствия качества питьевой воды, горячей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2D439FB" w14:textId="69EEC249" w:rsidR="00EF43CD" w:rsidRDefault="00BF7E9E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1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5"/>
              </w:rPr>
              <w:t xml:space="preserve">5.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ЭКОЛОГИЧЕСКИЕ АСПЕКТЫ МЕРОПРИЯТИЙ </w:t>
            </w:r>
            <w:r w:rsidR="00EF43CD" w:rsidRPr="004530F1">
              <w:rPr>
                <w:rStyle w:val="aa"/>
                <w:noProof/>
                <w:spacing w:val="-5"/>
              </w:rPr>
              <w:t xml:space="preserve">ПО </w:t>
            </w:r>
            <w:r w:rsidR="00EF43CD" w:rsidRPr="004530F1">
              <w:rPr>
                <w:rStyle w:val="aa"/>
                <w:noProof/>
                <w:spacing w:val="-2"/>
              </w:rPr>
              <w:t>СТРОИТЕЛЬСТВУ, РЕКОНСТРУКЦИИ И МОДЕРНИЗАЦИИ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C0FD0A" w14:textId="4C5543B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Мероприятия по предотвращению негативного влияния на водный бассейн при строительстве, реконструкции объектов централизованных систем водоснабжения при сбросе (утилизации)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0B864F0" w14:textId="7D69E6D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Мероприятия по предотвращению негативного влияния на окружающую среду при реализации мероприятий по снабжению и хранению химических реагентов, используемых в водоподготовке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D053236" w14:textId="3B7C0ED4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4" w:history="1">
            <w:r w:rsidR="00EF43CD" w:rsidRPr="004530F1">
              <w:rPr>
                <w:rStyle w:val="aa"/>
                <w:noProof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B643886" w14:textId="07664796" w:rsidR="00EF43CD" w:rsidRDefault="00BF7E9E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5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7.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ЦЕЛЕВЫЕ ПОКАЗАТЕЛИ РАЗВИТИЯ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ED97712" w14:textId="17BA45B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соответственно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питьевой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  <w:spacing w:val="-4"/>
              </w:rPr>
              <w:t>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B9DA44" w14:textId="4D6692C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надежности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бесперебойности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F70551" w14:textId="3671B9E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2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обслуживания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абонентов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293F17B" w14:textId="4AA6B877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 эффективности использования ресурсов, в том числе сокращения потерь воды при ее 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0A3DBAB" w14:textId="700240F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Соотношение цены реализации мероприятий инвестиционной программы и их эффективности – улучшение качества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92EFCBF" w14:textId="2F4D445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</w:t>
            </w:r>
            <w:r w:rsidR="00EF43CD" w:rsidRPr="004530F1">
              <w:rPr>
                <w:rStyle w:val="aa"/>
                <w:noProof/>
                <w:spacing w:val="-2"/>
              </w:rPr>
              <w:t>хозяйства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AA30C1E" w14:textId="36656A35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2" w:history="1">
            <w:r w:rsidR="00EF43CD" w:rsidRPr="004530F1">
              <w:rPr>
                <w:rStyle w:val="aa"/>
                <w:noProof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C14C7D8" w14:textId="26240AE7" w:rsidR="00EF43CD" w:rsidRDefault="00BF7E9E">
          <w:pPr>
            <w:pStyle w:val="10"/>
            <w:tabs>
              <w:tab w:val="left" w:pos="3097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3" w:history="1">
            <w:r w:rsidR="00EF43CD" w:rsidRPr="004530F1">
              <w:rPr>
                <w:rStyle w:val="aa"/>
                <w:noProof/>
              </w:rPr>
              <w:t>ГЛАВА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7"/>
              </w:rPr>
              <w:t xml:space="preserve">II </w:t>
            </w:r>
            <w:r w:rsidR="00EF43CD" w:rsidRPr="004530F1">
              <w:rPr>
                <w:rStyle w:val="aa"/>
                <w:noProof/>
                <w:spacing w:val="-4"/>
              </w:rPr>
              <w:t>СХЕМА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ВОДООТВЕДЕНИЯ ЭЛИТОВСКОГО СЕЛЬСОВЕТА </w:t>
            </w:r>
            <w:r w:rsidR="00EF43CD" w:rsidRPr="004530F1">
              <w:rPr>
                <w:rStyle w:val="aa"/>
                <w:noProof/>
              </w:rPr>
              <w:t>ЕМЕЛЬЯНОВСКОГО РАЙОНА КРАСНОЯРСКОГО КРАЯ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443875A" w14:textId="7193B05D" w:rsidR="00EF43CD" w:rsidRDefault="00BF7E9E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4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1.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СУЩЕСТВУЮЩЕЕ ПОЛОЖЕНИЕ </w:t>
            </w:r>
            <w:r w:rsidR="00EF43CD" w:rsidRPr="004530F1">
              <w:rPr>
                <w:rStyle w:val="aa"/>
                <w:noProof/>
                <w:spacing w:val="-10"/>
              </w:rPr>
              <w:t xml:space="preserve">В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СФЕРЕ </w:t>
            </w:r>
            <w:r w:rsidR="00EF43CD" w:rsidRPr="004530F1">
              <w:rPr>
                <w:rStyle w:val="aa"/>
                <w:noProof/>
              </w:rPr>
              <w:t>ВОДООТВЕДЕНИЯ ПОСЕЛЕНИЯ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DAC7876" w14:textId="2F1074A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Структура системы сбoра oчистки и oтведения стoчных вoд пoселения и территoриальнo-институциoннoгo деления пoселения на зoны действия предприятий, oрганизующих вoдooтведение пoселения (эксплуатациoнные зoны)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C962EF1" w14:textId="49BACF17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результатов технического обследования централизованной системы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водоотведения,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включая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существующих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канализационных очистных</w:t>
            </w:r>
            <w:r w:rsidR="00EF43CD" w:rsidRPr="004530F1">
              <w:rPr>
                <w:rStyle w:val="aa"/>
                <w:noProof/>
                <w:spacing w:val="3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сооружений,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том</w:t>
            </w:r>
            <w:r w:rsidR="00EF43CD" w:rsidRPr="004530F1">
              <w:rPr>
                <w:rStyle w:val="aa"/>
                <w:noProof/>
                <w:spacing w:val="3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числе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оценку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соответствия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применяемой </w:t>
            </w:r>
            <w:r w:rsidR="00EF43CD" w:rsidRPr="004530F1">
              <w:rPr>
                <w:rStyle w:val="aa"/>
                <w:noProof/>
              </w:rPr>
              <w:t>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893B8DA" w14:textId="7B058099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6277338" w14:textId="7F7D8E49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технической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возможности</w:t>
            </w:r>
            <w:r w:rsidR="00EF43CD" w:rsidRPr="004530F1">
              <w:rPr>
                <w:rStyle w:val="aa"/>
                <w:noProof/>
                <w:spacing w:val="-1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утилизации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осадков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 xml:space="preserve">вод на очистных сооружениях существующей централизованной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27BCDA9" w14:textId="675BC66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Описание состояния </w:t>
            </w:r>
            <w:r w:rsidR="00EF43CD" w:rsidRPr="004530F1">
              <w:rPr>
                <w:rStyle w:val="aa"/>
                <w:noProof/>
                <w:spacing w:val="-10"/>
              </w:rPr>
              <w:t xml:space="preserve">и </w:t>
            </w:r>
            <w:r w:rsidR="00EF43CD" w:rsidRPr="004530F1">
              <w:rPr>
                <w:rStyle w:val="aa"/>
                <w:noProof/>
                <w:spacing w:val="-2"/>
              </w:rPr>
              <w:t xml:space="preserve">функционирования канализационных </w:t>
            </w:r>
            <w:r w:rsidR="00EF43CD" w:rsidRPr="004530F1">
              <w:rPr>
                <w:rStyle w:val="aa"/>
                <w:noProof/>
              </w:rPr>
              <w:t>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28DAD93" w14:textId="5922E28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безопасности и надежности объектов централизованной системы водоотведения и их управляемости.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048D0CC" w14:textId="72309F36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воздействия сбросов сточных вод через централизованную систему водоотведения на окружающую среду.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47EE745" w14:textId="7B46E58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территорий поселения, неохваченных централизованной системой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37B0EA5" w14:textId="2685881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1.9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проблем системы водоотведения поселения.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2ED9BD9" w14:textId="6C0B45BC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4" w:history="1">
            <w:r w:rsidR="00EF43CD" w:rsidRPr="004530F1">
              <w:rPr>
                <w:rStyle w:val="aa"/>
                <w:noProof/>
              </w:rPr>
              <w:t xml:space="preserve">РАЗДЕЛ 2. БАЛАНСЫ СТОЧНЫХ ВОД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0808762" w14:textId="398415A5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DD6933F" w14:textId="46433BB4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фактического притока неорганизованного стока по технологическим зонам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BDB86CB" w14:textId="55B20CEC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FCEE859" w14:textId="3C3C1FD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Результаты ретроспективного анализа балансов поступления сточных вод в централизованную систему водоотведения по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технологическим зонам водоотведения и по поселениям с выделением зон дефицитов и резервов производственных мощностей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B4668F" w14:textId="6698D78D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9" w:history="1">
            <w:r w:rsidR="00EF43CD" w:rsidRPr="004530F1">
              <w:rPr>
                <w:rStyle w:val="aa"/>
                <w:noProof/>
              </w:rPr>
              <w:t>РАЗДЕЛ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3.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ПРОГНОЗ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ОБЪЕМА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9"/>
              </w:rPr>
              <w:t xml:space="preserve"> </w:t>
            </w:r>
            <w:r w:rsidR="00EF43CD" w:rsidRPr="004530F1">
              <w:rPr>
                <w:rStyle w:val="aa"/>
                <w:noProof/>
                <w:spacing w:val="-5"/>
              </w:rPr>
              <w:t>ВОД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6CF800C" w14:textId="51CDB20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фактическом и ожидаемом поступлении сточных вод в централизованную систему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1702F31" w14:textId="0994A093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структуры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централизованной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системы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7CF34AE" w14:textId="115C939B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324D4CD" w14:textId="2F76572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Результаты анализа гидравлических режимов и режимов работы элементов централизованной системы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046AEF" w14:textId="25C7B465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Анализ резервов производственных мощностей очистных сооружений системы водоотведения и возможности расширения зоны их </w:t>
            </w:r>
            <w:r w:rsidR="00EF43CD" w:rsidRPr="004530F1">
              <w:rPr>
                <w:rStyle w:val="aa"/>
                <w:noProof/>
                <w:spacing w:val="-2"/>
              </w:rPr>
              <w:t>действия.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F86F79D" w14:textId="4C87A431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5" w:history="1">
            <w:r w:rsidR="00EF43CD" w:rsidRPr="004530F1">
              <w:rPr>
                <w:rStyle w:val="aa"/>
                <w:noProof/>
              </w:rPr>
              <w:t>РАЗДЕЛ 4. ПРЕДЛОЖЕНИЯ ПО СТРОИТЕЛЬСТВУ, РЕКОНСТРУКЦИИ И МОДЕРНИЗАЦИИ ОБЪЕКТОВ СИСТЕМ ВОДООТВЕДЕНИЯ И СЕТЕЙ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D622FF" w14:textId="06E860DE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Основные направления, принципы, задачи и целевые показатели развития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D0945C3" w14:textId="042A2E6B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7C61B5D" w14:textId="7B7A23A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и характеристики охранных зон сетей и сооружений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6148A3C" w14:textId="53B2661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планируемых зон размещения объектов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D081CA1" w14:textId="39A9A4B8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B3F17A5" w14:textId="449A93D8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Организация централизованного водоотведения на территориях поселений, где данный вид инженерных сетей отсутствует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E7ACF8A" w14:textId="628DF9F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Сокращение сбросов и организация возврата очищенных сточных вод на технические нужды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8789642" w14:textId="6741620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o мерoприятиях, сoдержащихся в планах пo снижению сбрoсoв загрязняющих веществ и микрooрганизмoв в пoверхнoстные вoдные oбъекты, пoдземные вoдные oбъекты и на вoдoзабoрные плoщади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529337F" w14:textId="14677609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применении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метoдoв,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безoпасных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для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oкружающей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среды, при утилизации oсадкoв стoчных вoд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8A980F3" w14:textId="78B14707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5" w:history="1">
            <w:r w:rsidR="00EF43CD" w:rsidRPr="004530F1">
              <w:rPr>
                <w:rStyle w:val="aa"/>
                <w:noProof/>
              </w:rPr>
              <w:t xml:space="preserve">РАЗДЕЛ 6. ОЦЕНКА ПОТРЕБНОСТЕЙ В КАПИТАЛЬНЫХ ВЛОЖЕНИЯХ В СТРОИТЕЛЬСТВО, РЕКОНСТРУКЦИЮ И МОДЕРНИЗАЦИЮ ОБЪЕКТОВ ЦЕНТРАЛИЗОВАННОЙ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9C4E71C" w14:textId="72FCA2CF" w:rsidR="00EF43CD" w:rsidRDefault="00BF7E9E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6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7.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ЦЕЛЕВЫЕ ПОКАЗАТЕЛИ РАЗВИТИЯ </w:t>
            </w:r>
            <w:r w:rsidR="00EF43CD" w:rsidRPr="004530F1">
              <w:rPr>
                <w:rStyle w:val="aa"/>
                <w:noProof/>
              </w:rPr>
              <w:t>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1E2E853" w14:textId="23669F9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надежности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бесперебойности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8F7991B" w14:textId="40147E4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Показатели качества</w:t>
            </w:r>
            <w:r w:rsidR="00EF43CD" w:rsidRPr="004530F1">
              <w:rPr>
                <w:rStyle w:val="aa"/>
                <w:noProof/>
                <w:spacing w:val="6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обслуживания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абонентов.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DB9A2A8" w14:textId="08084A41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4"/>
              </w:rPr>
              <w:t>воды.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5A1FEEA" w14:textId="3B7C0522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Показатели эффективности использования ресурсов </w:t>
            </w:r>
            <w:r w:rsidR="00EF43CD" w:rsidRPr="004530F1">
              <w:rPr>
                <w:rStyle w:val="aa"/>
                <w:noProof/>
                <w:spacing w:val="-4"/>
              </w:rPr>
              <w:t xml:space="preserve">при </w:t>
            </w:r>
            <w:r w:rsidR="00EF43CD" w:rsidRPr="004530F1">
              <w:rPr>
                <w:rStyle w:val="aa"/>
                <w:noProof/>
              </w:rPr>
              <w:t>транспортировке сточных вод.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2BD48D3" w14:textId="5DB53FCD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Соотношение </w:t>
            </w:r>
            <w:r w:rsidR="00EF43CD" w:rsidRPr="004530F1">
              <w:rPr>
                <w:rStyle w:val="aa"/>
                <w:noProof/>
                <w:spacing w:val="-4"/>
              </w:rPr>
              <w:t xml:space="preserve">цены </w:t>
            </w:r>
            <w:r w:rsidR="00EF43CD" w:rsidRPr="004530F1">
              <w:rPr>
                <w:rStyle w:val="aa"/>
                <w:noProof/>
                <w:spacing w:val="-2"/>
              </w:rPr>
              <w:t xml:space="preserve">реализации мероприятий инвестиционной </w:t>
            </w:r>
            <w:r w:rsidR="00EF43CD" w:rsidRPr="004530F1">
              <w:rPr>
                <w:rStyle w:val="aa"/>
                <w:noProof/>
              </w:rPr>
              <w:t>программы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их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эффективности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–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улучшение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9F9D1E" w14:textId="184ADC10" w:rsidR="00EF43CD" w:rsidRDefault="00BF7E9E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Показатели, установленные федеральными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</w:t>
            </w:r>
            <w:r w:rsidR="00EF43CD" w:rsidRPr="004530F1">
              <w:rPr>
                <w:rStyle w:val="aa"/>
                <w:noProof/>
                <w:spacing w:val="-2"/>
              </w:rPr>
              <w:t>хозяйства.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05B7943" w14:textId="1B8815D7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3" w:history="1">
            <w:r w:rsidR="00EF43CD" w:rsidRPr="004530F1">
              <w:rPr>
                <w:rStyle w:val="aa"/>
                <w:noProof/>
              </w:rPr>
              <w:t>РАЗДЕЛ 8. ПЕРЕЧЕНЬ ВЫЯВЛЕННЫХ БЕСХОЗЯЙНЫХ ОБЪЕКТОВ ЦЕНТРАЛИЗОВАННОЙ СИСТЕМЫ ВОДООТВЕДЕНИЯ (В СЛУЧАЕ ИХ ВВЫЯВЛЕНИЯ) И ПЕРЕЧЕНЬ ОРГАНИЗАЦИЙ, УПОЛНОМОЧЕННЫХ НА ИХ ЭКСПЛУАТАЦИЮ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047F8CE" w14:textId="1CCCBA91" w:rsidR="00EF43CD" w:rsidRDefault="00BF7E9E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4" w:history="1">
            <w:r w:rsidR="00EF43CD" w:rsidRPr="004530F1">
              <w:rPr>
                <w:rStyle w:val="aa"/>
                <w:noProof/>
                <w:spacing w:val="-2"/>
              </w:rPr>
              <w:t>ЗАКЛЮЧЕНИЕ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42094E1" w14:textId="2AF7552F" w:rsidR="00EF43CD" w:rsidRDefault="00BF7E9E">
          <w:pPr>
            <w:pStyle w:val="2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5" w:history="1">
            <w:r w:rsidR="00EF43CD" w:rsidRPr="004530F1">
              <w:rPr>
                <w:rStyle w:val="aa"/>
                <w:noProof/>
              </w:rPr>
              <w:t>Бесхозяйные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сети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водоснабжения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водоотведения МО «Элитовский сельсовет»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30029AD" w14:textId="350779DF" w:rsidR="003F576B" w:rsidRPr="00D72A3B" w:rsidRDefault="003F576B" w:rsidP="00D72A3B">
          <w:pPr>
            <w:spacing w:line="276" w:lineRule="auto"/>
            <w:ind w:right="-1"/>
            <w:rPr>
              <w:sz w:val="26"/>
              <w:szCs w:val="26"/>
            </w:rPr>
          </w:pPr>
          <w:r w:rsidRPr="00D72A3B">
            <w:rPr>
              <w:sz w:val="26"/>
              <w:szCs w:val="26"/>
            </w:rPr>
            <w:fldChar w:fldCharType="end"/>
          </w:r>
        </w:p>
      </w:sdtContent>
    </w:sdt>
    <w:p w14:paraId="005B921B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8"/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5400CCCF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3" w:name="_Toc177744388"/>
      <w:r w:rsidRPr="00D72A3B">
        <w:rPr>
          <w:spacing w:val="-2"/>
          <w:sz w:val="26"/>
          <w:szCs w:val="26"/>
        </w:rPr>
        <w:lastRenderedPageBreak/>
        <w:t>ВВЕДЕНИЕ</w:t>
      </w:r>
      <w:bookmarkEnd w:id="3"/>
    </w:p>
    <w:p w14:paraId="3DBDF81C" w14:textId="77777777" w:rsidR="00425E65" w:rsidRPr="00D72A3B" w:rsidRDefault="00A94BB2" w:rsidP="00D72A3B">
      <w:pPr>
        <w:pStyle w:val="a3"/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Разработка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соответствии с требованиями Федерального закона от 07.12.2011 года № 416-ФЗ «О водоснабжении и водоотведении».</w:t>
      </w:r>
    </w:p>
    <w:p w14:paraId="3BE42EBA" w14:textId="77777777" w:rsidR="00425E65" w:rsidRPr="00D72A3B" w:rsidRDefault="00A94BB2" w:rsidP="00EF43CD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3BE16645" w14:textId="77777777" w:rsidR="00425E65" w:rsidRPr="00D72A3B" w:rsidRDefault="00A94BB2" w:rsidP="00EF43CD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Схема водоснабжения и водоотведения разработана на основе следующих </w:t>
      </w:r>
      <w:r w:rsidRPr="00D72A3B">
        <w:rPr>
          <w:spacing w:val="-2"/>
          <w:sz w:val="26"/>
          <w:szCs w:val="26"/>
        </w:rPr>
        <w:t>принципов:</w:t>
      </w:r>
    </w:p>
    <w:p w14:paraId="511D3098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66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мероприятий, необходимых для осуществления горячего, питьевого, технического водоснабжения и водоотведения в соответствии с требованиями законодательства Российской Федерации;</w:t>
      </w:r>
    </w:p>
    <w:p w14:paraId="67DE14A7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94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безопасности и надежности водоснабжения и водоотведения потребителей в соответствии с требованиями технических регламентов;</w:t>
      </w:r>
    </w:p>
    <w:p w14:paraId="4DCB37EA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47"/>
        </w:tabs>
        <w:spacing w:before="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утвержденных в соответствии с настоящим Федеральным законом планов снижения сбросов;</w:t>
      </w:r>
    </w:p>
    <w:p w14:paraId="082CDF68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505"/>
        </w:tabs>
        <w:spacing w:before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планов мероприятий по приведению качества воды в соответствие с установленными требованиями;</w:t>
      </w:r>
    </w:p>
    <w:p w14:paraId="3C8352A0" w14:textId="6DE1AA65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74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соблюдение баланса экономических интересов организаций</w:t>
      </w:r>
      <w:r w:rsidR="00804168" w:rsidRPr="00D72A3B">
        <w:rPr>
          <w:sz w:val="26"/>
          <w:szCs w:val="26"/>
        </w:rPr>
        <w:t>,</w:t>
      </w:r>
      <w:r w:rsidRPr="00D72A3B">
        <w:rPr>
          <w:sz w:val="26"/>
          <w:szCs w:val="26"/>
        </w:rPr>
        <w:t xml:space="preserve"> обеспечивающих водоснабжения, водоотведение и потребителей;</w:t>
      </w:r>
    </w:p>
    <w:p w14:paraId="1505A6A9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минимизации затрат на водоснабжение и водоотведение в расчете на каждого потребителя в долгосрочной перспективе;</w:t>
      </w:r>
    </w:p>
    <w:p w14:paraId="14D74F67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47"/>
        </w:tabs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минимизации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вредного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среду;</w:t>
      </w:r>
    </w:p>
    <w:p w14:paraId="230DEA20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66"/>
        </w:tabs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14:paraId="67DBA0F1" w14:textId="7E553213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564"/>
          <w:tab w:val="left" w:pos="3851"/>
          <w:tab w:val="left" w:pos="4706"/>
          <w:tab w:val="left" w:pos="6832"/>
          <w:tab w:val="left" w:pos="7269"/>
          <w:tab w:val="left" w:pos="9326"/>
          <w:tab w:val="left" w:pos="973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согласованности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</w:t>
      </w:r>
      <w:r w:rsidR="00804168"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804168"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с</w:t>
      </w:r>
      <w:r w:rsidR="00804168"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иными </w:t>
      </w:r>
      <w:r w:rsidRPr="00D72A3B">
        <w:rPr>
          <w:sz w:val="26"/>
          <w:szCs w:val="26"/>
        </w:rPr>
        <w:t>программами развития сетей инженерно-технического обеспечения;</w:t>
      </w:r>
    </w:p>
    <w:p w14:paraId="7472376E" w14:textId="60898613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675"/>
          <w:tab w:val="left" w:pos="3573"/>
          <w:tab w:val="left" w:pos="5663"/>
          <w:tab w:val="left" w:pos="7747"/>
          <w:tab w:val="left" w:pos="9539"/>
        </w:tabs>
        <w:spacing w:before="72"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pacing w:val="-2"/>
          <w:sz w:val="26"/>
          <w:szCs w:val="26"/>
        </w:rPr>
        <w:t>обеспечение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экономически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</w:t>
      </w:r>
      <w:r w:rsidR="00EF43CD">
        <w:rPr>
          <w:spacing w:val="-2"/>
          <w:sz w:val="26"/>
          <w:szCs w:val="26"/>
        </w:rPr>
        <w:t>бо</w:t>
      </w:r>
      <w:r w:rsidRPr="00D72A3B">
        <w:rPr>
          <w:spacing w:val="-2"/>
          <w:sz w:val="26"/>
          <w:szCs w:val="26"/>
        </w:rPr>
        <w:t>снованной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доходности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текущей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деятельности организаций</w:t>
      </w:r>
      <w:r w:rsidR="00804168" w:rsidRPr="00D72A3B">
        <w:rPr>
          <w:spacing w:val="-2"/>
          <w:sz w:val="26"/>
          <w:szCs w:val="26"/>
        </w:rPr>
        <w:t>,</w:t>
      </w:r>
      <w:r w:rsidRPr="00D72A3B">
        <w:rPr>
          <w:spacing w:val="-2"/>
          <w:sz w:val="26"/>
          <w:szCs w:val="26"/>
        </w:rPr>
        <w:t xml:space="preserve">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14:paraId="5CC5767D" w14:textId="77777777" w:rsidR="00425E65" w:rsidRPr="00D72A3B" w:rsidRDefault="00A94BB2" w:rsidP="00EF43CD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Техническая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база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разработки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водоотведения:</w:t>
      </w:r>
    </w:p>
    <w:p w14:paraId="1E5F793F" w14:textId="77777777" w:rsidR="00425E65" w:rsidRPr="00D72A3B" w:rsidRDefault="00A94BB2" w:rsidP="00EF43CD">
      <w:pPr>
        <w:pStyle w:val="a4"/>
        <w:numPr>
          <w:ilvl w:val="0"/>
          <w:numId w:val="32"/>
        </w:numPr>
        <w:tabs>
          <w:tab w:val="left" w:pos="1395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генеральный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муниципального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района;</w:t>
      </w:r>
    </w:p>
    <w:p w14:paraId="4FBB2593" w14:textId="77777777" w:rsidR="00425E65" w:rsidRPr="00D72A3B" w:rsidRDefault="00A94BB2" w:rsidP="00EF43CD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–эксплуатационная документация (расчетные таблицы количества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забираемой воды из источников, объем отвода стоков на очистные сооружения, данные по потреблению холодной, горячей воды, объем отвода стоков от потребителей и т.п.);</w:t>
      </w:r>
    </w:p>
    <w:p w14:paraId="599D6160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57"/>
        </w:tabs>
        <w:spacing w:before="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конструктивные данные по видам прокладки, сроки эксплуатации сетей водоснабжения и водоотведения, конфигурация;</w:t>
      </w:r>
    </w:p>
    <w:p w14:paraId="05AD8C13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24"/>
        </w:tabs>
        <w:spacing w:before="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данные технологического и коммерческого учета потребления холодной и горячей воды;</w:t>
      </w:r>
    </w:p>
    <w:p w14:paraId="6DE37377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57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документы по хозяйственной и финансовой деятельности (действующие нормативы, тарифы и их составляющие,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договора на поставку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холодной и горячей воды, отвод стоков, данные по потреблению холодной, горячей воды и отвод стоков на собственные нужды, по потерям и т.д.);</w:t>
      </w:r>
    </w:p>
    <w:p w14:paraId="49D18FC5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38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статистическая отчетность организации о выработке и отпуске холодной, горячей воды, прием стоков в натуральном и стоимостном выражении.</w:t>
      </w:r>
    </w:p>
    <w:p w14:paraId="0FBC1A42" w14:textId="77777777" w:rsidR="00804168" w:rsidRPr="00D72A3B" w:rsidRDefault="00804168" w:rsidP="00D72A3B">
      <w:pPr>
        <w:spacing w:line="276" w:lineRule="auto"/>
        <w:ind w:right="-1"/>
        <w:rPr>
          <w:sz w:val="26"/>
          <w:szCs w:val="26"/>
        </w:rPr>
      </w:pPr>
      <w:r w:rsidRPr="00D72A3B">
        <w:rPr>
          <w:sz w:val="26"/>
          <w:szCs w:val="26"/>
        </w:rPr>
        <w:br w:type="page"/>
      </w:r>
    </w:p>
    <w:p w14:paraId="07855601" w14:textId="1A739AE9" w:rsidR="00425E65" w:rsidRPr="00D72A3B" w:rsidRDefault="00804168" w:rsidP="00D72A3B">
      <w:pPr>
        <w:pStyle w:val="1"/>
        <w:spacing w:line="276" w:lineRule="auto"/>
        <w:ind w:left="0" w:right="-1" w:firstLine="709"/>
        <w:rPr>
          <w:spacing w:val="-2"/>
          <w:sz w:val="26"/>
          <w:szCs w:val="26"/>
        </w:rPr>
      </w:pPr>
      <w:bookmarkStart w:id="4" w:name="_Toc177744389"/>
      <w:r w:rsidRPr="00D72A3B">
        <w:rPr>
          <w:spacing w:val="-2"/>
          <w:sz w:val="26"/>
          <w:szCs w:val="26"/>
        </w:rPr>
        <w:lastRenderedPageBreak/>
        <w:t>ТЕРМИНЫ И ОПРЕДЕЛЕНИЯ</w:t>
      </w:r>
      <w:bookmarkEnd w:id="4"/>
    </w:p>
    <w:p w14:paraId="21412B3F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абонент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физическое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либо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юридическое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лицо,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заключившее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обязанное заключить договор горячего водоснабжения, холодного водоснабжения и (или) договор водоотведения, единый договор холодного водоснабжения и </w:t>
      </w:r>
      <w:r w:rsidRPr="00D72A3B">
        <w:rPr>
          <w:spacing w:val="-2"/>
          <w:sz w:val="26"/>
          <w:szCs w:val="26"/>
        </w:rPr>
        <w:t>водоотведения;</w:t>
      </w:r>
    </w:p>
    <w:p w14:paraId="5C24E348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4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водоотведение</w:t>
      </w:r>
      <w:r w:rsidRPr="00D72A3B">
        <w:rPr>
          <w:sz w:val="26"/>
          <w:szCs w:val="26"/>
        </w:rPr>
        <w:t xml:space="preserve"> − прием, транспортировка и очистка сточных вод с использованием централизованной системы водоотведения;</w:t>
      </w:r>
    </w:p>
    <w:p w14:paraId="0E30215E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 xml:space="preserve">водоподготовка </w:t>
      </w:r>
      <w:r w:rsidRPr="00D72A3B">
        <w:rPr>
          <w:sz w:val="26"/>
          <w:szCs w:val="26"/>
        </w:rPr>
        <w:t>− обработка воды, обеспечивающая ее использование в качестве питьевой или технической воды;</w:t>
      </w:r>
    </w:p>
    <w:p w14:paraId="7EB89BD0" w14:textId="75CEFAE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0"/>
        </w:tabs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 xml:space="preserve">водоснабжение </w:t>
      </w:r>
      <w:r w:rsidRPr="00D72A3B">
        <w:rPr>
          <w:sz w:val="26"/>
          <w:szCs w:val="26"/>
        </w:rPr>
        <w:t>− водоподготовка, транспортировка и подача питьевой или технической воды абонентам с использованием централизованных или нецентрализованных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(холодное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водоснабжение)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14:paraId="0B3E7440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09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водопроводная сеть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</w:t>
      </w:r>
      <w:r w:rsidRPr="00D72A3B">
        <w:rPr>
          <w:spacing w:val="-2"/>
          <w:sz w:val="26"/>
          <w:szCs w:val="26"/>
        </w:rPr>
        <w:t>теплоснабжения;</w:t>
      </w:r>
    </w:p>
    <w:p w14:paraId="75FE6E20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42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гарантирующая организация</w:t>
      </w:r>
      <w:r w:rsidRPr="00D72A3B">
        <w:rPr>
          <w:sz w:val="26"/>
          <w:szCs w:val="26"/>
        </w:rPr>
        <w:t xml:space="preserve"> −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14:paraId="3CD3A847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(в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ред.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Федерального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закона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30.12.2012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N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318-</w:t>
      </w:r>
      <w:r w:rsidRPr="00D72A3B">
        <w:rPr>
          <w:spacing w:val="-5"/>
          <w:sz w:val="26"/>
          <w:szCs w:val="26"/>
        </w:rPr>
        <w:t>ФЗ)</w:t>
      </w:r>
    </w:p>
    <w:p w14:paraId="0E299074" w14:textId="77777777" w:rsidR="00804168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59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горячая вода</w:t>
      </w:r>
      <w:r w:rsidRPr="00D72A3B">
        <w:rPr>
          <w:sz w:val="26"/>
          <w:szCs w:val="26"/>
        </w:rPr>
        <w:t xml:space="preserve"> − 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14:paraId="1F5FA362" w14:textId="707330F1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59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инвестиционная программа организации</w:t>
      </w:r>
      <w:r w:rsidRPr="00D72A3B">
        <w:rPr>
          <w:sz w:val="26"/>
          <w:szCs w:val="26"/>
        </w:rPr>
        <w:t>, осуществляющей горячее водоснабжение, холодное водоснабжение и (или) водоотведение (далее также − инвестиционная программа), −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14:paraId="330B985B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5"/>
        </w:tabs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канализационная сеть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транспортировки сточных вод;</w:t>
      </w:r>
    </w:p>
    <w:p w14:paraId="5EE0A5E9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2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качество и безопасность воды</w:t>
      </w:r>
      <w:r w:rsidRPr="00D72A3B">
        <w:rPr>
          <w:sz w:val="26"/>
          <w:szCs w:val="26"/>
        </w:rPr>
        <w:t xml:space="preserve"> (далее − качество воды) −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14:paraId="0867A955" w14:textId="1E7FBA1C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57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lastRenderedPageBreak/>
        <w:t>коммерческий</w:t>
      </w:r>
      <w:r w:rsidRPr="00D72A3B">
        <w:rPr>
          <w:b/>
          <w:spacing w:val="6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учет</w:t>
      </w:r>
      <w:r w:rsidRPr="00D72A3B">
        <w:rPr>
          <w:b/>
          <w:spacing w:val="5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воды</w:t>
      </w:r>
      <w:r w:rsidRPr="00D72A3B">
        <w:rPr>
          <w:b/>
          <w:spacing w:val="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</w:t>
      </w:r>
      <w:r w:rsidRPr="00D72A3B">
        <w:rPr>
          <w:b/>
          <w:spacing w:val="4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сточных</w:t>
      </w:r>
      <w:r w:rsidRPr="00D72A3B">
        <w:rPr>
          <w:b/>
          <w:spacing w:val="5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(далее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13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коммерческий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учет)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− определение количества поданной (полученной) за определенный период воды, принятых (отведенных) сточных вод с помощью средств измерений (далее − приборы учета) или расчетным способом;</w:t>
      </w:r>
    </w:p>
    <w:p w14:paraId="0BD7CB9E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7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нецентрализованная система горячего водоснабжения</w:t>
      </w:r>
      <w:r w:rsidRPr="00D72A3B">
        <w:rPr>
          <w:sz w:val="26"/>
          <w:szCs w:val="26"/>
        </w:rPr>
        <w:t xml:space="preserve"> − сооружения и устройства, в том числе индивидуальные тепловые пункты, с использованием которых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приготовление горячей воды осуществляется абонентом самостоятельно;</w:t>
      </w:r>
    </w:p>
    <w:p w14:paraId="70AB268A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2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нецентрализованная система холодного водоснабжения</w:t>
      </w:r>
      <w:r w:rsidRPr="00D72A3B">
        <w:rPr>
          <w:sz w:val="26"/>
          <w:szCs w:val="26"/>
        </w:rPr>
        <w:t xml:space="preserve"> − сооружения и устройства, технологически не связанные с централизованной системой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предназначенные для общего пользования или пользования ограниченного круга лиц;</w:t>
      </w:r>
    </w:p>
    <w:p w14:paraId="70F27A89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2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объект централизованной системы горячего водоснабжения, холодного водоснабжения и (или) водоотведения</w:t>
      </w:r>
      <w:r w:rsidRPr="00D72A3B">
        <w:rPr>
          <w:sz w:val="26"/>
          <w:szCs w:val="26"/>
        </w:rPr>
        <w:t xml:space="preserve"> − инженерное сооружение, входящее в состав централизованной системы горячего водоснабжения (в том числе центральные тепловые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пункты),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 (или) водоотведения, непосредственно используемое для горячего водоснабжения, холодного водоснабжения и (или) водоотведения;</w:t>
      </w:r>
    </w:p>
    <w:p w14:paraId="1E109E2D" w14:textId="618E8AC8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96"/>
        </w:tabs>
        <w:spacing w:before="6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организация, осуществляющая холодное водоснабжение и (или) водоотведение (организация водопроводно-канализационного хозяйства)</w:t>
      </w:r>
      <w:r w:rsidRPr="00D72A3B">
        <w:rPr>
          <w:sz w:val="26"/>
          <w:szCs w:val="26"/>
        </w:rPr>
        <w:t xml:space="preserve"> − юридическое лицо, осуществляющее эксплуатацию централизованных систем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(или) водоотведения, отдельных объектов таких систем;</w:t>
      </w:r>
    </w:p>
    <w:p w14:paraId="7E90F425" w14:textId="1297485F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организация, осуществляющая горячее водоснабжение</w:t>
      </w:r>
      <w:r w:rsidRPr="00D72A3B">
        <w:rPr>
          <w:sz w:val="26"/>
          <w:szCs w:val="26"/>
        </w:rPr>
        <w:t xml:space="preserve"> −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14:paraId="19F31A71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3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 регулирования тарифов в сфере водоснабжения и водоотведения</w:t>
      </w:r>
      <w:r w:rsidRPr="00D72A3B">
        <w:rPr>
          <w:sz w:val="26"/>
          <w:szCs w:val="26"/>
        </w:rPr>
        <w:t xml:space="preserve"> (далее − орган регулирования тарифов) −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водоснабжения и водоотведения;</w:t>
      </w:r>
    </w:p>
    <w:p w14:paraId="1E4A2337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питьевая вода</w:t>
      </w:r>
      <w:r w:rsidRPr="00D72A3B">
        <w:rPr>
          <w:sz w:val="26"/>
          <w:szCs w:val="26"/>
        </w:rPr>
        <w:t xml:space="preserve"> −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14:paraId="30C86871" w14:textId="2A4FA491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предельные индексы изменения тарифов в сфере водоснабжения и водоотведения</w:t>
      </w:r>
      <w:r w:rsidRPr="00D72A3B">
        <w:rPr>
          <w:sz w:val="26"/>
          <w:szCs w:val="26"/>
        </w:rPr>
        <w:t xml:space="preserve"> (далее − предельные индексы) − индексы максимально и (или) минимально возможного изменения действующих тарифов на питьевую воду и водоотведение,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процентах. Указанные предельные индексы устанавливаются и применяются до 1 января 2016 года;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(в ред. </w:t>
      </w:r>
      <w:r w:rsidRPr="00D72A3B">
        <w:rPr>
          <w:sz w:val="26"/>
          <w:szCs w:val="26"/>
        </w:rPr>
        <w:lastRenderedPageBreak/>
        <w:t>Федерального закона от 30.12.2012 N 291-ФЗ)</w:t>
      </w:r>
      <w:r w:rsidR="00804168" w:rsidRPr="00D72A3B">
        <w:rPr>
          <w:sz w:val="26"/>
          <w:szCs w:val="26"/>
        </w:rPr>
        <w:t>;</w:t>
      </w:r>
    </w:p>
    <w:p w14:paraId="135B81FB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99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приготовление горячей воды</w:t>
      </w:r>
      <w:r w:rsidRPr="00D72A3B">
        <w:rPr>
          <w:sz w:val="26"/>
          <w:szCs w:val="26"/>
        </w:rPr>
        <w:t xml:space="preserve"> − нагрев воды, а также при необходимости очистка, химическая подготовка и другие технологические процессы, осуществляемые с водой;</w:t>
      </w:r>
    </w:p>
    <w:p w14:paraId="4BC2D7B4" w14:textId="6B42CAC5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24"/>
        </w:tabs>
        <w:spacing w:before="6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производственная программа организации, осуществляющей горячее водоснабжение, холодное водоснабжение и (или) водоотведение</w:t>
      </w:r>
      <w:r w:rsidRPr="00D72A3B">
        <w:rPr>
          <w:sz w:val="26"/>
          <w:szCs w:val="26"/>
        </w:rPr>
        <w:t xml:space="preserve"> (далее − производственная программа), − программа текущей (операционной) деятельности такой организации по осуществлению горячего водоснабжения,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(или) водоотведения, регулируемых видов деятельности в сфере водоснабжения и (или) водоотведения;</w:t>
      </w:r>
    </w:p>
    <w:p w14:paraId="0CD9EA7D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9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состав и свойства сточных вод</w:t>
      </w:r>
      <w:r w:rsidRPr="00D72A3B">
        <w:rPr>
          <w:sz w:val="26"/>
          <w:szCs w:val="26"/>
        </w:rPr>
        <w:t xml:space="preserve"> − совокупность показателей, характеризующих физические, химические, бактериологические и другие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свойства сточных вод, в том числе концентрацию загрязняющих веществ, иных веществ и микроорганизмов в сточных водах;</w:t>
      </w:r>
    </w:p>
    <w:p w14:paraId="1F056593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сточные воды централизованной системы водоотведения</w:t>
      </w:r>
      <w:r w:rsidRPr="00D72A3B">
        <w:rPr>
          <w:sz w:val="26"/>
          <w:szCs w:val="26"/>
        </w:rPr>
        <w:t xml:space="preserve"> (далее − сточные воды) −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14:paraId="2D1679AB" w14:textId="43D1F7CD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99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техническая вода</w:t>
      </w:r>
      <w:r w:rsidRPr="00D72A3B">
        <w:rPr>
          <w:sz w:val="26"/>
          <w:szCs w:val="26"/>
        </w:rPr>
        <w:t xml:space="preserve"> −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14:paraId="5246509D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8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техническое обследование централизованных систем горячего водоснабжения, холодного водоснабжения и (или) водоотведения</w:t>
      </w:r>
      <w:r w:rsidRPr="00D72A3B">
        <w:rPr>
          <w:sz w:val="26"/>
          <w:szCs w:val="26"/>
        </w:rPr>
        <w:t xml:space="preserve"> −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14:paraId="6E8F796A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8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транспортировка воды (сточных вод)</w:t>
      </w:r>
      <w:r w:rsidRPr="00D72A3B">
        <w:rPr>
          <w:sz w:val="26"/>
          <w:szCs w:val="26"/>
        </w:rPr>
        <w:t xml:space="preserve"> − перемещение воды (сточных вод), осуществляемое с использованием водопроводных (канализационных) сетей;</w:t>
      </w:r>
    </w:p>
    <w:p w14:paraId="1131C44F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0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централизованная система горячего водоснабжения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− закрытая система горячего водоснабжения);</w:t>
      </w:r>
    </w:p>
    <w:p w14:paraId="19797DA4" w14:textId="575D94F2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0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централизованная система водоотведения (канализации)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водоотведения;централизованная система холодного водоснабжения − комплекс технологически связанных между собой инженерных сооружений, предназначенных для </w:t>
      </w:r>
      <w:r w:rsidRPr="00D72A3B">
        <w:rPr>
          <w:sz w:val="26"/>
          <w:szCs w:val="26"/>
        </w:rPr>
        <w:lastRenderedPageBreak/>
        <w:t>водоподготовки, транспортировки и подачи питьевой и (или) технической воды абонентам.</w:t>
      </w:r>
    </w:p>
    <w:p w14:paraId="05FABFC5" w14:textId="41F258A7" w:rsidR="00804168" w:rsidRPr="00D72A3B" w:rsidRDefault="00804168" w:rsidP="00D72A3B">
      <w:pPr>
        <w:spacing w:line="276" w:lineRule="auto"/>
        <w:ind w:right="-1"/>
        <w:rPr>
          <w:sz w:val="26"/>
          <w:szCs w:val="26"/>
        </w:rPr>
      </w:pPr>
      <w:r w:rsidRPr="00D72A3B">
        <w:rPr>
          <w:sz w:val="26"/>
          <w:szCs w:val="26"/>
        </w:rPr>
        <w:br w:type="page"/>
      </w:r>
    </w:p>
    <w:p w14:paraId="1CEE50A6" w14:textId="7D108BF6" w:rsidR="0063212B" w:rsidRPr="00D72A3B" w:rsidRDefault="00804168" w:rsidP="00D72A3B">
      <w:pPr>
        <w:pStyle w:val="1"/>
        <w:spacing w:line="276" w:lineRule="auto"/>
        <w:ind w:left="0" w:right="-1" w:firstLine="709"/>
        <w:rPr>
          <w:b w:val="0"/>
          <w:bCs w:val="0"/>
          <w:sz w:val="26"/>
          <w:szCs w:val="26"/>
        </w:rPr>
      </w:pPr>
      <w:bookmarkStart w:id="5" w:name="_Toc177744390"/>
      <w:r w:rsidRPr="00D72A3B">
        <w:rPr>
          <w:sz w:val="26"/>
          <w:szCs w:val="26"/>
        </w:rPr>
        <w:lastRenderedPageBreak/>
        <w:t>ОБЩИЕ СВЕДЕНИЯ О СИСТЕМЕ ВОДОСНАБЖЕНИЯ И ВОДООТВЕДЕНИЯ</w:t>
      </w:r>
      <w:bookmarkEnd w:id="5"/>
    </w:p>
    <w:p w14:paraId="77289FBA" w14:textId="77777777" w:rsidR="00425E65" w:rsidRPr="00D72A3B" w:rsidRDefault="00A94BB2" w:rsidP="00D72A3B">
      <w:pPr>
        <w:pStyle w:val="a3"/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Емельяновский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район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расположен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пригородной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зоне,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западу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 города Красноярска. Территория сельского поселения Элитовский сельсовет расположена в южной части Емельяновского района.</w:t>
      </w:r>
    </w:p>
    <w:p w14:paraId="6C849103" w14:textId="752DCBD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Поселок Элита, который является административным центром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расположен в 18 км от районного центра пгт. Емельяново.</w:t>
      </w:r>
    </w:p>
    <w:p w14:paraId="34BC1667" w14:textId="06D75D95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Площадь территории – 13 788,87 Га, в том числе в гарницах населенных пунктов: п. Элита – 392,5 Га, с. Арейское – 54,37 Га, д. Бугачево – 173,44 Га, д. Минино 268,53 Га. Численность населения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составляет 7432 человек.</w:t>
      </w:r>
    </w:p>
    <w:p w14:paraId="2EB4401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Климатические условия территории резко континентальные, с господствующим западным направлением ветра, с холодной зимой и жарким летом. Преобладает восточный перенос воздушных масс, развита циклическая деятельность. Континентальность климата выражается большими годичными и суточными колебаниями амплитуды температуры воздуха, ветрами зимой, резким преобладанием летне-осенних осадков. Среднегодовая температура воздуха 1 С. Безморозный период до 120 дней. Средняя температура воздуха в январе - 25 С. Абсолютный минимум достигает - 42 С. Средняя температура в июле месяце 18,6 С. Годовое количество осадков составляет до 476 мм. Зимой снежный покров до 60 см; среднегодовая скорость ветра до 3,4 м/сек, весной и осенью в отдельные дни достигает 20м/сек. Зимой образуется спад сезонной мерзлоты до 2,7 метров, максимально 3 метра; полностью оттаивающий к началу июля.</w:t>
      </w:r>
    </w:p>
    <w:p w14:paraId="3F988E3C" w14:textId="77777777" w:rsidR="006014D1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Данные о составе населения </w:t>
      </w:r>
      <w:r w:rsidR="00804168" w:rsidRPr="00D72A3B">
        <w:rPr>
          <w:sz w:val="26"/>
          <w:szCs w:val="26"/>
        </w:rPr>
        <w:t>МО «Элитовский сельсовет»</w:t>
      </w:r>
      <w:r w:rsidR="006014D1" w:rsidRPr="00D72A3B">
        <w:rPr>
          <w:sz w:val="26"/>
          <w:szCs w:val="26"/>
        </w:rPr>
        <w:t xml:space="preserve"> приведены в таблице 1.1</w:t>
      </w:r>
    </w:p>
    <w:p w14:paraId="071D4629" w14:textId="67122EC1" w:rsidR="00425E65" w:rsidRPr="00D72A3B" w:rsidRDefault="00A94BB2" w:rsidP="00D72A3B">
      <w:pPr>
        <w:pStyle w:val="a3"/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1.1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населению</w:t>
      </w:r>
      <w:r w:rsidRPr="00D72A3B">
        <w:rPr>
          <w:spacing w:val="-5"/>
          <w:sz w:val="26"/>
          <w:szCs w:val="26"/>
        </w:rPr>
        <w:t xml:space="preserve"> </w:t>
      </w:r>
      <w:r w:rsidR="00804168" w:rsidRPr="00D72A3B">
        <w:rPr>
          <w:spacing w:val="-5"/>
          <w:sz w:val="26"/>
          <w:szCs w:val="26"/>
        </w:rPr>
        <w:t>МО «</w:t>
      </w:r>
      <w:r w:rsidRPr="00D72A3B">
        <w:rPr>
          <w:sz w:val="26"/>
          <w:szCs w:val="26"/>
        </w:rPr>
        <w:t>Элитовск</w:t>
      </w:r>
      <w:r w:rsidR="00804168" w:rsidRPr="00D72A3B">
        <w:rPr>
          <w:sz w:val="26"/>
          <w:szCs w:val="26"/>
        </w:rPr>
        <w:t>ий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сельсовет</w:t>
      </w:r>
      <w:r w:rsidR="00804168" w:rsidRPr="00D72A3B">
        <w:rPr>
          <w:spacing w:val="-2"/>
          <w:sz w:val="26"/>
          <w:szCs w:val="26"/>
        </w:rPr>
        <w:t>»</w:t>
      </w:r>
    </w:p>
    <w:tbl>
      <w:tblPr>
        <w:tblStyle w:val="TableNormal"/>
        <w:tblW w:w="956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1301"/>
        <w:gridCol w:w="1277"/>
        <w:gridCol w:w="1224"/>
        <w:gridCol w:w="1219"/>
        <w:gridCol w:w="1216"/>
        <w:gridCol w:w="1137"/>
      </w:tblGrid>
      <w:tr w:rsidR="00425E65" w:rsidRPr="00D72A3B" w14:paraId="1DB5678C" w14:textId="77777777" w:rsidTr="006014D1">
        <w:trPr>
          <w:trHeight w:val="755"/>
        </w:trPr>
        <w:tc>
          <w:tcPr>
            <w:tcW w:w="2191" w:type="dxa"/>
            <w:vAlign w:val="center"/>
          </w:tcPr>
          <w:p w14:paraId="09194E17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Наименование</w:t>
            </w:r>
          </w:p>
          <w:p w14:paraId="2AD58EDD" w14:textId="77777777" w:rsidR="00425E65" w:rsidRPr="00D72A3B" w:rsidRDefault="00A94BB2" w:rsidP="00D72A3B">
            <w:pPr>
              <w:pStyle w:val="TableParagraph"/>
              <w:spacing w:before="126" w:line="276" w:lineRule="auto"/>
              <w:ind w:left="59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характеристики</w:t>
            </w:r>
          </w:p>
        </w:tc>
        <w:tc>
          <w:tcPr>
            <w:tcW w:w="1301" w:type="dxa"/>
            <w:vAlign w:val="center"/>
          </w:tcPr>
          <w:p w14:paraId="5DD68B3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п.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Элита</w:t>
            </w:r>
          </w:p>
        </w:tc>
        <w:tc>
          <w:tcPr>
            <w:tcW w:w="1277" w:type="dxa"/>
            <w:vAlign w:val="center"/>
          </w:tcPr>
          <w:p w14:paraId="0AA71858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д.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Минино</w:t>
            </w:r>
          </w:p>
        </w:tc>
        <w:tc>
          <w:tcPr>
            <w:tcW w:w="1224" w:type="dxa"/>
            <w:vAlign w:val="center"/>
          </w:tcPr>
          <w:p w14:paraId="475DA24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5"/>
                <w:sz w:val="26"/>
                <w:szCs w:val="26"/>
              </w:rPr>
              <w:t>д.</w:t>
            </w:r>
          </w:p>
          <w:p w14:paraId="6E26CA51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Бугачево</w:t>
            </w:r>
          </w:p>
        </w:tc>
        <w:tc>
          <w:tcPr>
            <w:tcW w:w="1219" w:type="dxa"/>
            <w:vAlign w:val="center"/>
          </w:tcPr>
          <w:p w14:paraId="612C676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5"/>
                <w:sz w:val="26"/>
                <w:szCs w:val="26"/>
              </w:rPr>
              <w:t>с.</w:t>
            </w:r>
          </w:p>
          <w:p w14:paraId="7F88D746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Арейское</w:t>
            </w:r>
          </w:p>
        </w:tc>
        <w:tc>
          <w:tcPr>
            <w:tcW w:w="1216" w:type="dxa"/>
            <w:vAlign w:val="center"/>
          </w:tcPr>
          <w:p w14:paraId="3FB7A35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СНТ,</w:t>
            </w:r>
            <w:r w:rsidRPr="00D72A3B">
              <w:rPr>
                <w:spacing w:val="-4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5"/>
                <w:sz w:val="26"/>
                <w:szCs w:val="26"/>
              </w:rPr>
              <w:t>ДНТ</w:t>
            </w:r>
          </w:p>
        </w:tc>
        <w:tc>
          <w:tcPr>
            <w:tcW w:w="1137" w:type="dxa"/>
            <w:vAlign w:val="center"/>
          </w:tcPr>
          <w:p w14:paraId="03025E2F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Всего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5"/>
                <w:sz w:val="26"/>
                <w:szCs w:val="26"/>
              </w:rPr>
              <w:t>по</w:t>
            </w:r>
          </w:p>
          <w:p w14:paraId="0CE3E42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сельсове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6"/>
                <w:sz w:val="26"/>
                <w:szCs w:val="26"/>
              </w:rPr>
              <w:t>ту</w:t>
            </w:r>
          </w:p>
        </w:tc>
      </w:tr>
      <w:tr w:rsidR="00425E65" w:rsidRPr="00D72A3B" w14:paraId="6A412C84" w14:textId="77777777" w:rsidTr="006014D1">
        <w:trPr>
          <w:trHeight w:val="1242"/>
        </w:trPr>
        <w:tc>
          <w:tcPr>
            <w:tcW w:w="2191" w:type="dxa"/>
            <w:vAlign w:val="center"/>
          </w:tcPr>
          <w:p w14:paraId="53521E1F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Численность</w:t>
            </w:r>
            <w:r w:rsidRPr="00D72A3B">
              <w:rPr>
                <w:spacing w:val="4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населения</w:t>
            </w:r>
          </w:p>
          <w:p w14:paraId="105A65AA" w14:textId="77777777" w:rsidR="00425E65" w:rsidRPr="00D72A3B" w:rsidRDefault="00A94BB2" w:rsidP="00D72A3B">
            <w:pPr>
              <w:pStyle w:val="TableParagraph"/>
              <w:spacing w:before="2"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(чел.)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01.01.2021,</w:t>
            </w:r>
            <w:r w:rsidRPr="00D72A3B">
              <w:rPr>
                <w:spacing w:val="-9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том </w:t>
            </w:r>
            <w:r w:rsidRPr="00D72A3B">
              <w:rPr>
                <w:spacing w:val="-2"/>
                <w:sz w:val="26"/>
                <w:szCs w:val="26"/>
              </w:rPr>
              <w:t>числе:</w:t>
            </w:r>
          </w:p>
        </w:tc>
        <w:tc>
          <w:tcPr>
            <w:tcW w:w="1301" w:type="dxa"/>
            <w:vAlign w:val="center"/>
          </w:tcPr>
          <w:p w14:paraId="76FAF72F" w14:textId="77777777" w:rsidR="00425E65" w:rsidRPr="00D72A3B" w:rsidRDefault="00425E65" w:rsidP="00D72A3B">
            <w:pPr>
              <w:pStyle w:val="TableParagraph"/>
              <w:spacing w:before="167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4E9AA68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2889</w:t>
            </w:r>
          </w:p>
        </w:tc>
        <w:tc>
          <w:tcPr>
            <w:tcW w:w="1277" w:type="dxa"/>
            <w:vAlign w:val="center"/>
          </w:tcPr>
          <w:p w14:paraId="633B13A6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6C6DA62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1540</w:t>
            </w:r>
          </w:p>
        </w:tc>
        <w:tc>
          <w:tcPr>
            <w:tcW w:w="1224" w:type="dxa"/>
            <w:vAlign w:val="center"/>
          </w:tcPr>
          <w:p w14:paraId="458C7173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7E91AAD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1094</w:t>
            </w:r>
          </w:p>
        </w:tc>
        <w:tc>
          <w:tcPr>
            <w:tcW w:w="1219" w:type="dxa"/>
            <w:vAlign w:val="center"/>
          </w:tcPr>
          <w:p w14:paraId="04B126C8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B298885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741</w:t>
            </w:r>
          </w:p>
        </w:tc>
        <w:tc>
          <w:tcPr>
            <w:tcW w:w="1216" w:type="dxa"/>
            <w:vAlign w:val="center"/>
          </w:tcPr>
          <w:p w14:paraId="23672332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6BDF694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1168</w:t>
            </w:r>
          </w:p>
        </w:tc>
        <w:tc>
          <w:tcPr>
            <w:tcW w:w="1137" w:type="dxa"/>
            <w:vAlign w:val="center"/>
          </w:tcPr>
          <w:p w14:paraId="00A95533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B36394D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7432</w:t>
            </w:r>
          </w:p>
        </w:tc>
      </w:tr>
      <w:tr w:rsidR="00425E65" w:rsidRPr="00D72A3B" w14:paraId="3A81963F" w14:textId="77777777" w:rsidTr="006014D1">
        <w:trPr>
          <w:trHeight w:val="2073"/>
        </w:trPr>
        <w:tc>
          <w:tcPr>
            <w:tcW w:w="2191" w:type="dxa"/>
            <w:vAlign w:val="center"/>
          </w:tcPr>
          <w:p w14:paraId="6155BEC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Численность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населения (чел.) на 01.01.2021,</w:t>
            </w:r>
          </w:p>
          <w:p w14:paraId="31840D84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зарегистрированные по месту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жительства,</w:t>
            </w:r>
            <w:r w:rsidRPr="00D72A3B">
              <w:rPr>
                <w:spacing w:val="-11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том </w:t>
            </w:r>
            <w:r w:rsidRPr="00D72A3B">
              <w:rPr>
                <w:spacing w:val="-2"/>
                <w:sz w:val="26"/>
                <w:szCs w:val="26"/>
              </w:rPr>
              <w:t>числе:</w:t>
            </w:r>
          </w:p>
        </w:tc>
        <w:tc>
          <w:tcPr>
            <w:tcW w:w="1301" w:type="dxa"/>
            <w:vAlign w:val="center"/>
          </w:tcPr>
          <w:p w14:paraId="32075027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5D9AC1C8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508F8CA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43D1CC6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2678</w:t>
            </w:r>
          </w:p>
        </w:tc>
        <w:tc>
          <w:tcPr>
            <w:tcW w:w="1277" w:type="dxa"/>
            <w:vAlign w:val="center"/>
          </w:tcPr>
          <w:p w14:paraId="0785A509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2D18FA3A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2444023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F5D59F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1459</w:t>
            </w:r>
          </w:p>
        </w:tc>
        <w:tc>
          <w:tcPr>
            <w:tcW w:w="1224" w:type="dxa"/>
            <w:vAlign w:val="center"/>
          </w:tcPr>
          <w:p w14:paraId="3B51AEC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7ABC65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23E5BA19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F212288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1020</w:t>
            </w:r>
          </w:p>
        </w:tc>
        <w:tc>
          <w:tcPr>
            <w:tcW w:w="1219" w:type="dxa"/>
            <w:vAlign w:val="center"/>
          </w:tcPr>
          <w:p w14:paraId="75367FE3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6D5286B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A7C5B92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0FD1F3EB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715</w:t>
            </w:r>
          </w:p>
        </w:tc>
        <w:tc>
          <w:tcPr>
            <w:tcW w:w="1216" w:type="dxa"/>
            <w:vAlign w:val="center"/>
          </w:tcPr>
          <w:p w14:paraId="048725D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FC43832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5ACB6BF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DEB9C65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1109</w:t>
            </w:r>
          </w:p>
        </w:tc>
        <w:tc>
          <w:tcPr>
            <w:tcW w:w="1137" w:type="dxa"/>
            <w:vAlign w:val="center"/>
          </w:tcPr>
          <w:p w14:paraId="12DBB4D2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1B4A5DF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5A4C1DB9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51D278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6981</w:t>
            </w:r>
          </w:p>
        </w:tc>
      </w:tr>
      <w:tr w:rsidR="00425E65" w:rsidRPr="00D72A3B" w14:paraId="3DDD5B46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186DB79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Работающих</w:t>
            </w:r>
          </w:p>
        </w:tc>
        <w:tc>
          <w:tcPr>
            <w:tcW w:w="1301" w:type="dxa"/>
            <w:vAlign w:val="center"/>
          </w:tcPr>
          <w:p w14:paraId="442816DC" w14:textId="77777777" w:rsidR="00425E65" w:rsidRPr="00D72A3B" w:rsidRDefault="00A94BB2" w:rsidP="00D72A3B">
            <w:pPr>
              <w:pStyle w:val="TableParagraph"/>
              <w:spacing w:before="3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1709</w:t>
            </w:r>
          </w:p>
        </w:tc>
        <w:tc>
          <w:tcPr>
            <w:tcW w:w="1277" w:type="dxa"/>
            <w:vAlign w:val="center"/>
          </w:tcPr>
          <w:p w14:paraId="5101BFF3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931</w:t>
            </w:r>
          </w:p>
        </w:tc>
        <w:tc>
          <w:tcPr>
            <w:tcW w:w="1224" w:type="dxa"/>
            <w:vAlign w:val="center"/>
          </w:tcPr>
          <w:p w14:paraId="4B2DB8CD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699</w:t>
            </w:r>
          </w:p>
        </w:tc>
        <w:tc>
          <w:tcPr>
            <w:tcW w:w="1219" w:type="dxa"/>
            <w:vAlign w:val="center"/>
          </w:tcPr>
          <w:p w14:paraId="34175D0D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465</w:t>
            </w:r>
          </w:p>
        </w:tc>
        <w:tc>
          <w:tcPr>
            <w:tcW w:w="1216" w:type="dxa"/>
            <w:vAlign w:val="center"/>
          </w:tcPr>
          <w:p w14:paraId="7F59879F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770</w:t>
            </w:r>
          </w:p>
        </w:tc>
        <w:tc>
          <w:tcPr>
            <w:tcW w:w="1137" w:type="dxa"/>
            <w:vAlign w:val="center"/>
          </w:tcPr>
          <w:p w14:paraId="28B4DF0A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4574</w:t>
            </w:r>
          </w:p>
        </w:tc>
      </w:tr>
      <w:tr w:rsidR="00425E65" w:rsidRPr="00D72A3B" w14:paraId="1A37548E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700361B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lastRenderedPageBreak/>
              <w:t>пенсионеров</w:t>
            </w:r>
          </w:p>
        </w:tc>
        <w:tc>
          <w:tcPr>
            <w:tcW w:w="1301" w:type="dxa"/>
            <w:vAlign w:val="center"/>
          </w:tcPr>
          <w:p w14:paraId="4CC7DEA0" w14:textId="77777777" w:rsidR="00425E65" w:rsidRPr="00D72A3B" w:rsidRDefault="00A94BB2" w:rsidP="00D72A3B">
            <w:pPr>
              <w:pStyle w:val="TableParagraph"/>
              <w:spacing w:before="8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508</w:t>
            </w:r>
          </w:p>
        </w:tc>
        <w:tc>
          <w:tcPr>
            <w:tcW w:w="1277" w:type="dxa"/>
            <w:vAlign w:val="center"/>
          </w:tcPr>
          <w:p w14:paraId="2AB48ECC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332</w:t>
            </w:r>
          </w:p>
        </w:tc>
        <w:tc>
          <w:tcPr>
            <w:tcW w:w="1224" w:type="dxa"/>
            <w:vAlign w:val="center"/>
          </w:tcPr>
          <w:p w14:paraId="6BD6E673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176</w:t>
            </w:r>
          </w:p>
        </w:tc>
        <w:tc>
          <w:tcPr>
            <w:tcW w:w="1219" w:type="dxa"/>
            <w:vAlign w:val="center"/>
          </w:tcPr>
          <w:p w14:paraId="2E53A86A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131</w:t>
            </w:r>
          </w:p>
        </w:tc>
        <w:tc>
          <w:tcPr>
            <w:tcW w:w="1216" w:type="dxa"/>
            <w:vAlign w:val="center"/>
          </w:tcPr>
          <w:p w14:paraId="5A70ADDE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142</w:t>
            </w:r>
          </w:p>
        </w:tc>
        <w:tc>
          <w:tcPr>
            <w:tcW w:w="1137" w:type="dxa"/>
            <w:vAlign w:val="center"/>
          </w:tcPr>
          <w:p w14:paraId="2FCB02CE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1289</w:t>
            </w:r>
          </w:p>
        </w:tc>
      </w:tr>
      <w:tr w:rsidR="00425E65" w:rsidRPr="00D72A3B" w14:paraId="42F000A6" w14:textId="77777777" w:rsidTr="006014D1">
        <w:trPr>
          <w:trHeight w:val="417"/>
        </w:trPr>
        <w:tc>
          <w:tcPr>
            <w:tcW w:w="2191" w:type="dxa"/>
            <w:vAlign w:val="center"/>
          </w:tcPr>
          <w:p w14:paraId="57B39C8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учащихся</w:t>
            </w:r>
          </w:p>
        </w:tc>
        <w:tc>
          <w:tcPr>
            <w:tcW w:w="1301" w:type="dxa"/>
            <w:vAlign w:val="center"/>
          </w:tcPr>
          <w:p w14:paraId="208807A9" w14:textId="77777777" w:rsidR="00425E65" w:rsidRPr="00D72A3B" w:rsidRDefault="00A94BB2" w:rsidP="00D72A3B">
            <w:pPr>
              <w:pStyle w:val="TableParagraph"/>
              <w:spacing w:before="8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413</w:t>
            </w:r>
          </w:p>
        </w:tc>
        <w:tc>
          <w:tcPr>
            <w:tcW w:w="1277" w:type="dxa"/>
            <w:vAlign w:val="center"/>
          </w:tcPr>
          <w:p w14:paraId="1D9AAF78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177</w:t>
            </w:r>
          </w:p>
        </w:tc>
        <w:tc>
          <w:tcPr>
            <w:tcW w:w="1224" w:type="dxa"/>
            <w:vAlign w:val="center"/>
          </w:tcPr>
          <w:p w14:paraId="524A5699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141</w:t>
            </w:r>
          </w:p>
        </w:tc>
        <w:tc>
          <w:tcPr>
            <w:tcW w:w="1219" w:type="dxa"/>
            <w:vAlign w:val="center"/>
          </w:tcPr>
          <w:p w14:paraId="08E91AC8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97</w:t>
            </w:r>
          </w:p>
        </w:tc>
        <w:tc>
          <w:tcPr>
            <w:tcW w:w="1216" w:type="dxa"/>
            <w:vAlign w:val="center"/>
          </w:tcPr>
          <w:p w14:paraId="71B50D0C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131</w:t>
            </w:r>
          </w:p>
        </w:tc>
        <w:tc>
          <w:tcPr>
            <w:tcW w:w="1137" w:type="dxa"/>
            <w:vAlign w:val="center"/>
          </w:tcPr>
          <w:p w14:paraId="49C26D82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959</w:t>
            </w:r>
          </w:p>
        </w:tc>
      </w:tr>
      <w:tr w:rsidR="00425E65" w:rsidRPr="00D72A3B" w14:paraId="64B572FA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0C55B3C7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дошкольного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возраста</w:t>
            </w:r>
          </w:p>
        </w:tc>
        <w:tc>
          <w:tcPr>
            <w:tcW w:w="1301" w:type="dxa"/>
            <w:vAlign w:val="center"/>
          </w:tcPr>
          <w:p w14:paraId="4EDE9A1B" w14:textId="77777777" w:rsidR="00425E65" w:rsidRPr="00D72A3B" w:rsidRDefault="00A94BB2" w:rsidP="00D72A3B">
            <w:pPr>
              <w:pStyle w:val="TableParagraph"/>
              <w:spacing w:before="3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259</w:t>
            </w:r>
          </w:p>
        </w:tc>
        <w:tc>
          <w:tcPr>
            <w:tcW w:w="1277" w:type="dxa"/>
            <w:vAlign w:val="center"/>
          </w:tcPr>
          <w:p w14:paraId="4CCADC38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100</w:t>
            </w:r>
          </w:p>
        </w:tc>
        <w:tc>
          <w:tcPr>
            <w:tcW w:w="1224" w:type="dxa"/>
            <w:vAlign w:val="center"/>
          </w:tcPr>
          <w:p w14:paraId="1D6F2517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78</w:t>
            </w:r>
          </w:p>
        </w:tc>
        <w:tc>
          <w:tcPr>
            <w:tcW w:w="1219" w:type="dxa"/>
            <w:vAlign w:val="center"/>
          </w:tcPr>
          <w:p w14:paraId="4BEEA78A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48</w:t>
            </w:r>
          </w:p>
        </w:tc>
        <w:tc>
          <w:tcPr>
            <w:tcW w:w="1216" w:type="dxa"/>
            <w:vAlign w:val="center"/>
          </w:tcPr>
          <w:p w14:paraId="1D9E3E37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125</w:t>
            </w:r>
          </w:p>
        </w:tc>
        <w:tc>
          <w:tcPr>
            <w:tcW w:w="1137" w:type="dxa"/>
            <w:vAlign w:val="center"/>
          </w:tcPr>
          <w:p w14:paraId="5AC578BB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610</w:t>
            </w:r>
          </w:p>
        </w:tc>
      </w:tr>
    </w:tbl>
    <w:p w14:paraId="0ADC4C56" w14:textId="5C477B3D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Жилищный фонд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по состоянию на 01.01.2021 г. составил 283,09 тыс. м2 общей площади.</w:t>
      </w:r>
    </w:p>
    <w:p w14:paraId="4069357E" w14:textId="3787AC5C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Средняя обеспеченность одного жителя сельской местности в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– 38,09 м2/чел.</w:t>
      </w:r>
    </w:p>
    <w:p w14:paraId="4D5C8D7C" w14:textId="77777777" w:rsidR="006014D1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Частный жилищный фонд на 01.01.2021 г. в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составил 281,9 м2 общей площади (99,57%).</w:t>
      </w:r>
    </w:p>
    <w:p w14:paraId="2F8A90B3" w14:textId="5D136D7F" w:rsidR="00425E65" w:rsidRPr="00D72A3B" w:rsidRDefault="00A94BB2" w:rsidP="00D72A3B">
      <w:pPr>
        <w:pStyle w:val="a3"/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1.2 – Сведения о благоустройстве жилищного фонда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tbl>
      <w:tblPr>
        <w:tblStyle w:val="TableNormal"/>
        <w:tblW w:w="9680" w:type="dxa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3"/>
        <w:gridCol w:w="720"/>
        <w:gridCol w:w="682"/>
        <w:gridCol w:w="701"/>
        <w:gridCol w:w="600"/>
        <w:gridCol w:w="763"/>
        <w:gridCol w:w="605"/>
        <w:gridCol w:w="723"/>
        <w:gridCol w:w="721"/>
        <w:gridCol w:w="731"/>
        <w:gridCol w:w="724"/>
        <w:gridCol w:w="722"/>
        <w:gridCol w:w="705"/>
      </w:tblGrid>
      <w:tr w:rsidR="00425E65" w:rsidRPr="00D72A3B" w14:paraId="57A5516D" w14:textId="77777777" w:rsidTr="006014D1">
        <w:trPr>
          <w:trHeight w:val="277"/>
        </w:trPr>
        <w:tc>
          <w:tcPr>
            <w:tcW w:w="1283" w:type="dxa"/>
            <w:vMerge w:val="restart"/>
            <w:textDirection w:val="btLr"/>
            <w:vAlign w:val="center"/>
          </w:tcPr>
          <w:p w14:paraId="2904F809" w14:textId="7EB990EC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720" w:type="dxa"/>
            <w:vMerge w:val="restart"/>
            <w:vAlign w:val="center"/>
          </w:tcPr>
          <w:p w14:paraId="41D9F747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Всего</w:t>
            </w:r>
          </w:p>
        </w:tc>
        <w:tc>
          <w:tcPr>
            <w:tcW w:w="7677" w:type="dxa"/>
            <w:gridSpan w:val="11"/>
            <w:vAlign w:val="center"/>
          </w:tcPr>
          <w:p w14:paraId="61F0381B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 том числе оборудованных:</w:t>
            </w:r>
          </w:p>
        </w:tc>
      </w:tr>
      <w:tr w:rsidR="00425E65" w:rsidRPr="00D72A3B" w14:paraId="69F5852A" w14:textId="77777777" w:rsidTr="006014D1">
        <w:trPr>
          <w:trHeight w:val="3013"/>
        </w:trPr>
        <w:tc>
          <w:tcPr>
            <w:tcW w:w="1283" w:type="dxa"/>
            <w:vMerge/>
            <w:vAlign w:val="center"/>
          </w:tcPr>
          <w:p w14:paraId="7C31B8D5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vMerge/>
            <w:vAlign w:val="center"/>
          </w:tcPr>
          <w:p w14:paraId="1A8CB559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</w:p>
        </w:tc>
        <w:tc>
          <w:tcPr>
            <w:tcW w:w="682" w:type="dxa"/>
            <w:textDirection w:val="btLr"/>
            <w:vAlign w:val="center"/>
          </w:tcPr>
          <w:p w14:paraId="2315D573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водопроводом</w:t>
            </w:r>
          </w:p>
        </w:tc>
        <w:tc>
          <w:tcPr>
            <w:tcW w:w="701" w:type="dxa"/>
            <w:textDirection w:val="btLr"/>
            <w:vAlign w:val="center"/>
          </w:tcPr>
          <w:p w14:paraId="17AA6682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600" w:type="dxa"/>
            <w:textDirection w:val="btLr"/>
            <w:vAlign w:val="center"/>
          </w:tcPr>
          <w:p w14:paraId="7F2B58DF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водоотведением (канализацией)</w:t>
            </w:r>
          </w:p>
        </w:tc>
        <w:tc>
          <w:tcPr>
            <w:tcW w:w="763" w:type="dxa"/>
            <w:textDirection w:val="btLr"/>
            <w:vAlign w:val="center"/>
          </w:tcPr>
          <w:p w14:paraId="3CFD6670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605" w:type="dxa"/>
            <w:textDirection w:val="btLr"/>
            <w:vAlign w:val="center"/>
          </w:tcPr>
          <w:p w14:paraId="604FA13D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отоплением</w:t>
            </w:r>
          </w:p>
        </w:tc>
        <w:tc>
          <w:tcPr>
            <w:tcW w:w="723" w:type="dxa"/>
            <w:textDirection w:val="btLr"/>
            <w:vAlign w:val="center"/>
          </w:tcPr>
          <w:p w14:paraId="69E99718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721" w:type="dxa"/>
            <w:textDirection w:val="btLr"/>
            <w:vAlign w:val="center"/>
          </w:tcPr>
          <w:p w14:paraId="4156702D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горячим водоснабжением</w:t>
            </w:r>
          </w:p>
        </w:tc>
        <w:tc>
          <w:tcPr>
            <w:tcW w:w="731" w:type="dxa"/>
            <w:textDirection w:val="btLr"/>
            <w:vAlign w:val="center"/>
          </w:tcPr>
          <w:p w14:paraId="2C1A3CE0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724" w:type="dxa"/>
            <w:textDirection w:val="btLr"/>
            <w:vAlign w:val="center"/>
          </w:tcPr>
          <w:p w14:paraId="059E1EA4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ваннами (душем)</w:t>
            </w:r>
          </w:p>
        </w:tc>
        <w:tc>
          <w:tcPr>
            <w:tcW w:w="722" w:type="dxa"/>
            <w:textDirection w:val="btLr"/>
            <w:vAlign w:val="center"/>
          </w:tcPr>
          <w:p w14:paraId="1E0A3513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газом (сетевым, сжиженным)</w:t>
            </w:r>
          </w:p>
        </w:tc>
        <w:tc>
          <w:tcPr>
            <w:tcW w:w="705" w:type="dxa"/>
            <w:textDirection w:val="btLr"/>
            <w:vAlign w:val="center"/>
          </w:tcPr>
          <w:p w14:paraId="08A2D5EC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напольными электрическими плитами</w:t>
            </w:r>
          </w:p>
        </w:tc>
      </w:tr>
      <w:tr w:rsidR="00425E65" w:rsidRPr="00D72A3B" w14:paraId="3449F4F1" w14:textId="77777777" w:rsidTr="006014D1">
        <w:trPr>
          <w:cantSplit/>
          <w:trHeight w:val="1383"/>
        </w:trPr>
        <w:tc>
          <w:tcPr>
            <w:tcW w:w="1283" w:type="dxa"/>
            <w:textDirection w:val="btLr"/>
            <w:vAlign w:val="center"/>
          </w:tcPr>
          <w:p w14:paraId="0B029293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Общая площадь жилых помещений, тыс. м2</w:t>
            </w:r>
          </w:p>
        </w:tc>
        <w:tc>
          <w:tcPr>
            <w:tcW w:w="720" w:type="dxa"/>
            <w:textDirection w:val="btLr"/>
            <w:vAlign w:val="center"/>
          </w:tcPr>
          <w:p w14:paraId="615F1F36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283,09</w:t>
            </w:r>
          </w:p>
        </w:tc>
        <w:tc>
          <w:tcPr>
            <w:tcW w:w="682" w:type="dxa"/>
            <w:textDirection w:val="btLr"/>
            <w:vAlign w:val="center"/>
          </w:tcPr>
          <w:p w14:paraId="3C1B6B96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151,71</w:t>
            </w:r>
          </w:p>
        </w:tc>
        <w:tc>
          <w:tcPr>
            <w:tcW w:w="701" w:type="dxa"/>
            <w:textDirection w:val="btLr"/>
            <w:vAlign w:val="center"/>
          </w:tcPr>
          <w:p w14:paraId="709C1BB1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65,07</w:t>
            </w:r>
          </w:p>
        </w:tc>
        <w:tc>
          <w:tcPr>
            <w:tcW w:w="600" w:type="dxa"/>
            <w:textDirection w:val="btLr"/>
            <w:vAlign w:val="center"/>
          </w:tcPr>
          <w:p w14:paraId="7D0483DF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151,71</w:t>
            </w:r>
          </w:p>
        </w:tc>
        <w:tc>
          <w:tcPr>
            <w:tcW w:w="763" w:type="dxa"/>
            <w:textDirection w:val="btLr"/>
            <w:vAlign w:val="center"/>
          </w:tcPr>
          <w:p w14:paraId="56687F1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65,07</w:t>
            </w:r>
          </w:p>
        </w:tc>
        <w:tc>
          <w:tcPr>
            <w:tcW w:w="605" w:type="dxa"/>
            <w:textDirection w:val="btLr"/>
            <w:vAlign w:val="center"/>
          </w:tcPr>
          <w:p w14:paraId="41F8032A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198,37</w:t>
            </w:r>
          </w:p>
        </w:tc>
        <w:tc>
          <w:tcPr>
            <w:tcW w:w="723" w:type="dxa"/>
            <w:textDirection w:val="btLr"/>
            <w:vAlign w:val="center"/>
          </w:tcPr>
          <w:p w14:paraId="5C0C466A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8,46</w:t>
            </w:r>
          </w:p>
        </w:tc>
        <w:tc>
          <w:tcPr>
            <w:tcW w:w="721" w:type="dxa"/>
            <w:textDirection w:val="btLr"/>
            <w:vAlign w:val="center"/>
          </w:tcPr>
          <w:p w14:paraId="05606F22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104,8</w:t>
            </w:r>
          </w:p>
        </w:tc>
        <w:tc>
          <w:tcPr>
            <w:tcW w:w="731" w:type="dxa"/>
            <w:textDirection w:val="btLr"/>
            <w:vAlign w:val="center"/>
          </w:tcPr>
          <w:p w14:paraId="4C6ECB27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21,3</w:t>
            </w:r>
          </w:p>
        </w:tc>
        <w:tc>
          <w:tcPr>
            <w:tcW w:w="724" w:type="dxa"/>
            <w:textDirection w:val="btLr"/>
            <w:vAlign w:val="center"/>
          </w:tcPr>
          <w:p w14:paraId="023D098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104,8</w:t>
            </w:r>
          </w:p>
        </w:tc>
        <w:tc>
          <w:tcPr>
            <w:tcW w:w="722" w:type="dxa"/>
            <w:textDirection w:val="btLr"/>
            <w:vAlign w:val="center"/>
          </w:tcPr>
          <w:p w14:paraId="017C1DC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15,9</w:t>
            </w:r>
          </w:p>
        </w:tc>
        <w:tc>
          <w:tcPr>
            <w:tcW w:w="705" w:type="dxa"/>
            <w:textDirection w:val="btLr"/>
            <w:vAlign w:val="center"/>
          </w:tcPr>
          <w:p w14:paraId="034CCC65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116,3</w:t>
            </w:r>
          </w:p>
        </w:tc>
      </w:tr>
    </w:tbl>
    <w:p w14:paraId="3BBB9E3D" w14:textId="77AF3D14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настоящее время в населенных пунктах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существует три независимые системы водоснабжения в п. Элита, д. Минино, д. Бугачево. В с. Арейское система централизованного водоснабжения отсутствует.</w:t>
      </w:r>
    </w:p>
    <w:p w14:paraId="27B26DE4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 централизованного водоснабжения п. Элита, представляет собой водозаборные сооружения, состоящие из пяти скважин, насосной станции и резервуара чистой воды (РЧВ).</w:t>
      </w:r>
    </w:p>
    <w:p w14:paraId="032E949B" w14:textId="59A8A8A9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Системы централизованного водоснабжения д. Минино и д. Бугачево представляют собой магистральные и квартальные сети водоснабжения и повышающую насосную станцию, присоединенные к системе централизованно</w:t>
      </w:r>
      <w:r w:rsidR="006014D1" w:rsidRPr="00D72A3B">
        <w:rPr>
          <w:sz w:val="26"/>
          <w:szCs w:val="26"/>
        </w:rPr>
        <w:t>го водоснабжения г. Красноярска</w:t>
      </w:r>
      <w:r w:rsidRPr="00D72A3B">
        <w:rPr>
          <w:sz w:val="26"/>
          <w:szCs w:val="26"/>
        </w:rPr>
        <w:t>.</w:t>
      </w:r>
    </w:p>
    <w:p w14:paraId="2D07AA7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Системы централизованного водоотведения имеется только в п. Элита и в мкр. Видный п. Элита. Указанные системы водоотведения являются независимыми друг от друга и технологически не связаны между собой.</w:t>
      </w:r>
    </w:p>
    <w:p w14:paraId="6F1F80F3" w14:textId="0C0379B6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централизованной системе водоотведения п. Элита, сточные воды от жилых домов и административных зданий сливаются в магистральный канализационный </w:t>
      </w:r>
      <w:r w:rsidRPr="00D72A3B">
        <w:rPr>
          <w:sz w:val="26"/>
          <w:szCs w:val="26"/>
        </w:rPr>
        <w:lastRenderedPageBreak/>
        <w:t>безнапорный коллектор, к которому присоединены емкости для</w:t>
      </w:r>
      <w:r w:rsidR="006014D1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сбора сточных вод. Из указанных емкостей для сбора сточных вод, откачка стоков производится с помощью специализированных ассенизаторских машин, с последующей их транспортировкой на очистные сооружения г. Красноярска и п. Емельяново.</w:t>
      </w:r>
    </w:p>
    <w:p w14:paraId="26A2DD12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централизованной системе водоотведения мкр. Видный п. Элита, сточные воды от жилых домов и административных зданий сливаются в магистральный канализационный безнапорный коллектор, из которого сточные воды, через канализационную насосную станцию транспортируются в напорный канализационный коллектор, к которому присоединены емкости для сбора сточных вод. Из указанных емкостей для сбора сточных вод, откачка стоков производится с помощью специализированных ассенизаторских машин, с последующей их транспортировкой на очистные сооружения г. Красноярска и п. Емельяново.</w:t>
      </w:r>
    </w:p>
    <w:p w14:paraId="5107B981" w14:textId="28323A54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Схема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разработана в целях определения долгосрочной перспективы развития системы водоснабжения и водоотведения поселения,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30646C05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Схема водоснабжения и водоотведения состоит из двух глав, и разработана с учетом требований Водного кодекса Российской Федерации (Собрание законодательства Российской Федерации, 2006, №23, ст. 2381; №50, ст. 5279; 2007, №26, ст. 3075; 2008, №29, ст. 3418; №30, ст. 3616; 2009, №30, ст. 3735; №52,</w:t>
      </w:r>
    </w:p>
    <w:p w14:paraId="1790D3B6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ст. 6441; 2011, №1, ст. 32), Федерального закона от 07.12.2011 № 416-ФЗ «О водоснабжении и водоотведении» (ст. 37-41), положений СНиП 2.04.02-84*</w:t>
      </w:r>
    </w:p>
    <w:p w14:paraId="2A16A31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«Водоснабжение. Наружные сети и сооружения» (Официальное издание, M.: ФГУП ЦПП, 2004.Дата редакции: 01.01.2004), территориальных строительных нормативов, Постановления правительства РФ от 5 сентября 2013 г. №782 «О схемах водоснабжения и водоотведения».</w:t>
      </w:r>
    </w:p>
    <w:p w14:paraId="40337543" w14:textId="7EF28230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Схема водоснабжения и водоотведения предусматривает обеспечение</w:t>
      </w:r>
      <w:r w:rsidR="006014D1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услугами водоснабжения и водоотведения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водопроводно- канализационного хозяйства (ВКX), улучшения экологической обстановки.</w:t>
      </w:r>
    </w:p>
    <w:p w14:paraId="112655F9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  <w:docGrid w:linePitch="299"/>
        </w:sectPr>
      </w:pPr>
    </w:p>
    <w:p w14:paraId="1728FC30" w14:textId="5C932987" w:rsidR="00425E65" w:rsidRPr="00D72A3B" w:rsidRDefault="00A94BB2" w:rsidP="00D72A3B">
      <w:pPr>
        <w:pStyle w:val="1"/>
        <w:spacing w:line="276" w:lineRule="auto"/>
        <w:ind w:left="0" w:right="-1" w:firstLine="709"/>
        <w:jc w:val="both"/>
        <w:rPr>
          <w:sz w:val="26"/>
          <w:szCs w:val="26"/>
        </w:rPr>
      </w:pPr>
      <w:bookmarkStart w:id="6" w:name="_Toc177744391"/>
      <w:r w:rsidRPr="00D72A3B">
        <w:rPr>
          <w:sz w:val="26"/>
          <w:szCs w:val="26"/>
        </w:rPr>
        <w:lastRenderedPageBreak/>
        <w:t>ГЛАВА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I</w:t>
      </w:r>
      <w:r w:rsidR="00D72A3B" w:rsidRPr="00D72A3B">
        <w:rPr>
          <w:spacing w:val="-10"/>
          <w:sz w:val="26"/>
          <w:szCs w:val="26"/>
        </w:rPr>
        <w:t xml:space="preserve">. </w:t>
      </w:r>
      <w:r w:rsidRPr="00D72A3B">
        <w:rPr>
          <w:spacing w:val="-4"/>
          <w:sz w:val="26"/>
          <w:szCs w:val="26"/>
        </w:rPr>
        <w:t>СХЕМА</w:t>
      </w:r>
      <w:r w:rsidR="00D72A3B"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ЭЛИТОВСКОГО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СЕЛЬСОВЕТА </w:t>
      </w:r>
      <w:r w:rsidRPr="00D72A3B">
        <w:rPr>
          <w:sz w:val="26"/>
          <w:szCs w:val="26"/>
        </w:rPr>
        <w:t>ЕМЕЛЬЯНОВСКОГО РАЙОНА КРАСНОЯРСКОГО КРАЯ</w:t>
      </w:r>
      <w:bookmarkEnd w:id="6"/>
    </w:p>
    <w:p w14:paraId="1A5F8C57" w14:textId="32D21EE5" w:rsidR="00425E65" w:rsidRPr="00D72A3B" w:rsidRDefault="00A94BB2" w:rsidP="00D72A3B">
      <w:pPr>
        <w:pStyle w:val="1"/>
        <w:spacing w:line="276" w:lineRule="auto"/>
        <w:ind w:left="0" w:right="-1" w:firstLine="709"/>
        <w:jc w:val="both"/>
        <w:rPr>
          <w:sz w:val="26"/>
          <w:szCs w:val="26"/>
        </w:rPr>
      </w:pPr>
      <w:bookmarkStart w:id="7" w:name="_Toc177744392"/>
      <w:r w:rsidRPr="00D72A3B">
        <w:rPr>
          <w:spacing w:val="-2"/>
          <w:sz w:val="26"/>
          <w:szCs w:val="26"/>
        </w:rPr>
        <w:t>РАЗДЕЛ</w:t>
      </w:r>
      <w:r w:rsidR="00D72A3B" w:rsidRPr="00D72A3B">
        <w:rPr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1.</w:t>
      </w:r>
      <w:r w:rsidR="00D72A3B" w:rsidRPr="00D72A3B">
        <w:rPr>
          <w:spacing w:val="-6"/>
          <w:sz w:val="26"/>
          <w:szCs w:val="26"/>
        </w:rPr>
        <w:t xml:space="preserve">  </w:t>
      </w:r>
      <w:r w:rsidRPr="00D72A3B">
        <w:rPr>
          <w:spacing w:val="-2"/>
          <w:sz w:val="26"/>
          <w:szCs w:val="26"/>
        </w:rPr>
        <w:t>ТЕХНИКО-ЭКОНОМИЧЕСКОЕ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СОСТОЯНИЕ </w:t>
      </w:r>
      <w:r w:rsidRPr="00D72A3B">
        <w:rPr>
          <w:sz w:val="26"/>
          <w:szCs w:val="26"/>
        </w:rPr>
        <w:t>ЦЕНТРАЛИЗОВАННЫХ СИСТЕМ ВОДОСНАБЖЕНИЯ ПОСЕЛЕНИЯ</w:t>
      </w:r>
      <w:bookmarkEnd w:id="7"/>
    </w:p>
    <w:p w14:paraId="5E97A358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29"/>
        </w:tabs>
        <w:spacing w:line="276" w:lineRule="auto"/>
        <w:ind w:left="0" w:right="-1" w:firstLine="709"/>
        <w:rPr>
          <w:sz w:val="26"/>
          <w:szCs w:val="26"/>
        </w:rPr>
      </w:pPr>
      <w:bookmarkStart w:id="8" w:name="_Toc17774439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деление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эксплуатационные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bookmarkEnd w:id="8"/>
    </w:p>
    <w:p w14:paraId="7A625A94" w14:textId="239B95D8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территории</w:t>
      </w:r>
      <w:r w:rsidR="0063212B" w:rsidRPr="00D72A3B">
        <w:rPr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имеются три системы централизованного водоснабжения: в п. Элита, д. Минино, д. Бугачево.</w:t>
      </w:r>
    </w:p>
    <w:p w14:paraId="2A39EA62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п. Элита водоснабжение обеспечивается получением воды из природного подземного источника, через водозаборные сооружения, состоящие из 4 скважин, принадлежащие на праве собственности ООО «Агрофермер», перекачиванием ее через станцию второго подъема и последующей ее транспортировки до потребителей. Основными потребителями являются граждане (физические лица), но также в незначительном количестве присутствуют потребители юридические лица, различных форм собственности.</w:t>
      </w:r>
    </w:p>
    <w:p w14:paraId="0AE18CF1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9" w:name="_Toc177744394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охваченных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9"/>
    </w:p>
    <w:p w14:paraId="01C8A351" w14:textId="77777777" w:rsid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не оборудованной системой централизованного водоснабжения, относится территория с. Арейское. На данной территории, в качестве источников водоснабжения, населением используются индивидуальные скважины.</w:t>
      </w:r>
    </w:p>
    <w:p w14:paraId="3D9E80DD" w14:textId="1F28F841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10" w:name="_Toc177744395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(территорий,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</w:t>
      </w:r>
      <w:r w:rsidR="0063212B" w:rsidRPr="00D72A3B">
        <w:rPr>
          <w:sz w:val="26"/>
          <w:szCs w:val="26"/>
        </w:rPr>
        <w:t>щ</w:t>
      </w:r>
      <w:r w:rsidRPr="00D72A3B">
        <w:rPr>
          <w:sz w:val="26"/>
          <w:szCs w:val="26"/>
        </w:rPr>
        <w:t>ествляется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соответственно)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10"/>
    </w:p>
    <w:p w14:paraId="04C27056" w14:textId="6B551765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Централизованная система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условно можно разделить на три технологические зоны (централизованные системы </w:t>
      </w:r>
      <w:r w:rsidRPr="00D72A3B">
        <w:rPr>
          <w:spacing w:val="-2"/>
          <w:sz w:val="26"/>
          <w:szCs w:val="26"/>
        </w:rPr>
        <w:t>водоснабжения):</w:t>
      </w:r>
    </w:p>
    <w:p w14:paraId="2415C273" w14:textId="6A9553E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п. Элита, состоящая из двух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частей.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Первая часть - зона технической воды. К данной зоне можно отнести водозаборные сооружения из 4 скважин, насосную станцию второго подъема (находящиеся в собственности и обслуживаемые ООО «Агрофермер»), магистральный напорный трубопровод до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резервуара чистой воды. Вторая часть – Резервуары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чистой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(находящиеся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собственности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обслуживаемые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ООО</w:t>
      </w:r>
      <w:r w:rsid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«Агрофермер»), повышающая насосная станция (обслуживаемая ООО «КСК»), магистральные сети мкр. Видный, квартальные сети мкр. Видный, магистральные сети п. Элита, квартальные сети п. Элита. Источником водоснабжения являются подземные воды 4 скважин, расположенных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 Вода при помощи насосов подается в резервуар чистой воды и далее по средствам насосной станции в водопроводную сеть на хозяйственно-</w:t>
      </w:r>
      <w:r w:rsidRPr="00D72A3B">
        <w:rPr>
          <w:sz w:val="26"/>
          <w:szCs w:val="26"/>
        </w:rPr>
        <w:lastRenderedPageBreak/>
        <w:t>питьевые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 производственные нужды. Система централизованного водоснабжения п. Элита охватывает следующие улицы: пер. Березовый, ул. Боровая, ул. Буденова, ул. Видная,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Городская, пер. Грибной, ул. Дальневосточная, ул. Дивная, ул. Добрая, ул. Заводская, ул. Зеленая, ул. Кленовая, ул. Ключевая, ул. Кольцевая, ул. Комарова, ул. Кооперативная, ул.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Лесная, пер. Медовый, ул. Механизаторов, ул. Микрорайон, ул. Молодежная, ул. Новая, ул. Огородная, ул. Озерная, ул. Октябрьская, пер. Ореховый, ул. Отрадная, ул. Первомайская, ул. Полевая, ул. Приозерная, ул. Рокоссовского, ул. Российская, пер. Рябиновый, ул. Саянская, ул. Светлая, ул. Северная, ул. Сибирский тракт, ул. Славянская, ул. Советская, ул. Солнечная,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Сосновая,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Строительная,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Тихая,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Трактовая,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Уютная,</w:t>
      </w:r>
      <w:r w:rsid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Фруктовая,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бульвар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Цветной,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Элитная,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Южная, ул. </w:t>
      </w:r>
      <w:r w:rsidRPr="00D72A3B">
        <w:rPr>
          <w:spacing w:val="-2"/>
          <w:sz w:val="26"/>
          <w:szCs w:val="26"/>
        </w:rPr>
        <w:t>Ягодная.</w:t>
      </w:r>
    </w:p>
    <w:p w14:paraId="0C9CB34F" w14:textId="081F6097" w:rsidR="00425E65" w:rsidRPr="00D72A3B" w:rsidRDefault="00A94BB2" w:rsidP="00D72A3B">
      <w:pPr>
        <w:pStyle w:val="a3"/>
        <w:spacing w:before="2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д. Минино. К данной зоне относятся повышающая насосная станция (г. Красноярск, ул. Норильская, 1ж, находящаяся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 собственности Емельяновского района, обслуживаемая ООО «КСК»), магистральный напорный водопровод, квартальные сети. Источника водоснабжения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нет,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вода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подается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магистрального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трубопровода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ООО</w:t>
      </w:r>
      <w:r w:rsid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«Краском». Система централизованного водоснабжения д. Минино охватывает следующие улицы: ул. Вишневая, ул. Внуковых, ул. Долинная, ул. Жукова, ул. Западная, ул. Зеленая, ул. Зимняя, ул. Красноярская, ул. Луговая, ул. Медицинская, ул. Мининская, ул. Новая, ул. Озерная, ул. Октябрьская, пер. Осенний, ул. Осенняя, ул. Полевая, ул. Пушкинская, ул. Садовая, ул. Сибирская, ул. Совхозная, ул. Солнечная, ул. 2-я Степная, ул. Степная, ул. Строительная, ул. Трактовая, ул. Цветочная, ул. Юбилейная, ул. Южная, ул. Яблоневая, ул.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Заречная, ул. Мира.</w:t>
      </w:r>
    </w:p>
    <w:p w14:paraId="3F18D572" w14:textId="049A4ECA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д. Бугачево. К данной зоне относятся магистральный напорный водопровод, квартальные сети. Источника водоснабжения нет, вода подается из магистрального трубопровода ООО</w:t>
      </w:r>
      <w:r w:rsid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«Краском». Система централизованного водоснабжения д. Бугачево охватывает следующие улицы: ул. Восточная, ул. Дорожная, ул. Заречная, ул. Зеленая, пер. Клубный, ул. Лермонтова, ул. Ломоносова, пер. Медицинский, ул. Молодежная, ул. Озерная, ул. Полевая, ул. Совхозная, ул. Суворова, ул. Цветочная, ул. Центральная, ул. Школьная, пер. Школьный, ул. Южная, ул. Юности.</w:t>
      </w:r>
    </w:p>
    <w:p w14:paraId="36C154C0" w14:textId="58397FE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Системы централизованного горячего водоснабжения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отсутству</w:t>
      </w:r>
      <w:r w:rsidR="00D72A3B">
        <w:rPr>
          <w:sz w:val="26"/>
          <w:szCs w:val="26"/>
        </w:rPr>
        <w:t>ю</w:t>
      </w:r>
      <w:r w:rsidRPr="00D72A3B">
        <w:rPr>
          <w:sz w:val="26"/>
          <w:szCs w:val="26"/>
        </w:rPr>
        <w:t>т.</w:t>
      </w:r>
    </w:p>
    <w:p w14:paraId="31DD1787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4" w:line="276" w:lineRule="auto"/>
        <w:ind w:left="0" w:right="-1" w:firstLine="709"/>
        <w:rPr>
          <w:sz w:val="26"/>
          <w:szCs w:val="26"/>
        </w:rPr>
      </w:pPr>
      <w:bookmarkStart w:id="11" w:name="_Toc177744396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результатов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технического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обследования</w:t>
      </w:r>
      <w:r w:rsidRPr="00D72A3B">
        <w:rPr>
          <w:b w:val="0"/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11"/>
    </w:p>
    <w:p w14:paraId="69C374E7" w14:textId="3297CE0A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Централизованные системы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состоят из следующих объектов: скважины, повышающие насосные станции, магистральные сети, квартальные сети. Территория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представляет собой три эксплуатационные зоны, описанные в п. 1.3, обеспечивающие</w:t>
      </w:r>
      <w:r w:rsidRPr="00D72A3B">
        <w:rPr>
          <w:spacing w:val="63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spacing w:val="6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подачу</w:t>
      </w:r>
      <w:r w:rsidRPr="00D72A3B">
        <w:rPr>
          <w:spacing w:val="6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распределение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67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жилого</w:t>
      </w:r>
      <w:r w:rsid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сектора,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общественных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промпредприятий.</w:t>
      </w:r>
    </w:p>
    <w:p w14:paraId="0A68AB92" w14:textId="77777777" w:rsidR="00425E65" w:rsidRPr="00D72A3B" w:rsidRDefault="00A94BB2" w:rsidP="00D72A3B">
      <w:pPr>
        <w:pStyle w:val="a3"/>
        <w:spacing w:before="2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Количество жителей, получающих воду для хозяйственно-питьевых нужд из централизованной системы водоснабжения составляет 3564 человек, что составляет 47,95 % от общей численности населения.</w:t>
      </w:r>
    </w:p>
    <w:p w14:paraId="6C8AB7DC" w14:textId="48841EB0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Акты технического обследования систем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на момент актуализации схемы водоснабжения и водоотведения, </w:t>
      </w:r>
      <w:r w:rsidRPr="00D72A3B">
        <w:rPr>
          <w:spacing w:val="-2"/>
          <w:sz w:val="26"/>
          <w:szCs w:val="26"/>
        </w:rPr>
        <w:t>отсутствуют.</w:t>
      </w:r>
    </w:p>
    <w:p w14:paraId="20BC5920" w14:textId="4917A6E0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69"/>
        </w:tabs>
        <w:spacing w:before="10" w:line="276" w:lineRule="auto"/>
        <w:ind w:left="0" w:right="-1" w:firstLine="709"/>
        <w:jc w:val="both"/>
        <w:rPr>
          <w:sz w:val="26"/>
          <w:szCs w:val="26"/>
        </w:rPr>
      </w:pPr>
      <w:bookmarkStart w:id="12" w:name="_Toc177744397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bookmarkEnd w:id="12"/>
    </w:p>
    <w:p w14:paraId="74B3F12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источника водоснабжения в п. Элита используются подземные источники, принадлежащие на праве собственности ООО «Агрофермер». Подземные воды, как источник хозяйственно-питьевого водоснабжения, имеют ряд преимуществ, перед поверхностными источниками водоснабжения. Они, как правило, характеризуются более высоким качеством и не требуют дорогостоящей очистки, лучше защищены от загрязнения и испарения.</w:t>
      </w:r>
    </w:p>
    <w:p w14:paraId="363808F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водозаборных сооружений в п. Элита используются скважины, из которых по средствам использования глубинных насосов типа ЭЦВ добывается вода. Подъем воды из четырех артезианских скважин осуществляется скважинными погружными насосами типа ЭЦВ.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Далее вода поступает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 чистой воды (РЧВ) поселка Элита, расположенный в юго-восточной части микрорайона Видный, где хранятся регулирующий противопожарный и аварийные запасы воды.</w:t>
      </w:r>
    </w:p>
    <w:p w14:paraId="1EBBC504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водозаборе ООО «Агрофермер» находится 4 скважины на которых установлены следующие глубинные насосы:</w:t>
      </w:r>
    </w:p>
    <w:p w14:paraId="2481FE86" w14:textId="77777777" w:rsidR="00425E65" w:rsidRPr="00D72A3B" w:rsidRDefault="00A94BB2" w:rsidP="00D72A3B">
      <w:pPr>
        <w:pStyle w:val="a3"/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№2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8-25-125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13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2A0E2CE1" w14:textId="77777777" w:rsidR="00425E65" w:rsidRPr="00D72A3B" w:rsidRDefault="00A94BB2" w:rsidP="00D72A3B">
      <w:pPr>
        <w:pStyle w:val="a3"/>
        <w:spacing w:before="16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№3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8-25-125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13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7CDC712D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№4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6-16-140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2FEEC974" w14:textId="77777777" w:rsidR="00425E65" w:rsidRPr="00D72A3B" w:rsidRDefault="00A94BB2" w:rsidP="00D72A3B">
      <w:pPr>
        <w:pStyle w:val="a3"/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№5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6-16-140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кВт/час.</w:t>
      </w:r>
    </w:p>
    <w:p w14:paraId="1008B96D" w14:textId="3C4AC4C0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Воду добывают с глубин и подают ее по полиэтиленовым водопроводным трубам в накопительную емкость, объем, которого равен 125 м</w:t>
      </w:r>
      <w:r w:rsidRPr="00D72A3B">
        <w:rPr>
          <w:position w:val="9"/>
          <w:sz w:val="26"/>
          <w:szCs w:val="26"/>
        </w:rPr>
        <w:t>3</w:t>
      </w:r>
      <w:r w:rsidRPr="00D72A3B">
        <w:rPr>
          <w:sz w:val="26"/>
          <w:szCs w:val="26"/>
        </w:rPr>
        <w:t>. С насосной</w:t>
      </w:r>
      <w:r w:rsid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 вода подается центробежным насосом, мощность которого 55 кВт/час, во вторую насосную станцию по полиэтиленовому водопроводу в накопительные емкости 250 м</w:t>
      </w:r>
      <w:r w:rsidRPr="00D72A3B">
        <w:rPr>
          <w:position w:val="9"/>
          <w:sz w:val="26"/>
          <w:szCs w:val="26"/>
        </w:rPr>
        <w:t>3</w:t>
      </w:r>
    </w:p>
    <w:p w14:paraId="39BE4C4F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 насосной станции №2 при наполненной накопительной емкости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включается один из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двух центробежных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насосов.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каждого насоса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равна 55 кВт/час. За сутки производится 5-6 перекачек воды в накопительную емкость, находящуюся в п. Элита.</w:t>
      </w:r>
    </w:p>
    <w:p w14:paraId="54825800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Скважинные погружные насосы ЭЦВ предназначены для подъема воды общей минерализацией (сухой остаток) не более 1500 мг/л, с водородным показателем рН = 6,5 - 9,5, температурой до 25 °С, массовой долей твердых механических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примесей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более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0,01%,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содержанием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хлоридов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более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350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мг/л, сульфатов не более 500 мг/л и сероводорода не более 1,5 мг/л.</w:t>
      </w:r>
    </w:p>
    <w:p w14:paraId="2776E805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487588352" behindDoc="1" locked="0" layoutInCell="1" allowOverlap="1" wp14:anchorId="4E1AE15A" wp14:editId="78441029">
            <wp:simplePos x="0" y="0"/>
            <wp:positionH relativeFrom="page">
              <wp:posOffset>2185416</wp:posOffset>
            </wp:positionH>
            <wp:positionV relativeFrom="paragraph">
              <wp:posOffset>617151</wp:posOffset>
            </wp:positionV>
            <wp:extent cx="3854225" cy="332232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A3B">
        <w:rPr>
          <w:sz w:val="26"/>
          <w:szCs w:val="26"/>
        </w:rPr>
        <w:t>Водозаборные скважины п. Элита оборудованы погружными скважинными насосами ЭЦВ 6-25-140, с нижеприведенными характеристиками:</w:t>
      </w:r>
    </w:p>
    <w:p w14:paraId="47E108D1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Параметры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1.1.1</w:t>
      </w:r>
    </w:p>
    <w:p w14:paraId="1F1C2573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1.1.1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Параметры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</w:p>
    <w:tbl>
      <w:tblPr>
        <w:tblStyle w:val="TableNormal"/>
        <w:tblW w:w="8789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95"/>
        <w:gridCol w:w="3828"/>
      </w:tblGrid>
      <w:tr w:rsidR="00425E65" w:rsidRPr="00D72A3B" w14:paraId="3A5BDF61" w14:textId="77777777" w:rsidTr="00D72A3B">
        <w:trPr>
          <w:trHeight w:val="498"/>
        </w:trPr>
        <w:tc>
          <w:tcPr>
            <w:tcW w:w="566" w:type="dxa"/>
            <w:vAlign w:val="center"/>
          </w:tcPr>
          <w:p w14:paraId="399D63F6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395" w:type="dxa"/>
            <w:vAlign w:val="center"/>
          </w:tcPr>
          <w:p w14:paraId="6610AE47" w14:textId="77777777" w:rsidR="00425E65" w:rsidRPr="00D72A3B" w:rsidRDefault="00A94BB2" w:rsidP="00D72A3B">
            <w:pPr>
              <w:jc w:val="center"/>
            </w:pPr>
            <w:r w:rsidRPr="00D72A3B">
              <w:t>Нoмер скважины</w:t>
            </w:r>
          </w:p>
        </w:tc>
        <w:tc>
          <w:tcPr>
            <w:tcW w:w="3828" w:type="dxa"/>
            <w:vAlign w:val="center"/>
          </w:tcPr>
          <w:p w14:paraId="28FAD8CC" w14:textId="77777777" w:rsidR="00425E65" w:rsidRPr="00D72A3B" w:rsidRDefault="00A94BB2" w:rsidP="00D72A3B">
            <w:pPr>
              <w:jc w:val="center"/>
            </w:pPr>
            <w:r w:rsidRPr="00D72A3B">
              <w:t>№1</w:t>
            </w:r>
          </w:p>
        </w:tc>
      </w:tr>
      <w:tr w:rsidR="00425E65" w:rsidRPr="00D72A3B" w14:paraId="41A07FAD" w14:textId="77777777" w:rsidTr="00D72A3B">
        <w:trPr>
          <w:trHeight w:val="651"/>
        </w:trPr>
        <w:tc>
          <w:tcPr>
            <w:tcW w:w="566" w:type="dxa"/>
            <w:vAlign w:val="center"/>
          </w:tcPr>
          <w:p w14:paraId="71955AD6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395" w:type="dxa"/>
            <w:vAlign w:val="center"/>
          </w:tcPr>
          <w:p w14:paraId="09CAB257" w14:textId="77777777" w:rsidR="00425E65" w:rsidRPr="00D72A3B" w:rsidRDefault="00A94BB2" w:rsidP="00D72A3B">
            <w:pPr>
              <w:jc w:val="center"/>
            </w:pPr>
            <w:r w:rsidRPr="00D72A3B">
              <w:t>Адрес и пoлoжение в рельефе</w:t>
            </w:r>
          </w:p>
        </w:tc>
        <w:tc>
          <w:tcPr>
            <w:tcW w:w="3828" w:type="dxa"/>
            <w:vAlign w:val="center"/>
          </w:tcPr>
          <w:p w14:paraId="40286AFA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к.н.з.у.</w:t>
            </w:r>
          </w:p>
          <w:p w14:paraId="699CDB93" w14:textId="77777777" w:rsidR="00425E65" w:rsidRPr="00D72A3B" w:rsidRDefault="00A94BB2" w:rsidP="00D72A3B">
            <w:pPr>
              <w:jc w:val="center"/>
            </w:pPr>
            <w:r w:rsidRPr="00D72A3B">
              <w:t>24:11:0240001:822</w:t>
            </w:r>
          </w:p>
        </w:tc>
      </w:tr>
      <w:tr w:rsidR="00425E65" w:rsidRPr="00D72A3B" w14:paraId="3BBF48A2" w14:textId="77777777" w:rsidTr="00D72A3B">
        <w:trPr>
          <w:trHeight w:val="652"/>
        </w:trPr>
        <w:tc>
          <w:tcPr>
            <w:tcW w:w="566" w:type="dxa"/>
            <w:vAlign w:val="center"/>
          </w:tcPr>
          <w:p w14:paraId="0095A909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395" w:type="dxa"/>
            <w:vAlign w:val="center"/>
          </w:tcPr>
          <w:p w14:paraId="08826696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28" w:type="dxa"/>
            <w:vAlign w:val="center"/>
          </w:tcPr>
          <w:p w14:paraId="0DA63155" w14:textId="77777777" w:rsidR="00425E65" w:rsidRPr="00D72A3B" w:rsidRDefault="00A94BB2" w:rsidP="00D72A3B">
            <w:pPr>
              <w:jc w:val="center"/>
            </w:pPr>
            <w:r w:rsidRPr="00D72A3B">
              <w:t>Эксплуатационная, для технического водоснабжения</w:t>
            </w:r>
          </w:p>
        </w:tc>
      </w:tr>
      <w:tr w:rsidR="00425E65" w:rsidRPr="00D72A3B" w14:paraId="56B6D4F8" w14:textId="77777777" w:rsidTr="00D72A3B">
        <w:trPr>
          <w:trHeight w:val="441"/>
        </w:trPr>
        <w:tc>
          <w:tcPr>
            <w:tcW w:w="566" w:type="dxa"/>
            <w:vAlign w:val="center"/>
          </w:tcPr>
          <w:p w14:paraId="34523A45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395" w:type="dxa"/>
            <w:vAlign w:val="center"/>
          </w:tcPr>
          <w:p w14:paraId="519228E8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28" w:type="dxa"/>
            <w:vAlign w:val="center"/>
          </w:tcPr>
          <w:p w14:paraId="6F381CD4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4D783BB6" w14:textId="77777777" w:rsidTr="00D72A3B">
        <w:trPr>
          <w:trHeight w:val="446"/>
        </w:trPr>
        <w:tc>
          <w:tcPr>
            <w:tcW w:w="566" w:type="dxa"/>
            <w:vAlign w:val="center"/>
          </w:tcPr>
          <w:p w14:paraId="3F1513EC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395" w:type="dxa"/>
            <w:vAlign w:val="center"/>
          </w:tcPr>
          <w:p w14:paraId="26AA18CE" w14:textId="77777777" w:rsidR="00425E65" w:rsidRPr="00D72A3B" w:rsidRDefault="00A94BB2" w:rsidP="00D72A3B">
            <w:pPr>
              <w:jc w:val="center"/>
            </w:pPr>
            <w:r w:rsidRPr="00D72A3B">
              <w:t>Глубина скважины, м</w:t>
            </w:r>
          </w:p>
        </w:tc>
        <w:tc>
          <w:tcPr>
            <w:tcW w:w="3828" w:type="dxa"/>
            <w:vAlign w:val="center"/>
          </w:tcPr>
          <w:p w14:paraId="66866908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2C68A8B6" w14:textId="77777777" w:rsidTr="00D72A3B">
        <w:trPr>
          <w:trHeight w:val="445"/>
        </w:trPr>
        <w:tc>
          <w:tcPr>
            <w:tcW w:w="566" w:type="dxa"/>
            <w:vAlign w:val="center"/>
          </w:tcPr>
          <w:p w14:paraId="18978CDC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395" w:type="dxa"/>
            <w:vAlign w:val="center"/>
          </w:tcPr>
          <w:p w14:paraId="0903A24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28" w:type="dxa"/>
            <w:vAlign w:val="center"/>
          </w:tcPr>
          <w:p w14:paraId="6B76174C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2FDE870" w14:textId="77777777" w:rsidR="00425E65" w:rsidRPr="00D72A3B" w:rsidRDefault="00425E65" w:rsidP="00D72A3B">
      <w:pPr>
        <w:pStyle w:val="a3"/>
        <w:spacing w:before="38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2A3D3CFF" w14:textId="77777777" w:rsidTr="00D72A3B">
        <w:trPr>
          <w:trHeight w:val="498"/>
        </w:trPr>
        <w:tc>
          <w:tcPr>
            <w:tcW w:w="564" w:type="dxa"/>
            <w:vAlign w:val="center"/>
          </w:tcPr>
          <w:p w14:paraId="41CB09D9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445" w:type="dxa"/>
            <w:vAlign w:val="center"/>
          </w:tcPr>
          <w:p w14:paraId="254598A9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79FE422A" w14:textId="77777777" w:rsidR="00425E65" w:rsidRPr="00D72A3B" w:rsidRDefault="00A94BB2" w:rsidP="00D72A3B">
            <w:pPr>
              <w:jc w:val="center"/>
            </w:pPr>
            <w:r w:rsidRPr="00D72A3B">
              <w:t>№2</w:t>
            </w:r>
          </w:p>
        </w:tc>
      </w:tr>
      <w:tr w:rsidR="00425E65" w:rsidRPr="00D72A3B" w14:paraId="3B6A118F" w14:textId="77777777" w:rsidTr="00D72A3B">
        <w:trPr>
          <w:trHeight w:val="646"/>
        </w:trPr>
        <w:tc>
          <w:tcPr>
            <w:tcW w:w="564" w:type="dxa"/>
            <w:vAlign w:val="center"/>
          </w:tcPr>
          <w:p w14:paraId="0A59C04E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3033369F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37C333C6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к.н.з.у.</w:t>
            </w:r>
          </w:p>
          <w:p w14:paraId="56A60DBE" w14:textId="77777777" w:rsidR="00425E65" w:rsidRPr="00D72A3B" w:rsidRDefault="00A94BB2" w:rsidP="00D72A3B">
            <w:pPr>
              <w:jc w:val="center"/>
            </w:pPr>
            <w:r w:rsidRPr="00D72A3B">
              <w:t>24:11:0240001:822/1</w:t>
            </w:r>
          </w:p>
        </w:tc>
      </w:tr>
      <w:tr w:rsidR="00425E65" w:rsidRPr="00D72A3B" w14:paraId="6690B909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6F306520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2EA47616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7652EE66" w14:textId="77777777" w:rsidR="00425E65" w:rsidRPr="00D72A3B" w:rsidRDefault="00A94BB2" w:rsidP="00D72A3B">
            <w:pPr>
              <w:jc w:val="center"/>
            </w:pPr>
            <w:r w:rsidRPr="00D72A3B">
              <w:t>Эксплуатационная, для технического водоснабжения</w:t>
            </w:r>
          </w:p>
        </w:tc>
      </w:tr>
      <w:tr w:rsidR="00425E65" w:rsidRPr="00D72A3B" w14:paraId="2C8E2E08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59178362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76181CC4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16148710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2CE71315" w14:textId="77777777" w:rsidTr="00D72A3B">
        <w:trPr>
          <w:trHeight w:val="443"/>
        </w:trPr>
        <w:tc>
          <w:tcPr>
            <w:tcW w:w="564" w:type="dxa"/>
            <w:vAlign w:val="center"/>
          </w:tcPr>
          <w:p w14:paraId="6588ABBE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473172C3" w14:textId="77777777" w:rsidR="00425E65" w:rsidRPr="00D72A3B" w:rsidRDefault="00A94BB2" w:rsidP="00D72A3B">
            <w:pPr>
              <w:jc w:val="center"/>
            </w:pPr>
            <w:r w:rsidRPr="00D72A3B">
              <w:t>Глубина скважины, м</w:t>
            </w:r>
          </w:p>
        </w:tc>
        <w:tc>
          <w:tcPr>
            <w:tcW w:w="3809" w:type="dxa"/>
            <w:vAlign w:val="center"/>
          </w:tcPr>
          <w:p w14:paraId="4F0C7B68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54F4B8AE" w14:textId="77777777" w:rsidTr="00D72A3B">
        <w:trPr>
          <w:trHeight w:val="445"/>
        </w:trPr>
        <w:tc>
          <w:tcPr>
            <w:tcW w:w="564" w:type="dxa"/>
            <w:vAlign w:val="center"/>
          </w:tcPr>
          <w:p w14:paraId="37D3DF5A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445" w:type="dxa"/>
            <w:vAlign w:val="center"/>
          </w:tcPr>
          <w:p w14:paraId="562C478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7BC1CD7A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9687DDB" w14:textId="77777777" w:rsidR="00425E65" w:rsidRPr="00D72A3B" w:rsidRDefault="00425E65" w:rsidP="00D72A3B">
      <w:pPr>
        <w:pStyle w:val="a3"/>
        <w:spacing w:before="22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346A7F17" w14:textId="77777777" w:rsidTr="00D72A3B">
        <w:trPr>
          <w:trHeight w:val="498"/>
        </w:trPr>
        <w:tc>
          <w:tcPr>
            <w:tcW w:w="564" w:type="dxa"/>
            <w:vAlign w:val="center"/>
          </w:tcPr>
          <w:p w14:paraId="68B1252E" w14:textId="77777777" w:rsidR="00425E65" w:rsidRPr="00D72A3B" w:rsidRDefault="00A94BB2" w:rsidP="00D72A3B">
            <w:pPr>
              <w:jc w:val="center"/>
            </w:pPr>
            <w:r w:rsidRPr="00D72A3B">
              <w:lastRenderedPageBreak/>
              <w:t>1</w:t>
            </w:r>
          </w:p>
        </w:tc>
        <w:tc>
          <w:tcPr>
            <w:tcW w:w="4445" w:type="dxa"/>
            <w:vAlign w:val="center"/>
          </w:tcPr>
          <w:p w14:paraId="6EEC41C1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78A38677" w14:textId="77777777" w:rsidR="00425E65" w:rsidRPr="00D72A3B" w:rsidRDefault="00A94BB2" w:rsidP="00D72A3B">
            <w:pPr>
              <w:jc w:val="center"/>
            </w:pPr>
            <w:r w:rsidRPr="00D72A3B">
              <w:t>№3</w:t>
            </w:r>
          </w:p>
        </w:tc>
      </w:tr>
      <w:tr w:rsidR="00425E65" w:rsidRPr="00D72A3B" w14:paraId="4064D590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749A5292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5F5E943D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4A69C2E6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к.н.з.у.</w:t>
            </w:r>
          </w:p>
          <w:p w14:paraId="5666CA1E" w14:textId="77777777" w:rsidR="00425E65" w:rsidRPr="00D72A3B" w:rsidRDefault="00A94BB2" w:rsidP="00D72A3B">
            <w:pPr>
              <w:jc w:val="center"/>
            </w:pPr>
            <w:r w:rsidRPr="00D72A3B">
              <w:t>24:11:0240001:823</w:t>
            </w:r>
          </w:p>
        </w:tc>
      </w:tr>
      <w:tr w:rsidR="00425E65" w:rsidRPr="00D72A3B" w14:paraId="6CC2DC0B" w14:textId="77777777" w:rsidTr="00D72A3B">
        <w:trPr>
          <w:trHeight w:val="652"/>
        </w:trPr>
        <w:tc>
          <w:tcPr>
            <w:tcW w:w="564" w:type="dxa"/>
            <w:vAlign w:val="center"/>
          </w:tcPr>
          <w:p w14:paraId="7761C808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7D43C91F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2C87B1F5" w14:textId="77777777" w:rsidR="00425E65" w:rsidRPr="00D72A3B" w:rsidRDefault="00A94BB2" w:rsidP="00D72A3B">
            <w:pPr>
              <w:jc w:val="center"/>
            </w:pPr>
            <w:r w:rsidRPr="00D72A3B">
              <w:t>Эксплуатационная, для технического водоснабжения</w:t>
            </w:r>
          </w:p>
        </w:tc>
      </w:tr>
      <w:tr w:rsidR="00425E65" w:rsidRPr="00D72A3B" w14:paraId="7725F71D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0A807C3F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7E2B463D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5D328BB1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1F2100F3" w14:textId="77777777" w:rsidTr="00D72A3B">
        <w:trPr>
          <w:trHeight w:val="446"/>
        </w:trPr>
        <w:tc>
          <w:tcPr>
            <w:tcW w:w="564" w:type="dxa"/>
            <w:vAlign w:val="center"/>
          </w:tcPr>
          <w:p w14:paraId="0686105F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602EB14D" w14:textId="77777777" w:rsidR="00425E65" w:rsidRPr="00D72A3B" w:rsidRDefault="00A94BB2" w:rsidP="00D72A3B">
            <w:pPr>
              <w:jc w:val="center"/>
            </w:pPr>
            <w:r w:rsidRPr="00D72A3B">
              <w:t>Глубина скважины, м</w:t>
            </w:r>
          </w:p>
        </w:tc>
        <w:tc>
          <w:tcPr>
            <w:tcW w:w="3809" w:type="dxa"/>
            <w:vAlign w:val="center"/>
          </w:tcPr>
          <w:p w14:paraId="7A54B7ED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2E3B89E2" w14:textId="77777777" w:rsidTr="00D72A3B">
        <w:trPr>
          <w:trHeight w:val="445"/>
        </w:trPr>
        <w:tc>
          <w:tcPr>
            <w:tcW w:w="564" w:type="dxa"/>
            <w:vAlign w:val="center"/>
          </w:tcPr>
          <w:p w14:paraId="502E3BE0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445" w:type="dxa"/>
            <w:vAlign w:val="center"/>
          </w:tcPr>
          <w:p w14:paraId="18BBD2C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7892AE74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0B00CCF" w14:textId="77777777" w:rsidR="00425E65" w:rsidRPr="00D72A3B" w:rsidRDefault="00425E65" w:rsidP="00D72A3B">
      <w:pPr>
        <w:pStyle w:val="a3"/>
        <w:spacing w:before="20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274C10D8" w14:textId="77777777" w:rsidTr="00D72A3B">
        <w:trPr>
          <w:trHeight w:val="495"/>
        </w:trPr>
        <w:tc>
          <w:tcPr>
            <w:tcW w:w="564" w:type="dxa"/>
            <w:vAlign w:val="center"/>
          </w:tcPr>
          <w:p w14:paraId="5CE851F7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445" w:type="dxa"/>
            <w:vAlign w:val="center"/>
          </w:tcPr>
          <w:p w14:paraId="579D58BB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4A61DC45" w14:textId="77777777" w:rsidR="00425E65" w:rsidRPr="00D72A3B" w:rsidRDefault="00A94BB2" w:rsidP="00D72A3B">
            <w:pPr>
              <w:jc w:val="center"/>
            </w:pPr>
            <w:r w:rsidRPr="00D72A3B">
              <w:t>№4</w:t>
            </w:r>
          </w:p>
        </w:tc>
      </w:tr>
      <w:tr w:rsidR="00425E65" w:rsidRPr="00D72A3B" w14:paraId="296D03DA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2C2EF6C7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20BDEEA3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31789B7D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к.н.з.у.</w:t>
            </w:r>
          </w:p>
          <w:p w14:paraId="7AF1CDB1" w14:textId="77777777" w:rsidR="00425E65" w:rsidRPr="00D72A3B" w:rsidRDefault="00A94BB2" w:rsidP="00D72A3B">
            <w:pPr>
              <w:jc w:val="center"/>
            </w:pPr>
            <w:r w:rsidRPr="00D72A3B">
              <w:t>24:11:0240001:823</w:t>
            </w:r>
          </w:p>
        </w:tc>
      </w:tr>
      <w:tr w:rsidR="00425E65" w:rsidRPr="00D72A3B" w14:paraId="197AE9B2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5639821C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774143AF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1DCE96C6" w14:textId="77777777" w:rsidR="00425E65" w:rsidRPr="00D72A3B" w:rsidRDefault="00A94BB2" w:rsidP="00D72A3B">
            <w:pPr>
              <w:jc w:val="center"/>
            </w:pPr>
            <w:r w:rsidRPr="00D72A3B">
              <w:t>Эксплуатационная, для технического водоснабжения</w:t>
            </w:r>
          </w:p>
        </w:tc>
      </w:tr>
      <w:tr w:rsidR="00425E65" w:rsidRPr="00D72A3B" w14:paraId="3CC1E11F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1B641B3F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6A760199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4C282FE2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4BCDD98B" w14:textId="77777777" w:rsidTr="00D72A3B">
        <w:trPr>
          <w:trHeight w:val="446"/>
        </w:trPr>
        <w:tc>
          <w:tcPr>
            <w:tcW w:w="564" w:type="dxa"/>
            <w:vAlign w:val="center"/>
          </w:tcPr>
          <w:p w14:paraId="74E62AF0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3D0A40BC" w14:textId="77777777" w:rsidR="00425E65" w:rsidRPr="00D72A3B" w:rsidRDefault="00A94BB2" w:rsidP="00D72A3B">
            <w:pPr>
              <w:jc w:val="center"/>
            </w:pPr>
            <w:r w:rsidRPr="00D72A3B">
              <w:t>Глубина скважины, м</w:t>
            </w:r>
          </w:p>
        </w:tc>
        <w:tc>
          <w:tcPr>
            <w:tcW w:w="3809" w:type="dxa"/>
            <w:vAlign w:val="center"/>
          </w:tcPr>
          <w:p w14:paraId="4D623667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57BFB50E" w14:textId="77777777" w:rsidTr="00D72A3B">
        <w:trPr>
          <w:trHeight w:val="448"/>
        </w:trPr>
        <w:tc>
          <w:tcPr>
            <w:tcW w:w="564" w:type="dxa"/>
            <w:vAlign w:val="center"/>
          </w:tcPr>
          <w:p w14:paraId="331F9851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445" w:type="dxa"/>
            <w:vAlign w:val="center"/>
          </w:tcPr>
          <w:p w14:paraId="5E2327B4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05B6FAC9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0BF3E4DF" w14:textId="77777777" w:rsidR="00D72A3B" w:rsidRDefault="00A94BB2" w:rsidP="00D72A3B">
      <w:pPr>
        <w:pStyle w:val="a3"/>
        <w:spacing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>Зоны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охраны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установлены.</w:t>
      </w:r>
      <w:r w:rsidR="00D72A3B">
        <w:rPr>
          <w:spacing w:val="-2"/>
          <w:sz w:val="26"/>
          <w:szCs w:val="26"/>
        </w:rPr>
        <w:t xml:space="preserve"> </w:t>
      </w:r>
    </w:p>
    <w:p w14:paraId="4F385FAC" w14:textId="1F48B69E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д. Минино и д. Бугачево, источники водоснабжения отсутствуют. Централизованные системы водоснабжения представлены в виде повышающей насосной станции и магистральных сетей водоснабжения, подключенных к магистральным сетям водоснабжения г. Красноярска (ООО «Краском»), а также квартальных сетей, к которым подключены объекты капитального строительства непосредственных потребителей</w:t>
      </w:r>
      <w:r w:rsidR="00D72A3B">
        <w:rPr>
          <w:sz w:val="26"/>
          <w:szCs w:val="26"/>
        </w:rPr>
        <w:t xml:space="preserve"> (ООО «КСК»)</w:t>
      </w:r>
      <w:r w:rsidRPr="00D72A3B">
        <w:rPr>
          <w:sz w:val="26"/>
          <w:szCs w:val="26"/>
        </w:rPr>
        <w:t>.</w:t>
      </w:r>
    </w:p>
    <w:p w14:paraId="40BB18AF" w14:textId="42956683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970"/>
        </w:tabs>
        <w:spacing w:before="14" w:line="276" w:lineRule="auto"/>
        <w:ind w:left="0" w:right="-1" w:firstLine="709"/>
        <w:jc w:val="both"/>
        <w:rPr>
          <w:sz w:val="26"/>
          <w:szCs w:val="26"/>
        </w:rPr>
      </w:pPr>
      <w:bookmarkStart w:id="13" w:name="_Toc177744398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подготовки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</w:t>
      </w:r>
      <w:r w:rsidR="0063212B" w:rsidRPr="00D72A3B">
        <w:rPr>
          <w:sz w:val="26"/>
          <w:szCs w:val="26"/>
        </w:rPr>
        <w:t>ю</w:t>
      </w:r>
      <w:r w:rsidRPr="00D72A3B">
        <w:rPr>
          <w:sz w:val="26"/>
          <w:szCs w:val="26"/>
        </w:rPr>
        <w:t>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применяемой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требованиям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13"/>
    </w:p>
    <w:p w14:paraId="64AECB3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Сооружения, предназначенные для водоподготовки и очистки в п. Элита </w:t>
      </w:r>
      <w:r w:rsidRPr="00D72A3B">
        <w:rPr>
          <w:spacing w:val="-2"/>
          <w:sz w:val="26"/>
          <w:szCs w:val="26"/>
        </w:rPr>
        <w:t>отсутствуют.</w:t>
      </w:r>
    </w:p>
    <w:p w14:paraId="20B5D392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Качество питьевой воды должно соответствовать гигиеническим нормам перед ее поступлением в распределительную сеть, а также в точках водоразбора в наружной и внутренней сети.</w:t>
      </w:r>
    </w:p>
    <w:p w14:paraId="7A82476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Безопасность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 воды в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эпидемиологическом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отношении определяется ее соответствием нормативам по микробиологическим и паразитологическим </w:t>
      </w:r>
      <w:r w:rsidRPr="00D72A3B">
        <w:rPr>
          <w:spacing w:val="-2"/>
          <w:sz w:val="26"/>
          <w:szCs w:val="26"/>
        </w:rPr>
        <w:t>показателям.</w:t>
      </w:r>
    </w:p>
    <w:p w14:paraId="72FB140F" w14:textId="77777777" w:rsidR="00425E65" w:rsidRPr="00D72A3B" w:rsidRDefault="00A94BB2" w:rsidP="00D72A3B">
      <w:pPr>
        <w:pStyle w:val="a3"/>
        <w:spacing w:after="1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1.2 − Нормативы по микробиологическим и паразитологическим </w:t>
      </w:r>
      <w:r w:rsidRPr="00D72A3B">
        <w:rPr>
          <w:spacing w:val="-2"/>
          <w:sz w:val="26"/>
          <w:szCs w:val="26"/>
        </w:rPr>
        <w:t>показателям</w:t>
      </w:r>
    </w:p>
    <w:tbl>
      <w:tblPr>
        <w:tblStyle w:val="TableNormal"/>
        <w:tblW w:w="9887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4450"/>
        <w:gridCol w:w="2127"/>
      </w:tblGrid>
      <w:tr w:rsidR="00425E65" w:rsidRPr="00D72A3B" w14:paraId="4C70466D" w14:textId="77777777" w:rsidTr="00D72A3B">
        <w:trPr>
          <w:trHeight w:val="618"/>
        </w:trPr>
        <w:tc>
          <w:tcPr>
            <w:tcW w:w="3310" w:type="dxa"/>
            <w:vAlign w:val="center"/>
          </w:tcPr>
          <w:p w14:paraId="253D803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4450" w:type="dxa"/>
            <w:vAlign w:val="center"/>
          </w:tcPr>
          <w:p w14:paraId="436C355D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127" w:type="dxa"/>
            <w:vAlign w:val="center"/>
          </w:tcPr>
          <w:p w14:paraId="29480EE6" w14:textId="77777777" w:rsidR="00425E65" w:rsidRPr="00D72A3B" w:rsidRDefault="00A94BB2" w:rsidP="00D72A3B">
            <w:pPr>
              <w:jc w:val="center"/>
            </w:pPr>
            <w:r w:rsidRPr="00D72A3B">
              <w:t>Норматив</w:t>
            </w:r>
          </w:p>
        </w:tc>
      </w:tr>
      <w:tr w:rsidR="00425E65" w:rsidRPr="00D72A3B" w14:paraId="746030CB" w14:textId="77777777" w:rsidTr="00D72A3B">
        <w:trPr>
          <w:trHeight w:val="508"/>
        </w:trPr>
        <w:tc>
          <w:tcPr>
            <w:tcW w:w="3310" w:type="dxa"/>
            <w:vAlign w:val="center"/>
          </w:tcPr>
          <w:p w14:paraId="0A4A9845" w14:textId="788A7F9C" w:rsidR="00425E65" w:rsidRPr="00D72A3B" w:rsidRDefault="00A94BB2" w:rsidP="00D72A3B">
            <w:pPr>
              <w:jc w:val="center"/>
            </w:pPr>
            <w:r w:rsidRPr="00D72A3B">
              <w:lastRenderedPageBreak/>
              <w:t>Термолерантные</w:t>
            </w:r>
            <w:r w:rsidR="0063212B" w:rsidRPr="00D72A3B">
              <w:t xml:space="preserve"> </w:t>
            </w:r>
            <w:r w:rsidRPr="00D72A3B">
              <w:t>колиформные бактерии</w:t>
            </w:r>
          </w:p>
        </w:tc>
        <w:tc>
          <w:tcPr>
            <w:tcW w:w="4450" w:type="dxa"/>
            <w:vAlign w:val="center"/>
          </w:tcPr>
          <w:p w14:paraId="6AC04C48" w14:textId="77777777" w:rsidR="00425E65" w:rsidRPr="00D72A3B" w:rsidRDefault="00A94BB2" w:rsidP="00D72A3B">
            <w:pPr>
              <w:jc w:val="center"/>
            </w:pPr>
            <w:r w:rsidRPr="00D72A3B">
              <w:t>Число бактерий в 100 мл</w:t>
            </w:r>
          </w:p>
        </w:tc>
        <w:tc>
          <w:tcPr>
            <w:tcW w:w="2127" w:type="dxa"/>
            <w:vAlign w:val="center"/>
          </w:tcPr>
          <w:p w14:paraId="6E3B4F5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16FDC5FF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293CDAC0" w14:textId="77777777" w:rsidR="00425E65" w:rsidRPr="00D72A3B" w:rsidRDefault="00A94BB2" w:rsidP="00D72A3B">
            <w:pPr>
              <w:jc w:val="center"/>
            </w:pPr>
            <w:r w:rsidRPr="00D72A3B">
              <w:t>Общие колиформные бактерии</w:t>
            </w:r>
          </w:p>
        </w:tc>
        <w:tc>
          <w:tcPr>
            <w:tcW w:w="4450" w:type="dxa"/>
            <w:vAlign w:val="center"/>
          </w:tcPr>
          <w:p w14:paraId="1EA0CD18" w14:textId="77777777" w:rsidR="00425E65" w:rsidRPr="00D72A3B" w:rsidRDefault="00A94BB2" w:rsidP="00D72A3B">
            <w:pPr>
              <w:jc w:val="center"/>
            </w:pPr>
            <w:r w:rsidRPr="00D72A3B">
              <w:t>Число бактерий в 100 мл</w:t>
            </w:r>
          </w:p>
        </w:tc>
        <w:tc>
          <w:tcPr>
            <w:tcW w:w="2127" w:type="dxa"/>
            <w:vAlign w:val="center"/>
          </w:tcPr>
          <w:p w14:paraId="19E8E74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326826E0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20A17F63" w14:textId="77777777" w:rsidR="00425E65" w:rsidRPr="00D72A3B" w:rsidRDefault="00A94BB2" w:rsidP="00D72A3B">
            <w:pPr>
              <w:jc w:val="center"/>
            </w:pPr>
            <w:r w:rsidRPr="00D72A3B">
              <w:t>Общее микробное число.</w:t>
            </w:r>
          </w:p>
        </w:tc>
        <w:tc>
          <w:tcPr>
            <w:tcW w:w="4450" w:type="dxa"/>
            <w:vAlign w:val="center"/>
          </w:tcPr>
          <w:p w14:paraId="6EA0B1D5" w14:textId="77777777" w:rsidR="00425E65" w:rsidRPr="00D72A3B" w:rsidRDefault="00A94BB2" w:rsidP="00D72A3B">
            <w:pPr>
              <w:jc w:val="center"/>
            </w:pPr>
            <w:r w:rsidRPr="00D72A3B">
              <w:t>Число, образующее колонии бактерий в 1 мл</w:t>
            </w:r>
          </w:p>
        </w:tc>
        <w:tc>
          <w:tcPr>
            <w:tcW w:w="2127" w:type="dxa"/>
            <w:vAlign w:val="center"/>
          </w:tcPr>
          <w:p w14:paraId="25D3336A" w14:textId="77777777" w:rsidR="00425E65" w:rsidRPr="00D72A3B" w:rsidRDefault="00A94BB2" w:rsidP="00D72A3B">
            <w:pPr>
              <w:jc w:val="center"/>
            </w:pPr>
            <w:r w:rsidRPr="00D72A3B">
              <w:t>Не более 50</w:t>
            </w:r>
          </w:p>
        </w:tc>
      </w:tr>
      <w:tr w:rsidR="00425E65" w:rsidRPr="00D72A3B" w14:paraId="536C6924" w14:textId="77777777" w:rsidTr="00D72A3B">
        <w:trPr>
          <w:trHeight w:val="537"/>
        </w:trPr>
        <w:tc>
          <w:tcPr>
            <w:tcW w:w="3310" w:type="dxa"/>
            <w:vAlign w:val="center"/>
          </w:tcPr>
          <w:p w14:paraId="60A83025" w14:textId="77777777" w:rsidR="00425E65" w:rsidRPr="00D72A3B" w:rsidRDefault="00A94BB2" w:rsidP="00D72A3B">
            <w:pPr>
              <w:jc w:val="center"/>
            </w:pPr>
            <w:r w:rsidRPr="00D72A3B">
              <w:t>Колифаги</w:t>
            </w:r>
          </w:p>
        </w:tc>
        <w:tc>
          <w:tcPr>
            <w:tcW w:w="4450" w:type="dxa"/>
            <w:vAlign w:val="center"/>
          </w:tcPr>
          <w:p w14:paraId="2F4BF44D" w14:textId="77777777" w:rsidR="00425E65" w:rsidRPr="00D72A3B" w:rsidRDefault="00A94BB2" w:rsidP="00D72A3B">
            <w:pPr>
              <w:jc w:val="center"/>
            </w:pPr>
            <w:r w:rsidRPr="00D72A3B">
              <w:t>Число бляшкообразующих единиц (БОЕ) в 100 мл</w:t>
            </w:r>
          </w:p>
        </w:tc>
        <w:tc>
          <w:tcPr>
            <w:tcW w:w="2127" w:type="dxa"/>
            <w:vAlign w:val="center"/>
          </w:tcPr>
          <w:p w14:paraId="0FE8074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217C27B9" w14:textId="77777777" w:rsidTr="00D72A3B">
        <w:trPr>
          <w:trHeight w:val="566"/>
        </w:trPr>
        <w:tc>
          <w:tcPr>
            <w:tcW w:w="3310" w:type="dxa"/>
            <w:vAlign w:val="center"/>
          </w:tcPr>
          <w:p w14:paraId="010A59F5" w14:textId="77777777" w:rsidR="00425E65" w:rsidRPr="00D72A3B" w:rsidRDefault="00A94BB2" w:rsidP="00D72A3B">
            <w:pPr>
              <w:jc w:val="center"/>
            </w:pPr>
            <w:r w:rsidRPr="00D72A3B">
              <w:t>Споры сульфитредуцирующих клостридий</w:t>
            </w:r>
          </w:p>
        </w:tc>
        <w:tc>
          <w:tcPr>
            <w:tcW w:w="4450" w:type="dxa"/>
            <w:vAlign w:val="center"/>
          </w:tcPr>
          <w:p w14:paraId="0529B13F" w14:textId="77777777" w:rsidR="00425E65" w:rsidRPr="00D72A3B" w:rsidRDefault="00A94BB2" w:rsidP="00D72A3B">
            <w:pPr>
              <w:jc w:val="center"/>
            </w:pPr>
            <w:r w:rsidRPr="00D72A3B">
              <w:t>Число спор в 20 мл</w:t>
            </w:r>
          </w:p>
        </w:tc>
        <w:tc>
          <w:tcPr>
            <w:tcW w:w="2127" w:type="dxa"/>
            <w:vAlign w:val="center"/>
          </w:tcPr>
          <w:p w14:paraId="2B817BEE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4E63D48D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330C989F" w14:textId="77777777" w:rsidR="00425E65" w:rsidRPr="00D72A3B" w:rsidRDefault="00A94BB2" w:rsidP="00D72A3B">
            <w:pPr>
              <w:jc w:val="center"/>
            </w:pPr>
            <w:r w:rsidRPr="00D72A3B">
              <w:t>Цисты лямблий</w:t>
            </w:r>
          </w:p>
        </w:tc>
        <w:tc>
          <w:tcPr>
            <w:tcW w:w="4450" w:type="dxa"/>
            <w:vAlign w:val="center"/>
          </w:tcPr>
          <w:p w14:paraId="0547D4A2" w14:textId="77777777" w:rsidR="00425E65" w:rsidRPr="00D72A3B" w:rsidRDefault="00A94BB2" w:rsidP="00D72A3B">
            <w:pPr>
              <w:jc w:val="center"/>
            </w:pPr>
            <w:r w:rsidRPr="00D72A3B">
              <w:t>Число цист в 50 мл</w:t>
            </w:r>
          </w:p>
        </w:tc>
        <w:tc>
          <w:tcPr>
            <w:tcW w:w="2127" w:type="dxa"/>
            <w:vAlign w:val="center"/>
          </w:tcPr>
          <w:p w14:paraId="2FB503E9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</w:tbl>
    <w:p w14:paraId="70592A4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Качество питьевой воды определяется ее соответствием нормативам органолептических свойств воды.</w:t>
      </w:r>
    </w:p>
    <w:p w14:paraId="7E685C6D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1.3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органолептических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свойств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tbl>
      <w:tblPr>
        <w:tblStyle w:val="TableNormal"/>
        <w:tblW w:w="98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969"/>
        <w:gridCol w:w="2501"/>
      </w:tblGrid>
      <w:tr w:rsidR="00425E65" w:rsidRPr="00D72A3B" w14:paraId="1B11CB1A" w14:textId="77777777" w:rsidTr="00D72A3B">
        <w:trPr>
          <w:trHeight w:val="560"/>
        </w:trPr>
        <w:tc>
          <w:tcPr>
            <w:tcW w:w="3402" w:type="dxa"/>
            <w:vAlign w:val="center"/>
          </w:tcPr>
          <w:p w14:paraId="3F4AC76D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3969" w:type="dxa"/>
            <w:vAlign w:val="center"/>
          </w:tcPr>
          <w:p w14:paraId="32D165AF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501" w:type="dxa"/>
            <w:vAlign w:val="center"/>
          </w:tcPr>
          <w:p w14:paraId="2636B02F" w14:textId="77777777" w:rsidR="00425E65" w:rsidRPr="00D72A3B" w:rsidRDefault="00A94BB2" w:rsidP="00D72A3B">
            <w:pPr>
              <w:jc w:val="center"/>
            </w:pPr>
            <w:r w:rsidRPr="00D72A3B">
              <w:t>Норматив не более</w:t>
            </w:r>
          </w:p>
        </w:tc>
      </w:tr>
      <w:tr w:rsidR="00425E65" w:rsidRPr="00D72A3B" w14:paraId="047F1267" w14:textId="77777777" w:rsidTr="00D72A3B">
        <w:trPr>
          <w:trHeight w:val="339"/>
        </w:trPr>
        <w:tc>
          <w:tcPr>
            <w:tcW w:w="3402" w:type="dxa"/>
            <w:vAlign w:val="center"/>
          </w:tcPr>
          <w:p w14:paraId="14A957A0" w14:textId="77777777" w:rsidR="00425E65" w:rsidRPr="00D72A3B" w:rsidRDefault="00A94BB2" w:rsidP="00D72A3B">
            <w:pPr>
              <w:jc w:val="center"/>
            </w:pPr>
            <w:r w:rsidRPr="00D72A3B">
              <w:t>Запах</w:t>
            </w:r>
          </w:p>
        </w:tc>
        <w:tc>
          <w:tcPr>
            <w:tcW w:w="3969" w:type="dxa"/>
            <w:vAlign w:val="center"/>
          </w:tcPr>
          <w:p w14:paraId="3F934AED" w14:textId="77777777" w:rsidR="00425E65" w:rsidRPr="00D72A3B" w:rsidRDefault="00A94BB2" w:rsidP="00D72A3B">
            <w:pPr>
              <w:jc w:val="center"/>
            </w:pPr>
            <w:r w:rsidRPr="00D72A3B">
              <w:t>балл</w:t>
            </w:r>
          </w:p>
        </w:tc>
        <w:tc>
          <w:tcPr>
            <w:tcW w:w="2501" w:type="dxa"/>
            <w:vAlign w:val="center"/>
          </w:tcPr>
          <w:p w14:paraId="10AE299C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63B78412" w14:textId="77777777" w:rsidTr="00D72A3B">
        <w:trPr>
          <w:trHeight w:val="340"/>
        </w:trPr>
        <w:tc>
          <w:tcPr>
            <w:tcW w:w="3402" w:type="dxa"/>
            <w:vAlign w:val="center"/>
          </w:tcPr>
          <w:p w14:paraId="19F1ACE5" w14:textId="77777777" w:rsidR="00425E65" w:rsidRPr="00D72A3B" w:rsidRDefault="00A94BB2" w:rsidP="00D72A3B">
            <w:pPr>
              <w:jc w:val="center"/>
            </w:pPr>
            <w:r w:rsidRPr="00D72A3B">
              <w:t>Привкус</w:t>
            </w:r>
          </w:p>
        </w:tc>
        <w:tc>
          <w:tcPr>
            <w:tcW w:w="3969" w:type="dxa"/>
            <w:vAlign w:val="center"/>
          </w:tcPr>
          <w:p w14:paraId="67829EDC" w14:textId="77777777" w:rsidR="00425E65" w:rsidRPr="00D72A3B" w:rsidRDefault="00A94BB2" w:rsidP="00D72A3B">
            <w:pPr>
              <w:jc w:val="center"/>
            </w:pPr>
            <w:r w:rsidRPr="00D72A3B">
              <w:t>балл</w:t>
            </w:r>
          </w:p>
        </w:tc>
        <w:tc>
          <w:tcPr>
            <w:tcW w:w="2501" w:type="dxa"/>
            <w:vAlign w:val="center"/>
          </w:tcPr>
          <w:p w14:paraId="19155DAD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2E9E0731" w14:textId="77777777" w:rsidTr="00D72A3B">
        <w:trPr>
          <w:trHeight w:val="340"/>
        </w:trPr>
        <w:tc>
          <w:tcPr>
            <w:tcW w:w="3402" w:type="dxa"/>
            <w:vAlign w:val="center"/>
          </w:tcPr>
          <w:p w14:paraId="125298A8" w14:textId="77777777" w:rsidR="00425E65" w:rsidRPr="00D72A3B" w:rsidRDefault="00A94BB2" w:rsidP="00D72A3B">
            <w:pPr>
              <w:jc w:val="center"/>
            </w:pPr>
            <w:r w:rsidRPr="00D72A3B">
              <w:t>Цветность</w:t>
            </w:r>
          </w:p>
        </w:tc>
        <w:tc>
          <w:tcPr>
            <w:tcW w:w="3969" w:type="dxa"/>
            <w:vAlign w:val="center"/>
          </w:tcPr>
          <w:p w14:paraId="05B73103" w14:textId="77777777" w:rsidR="00425E65" w:rsidRPr="00D72A3B" w:rsidRDefault="00A94BB2" w:rsidP="00D72A3B">
            <w:pPr>
              <w:jc w:val="center"/>
            </w:pPr>
            <w:r w:rsidRPr="00D72A3B">
              <w:t>градус</w:t>
            </w:r>
          </w:p>
        </w:tc>
        <w:tc>
          <w:tcPr>
            <w:tcW w:w="2501" w:type="dxa"/>
            <w:vAlign w:val="center"/>
          </w:tcPr>
          <w:p w14:paraId="5FDFFA9B" w14:textId="77777777" w:rsidR="00425E65" w:rsidRPr="00D72A3B" w:rsidRDefault="00A94BB2" w:rsidP="00D72A3B">
            <w:pPr>
              <w:jc w:val="center"/>
            </w:pPr>
            <w:r w:rsidRPr="00D72A3B">
              <w:t>20</w:t>
            </w:r>
          </w:p>
        </w:tc>
      </w:tr>
      <w:tr w:rsidR="00425E65" w:rsidRPr="00D72A3B" w14:paraId="231AE394" w14:textId="77777777" w:rsidTr="00D72A3B">
        <w:trPr>
          <w:trHeight w:val="492"/>
        </w:trPr>
        <w:tc>
          <w:tcPr>
            <w:tcW w:w="3402" w:type="dxa"/>
            <w:vAlign w:val="center"/>
          </w:tcPr>
          <w:p w14:paraId="7F86B871" w14:textId="77777777" w:rsidR="00425E65" w:rsidRPr="00D72A3B" w:rsidRDefault="00A94BB2" w:rsidP="00D72A3B">
            <w:pPr>
              <w:jc w:val="center"/>
            </w:pPr>
            <w:r w:rsidRPr="00D72A3B">
              <w:t>Мутность</w:t>
            </w:r>
          </w:p>
          <w:p w14:paraId="6E5EB87D" w14:textId="77777777" w:rsidR="00425E65" w:rsidRPr="00D72A3B" w:rsidRDefault="00A94BB2" w:rsidP="00D72A3B">
            <w:pPr>
              <w:jc w:val="center"/>
            </w:pPr>
            <w:r w:rsidRPr="00D72A3B">
              <w:t>по формазину</w:t>
            </w:r>
          </w:p>
        </w:tc>
        <w:tc>
          <w:tcPr>
            <w:tcW w:w="3969" w:type="dxa"/>
            <w:vAlign w:val="center"/>
          </w:tcPr>
          <w:p w14:paraId="42D893EA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09AF3F45" w14:textId="77777777" w:rsidR="00425E65" w:rsidRPr="00D72A3B" w:rsidRDefault="00A94BB2" w:rsidP="00D72A3B">
            <w:pPr>
              <w:jc w:val="center"/>
            </w:pPr>
            <w:r w:rsidRPr="00D72A3B">
              <w:t>2,6</w:t>
            </w:r>
          </w:p>
        </w:tc>
      </w:tr>
      <w:tr w:rsidR="00425E65" w:rsidRPr="00D72A3B" w14:paraId="2C33462E" w14:textId="77777777" w:rsidTr="00D72A3B">
        <w:trPr>
          <w:trHeight w:val="264"/>
        </w:trPr>
        <w:tc>
          <w:tcPr>
            <w:tcW w:w="3402" w:type="dxa"/>
            <w:vAlign w:val="center"/>
          </w:tcPr>
          <w:p w14:paraId="5999705E" w14:textId="77777777" w:rsidR="00425E65" w:rsidRPr="00D72A3B" w:rsidRDefault="00A94BB2" w:rsidP="00D72A3B">
            <w:pPr>
              <w:jc w:val="center"/>
            </w:pPr>
            <w:r w:rsidRPr="00D72A3B">
              <w:t>по коалину</w:t>
            </w:r>
          </w:p>
        </w:tc>
        <w:tc>
          <w:tcPr>
            <w:tcW w:w="3969" w:type="dxa"/>
            <w:vAlign w:val="center"/>
          </w:tcPr>
          <w:p w14:paraId="6E78AA8D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2633CC59" w14:textId="77777777" w:rsidR="00425E65" w:rsidRPr="00D72A3B" w:rsidRDefault="00A94BB2" w:rsidP="00D72A3B">
            <w:pPr>
              <w:jc w:val="center"/>
            </w:pPr>
            <w:r w:rsidRPr="00D72A3B">
              <w:t>1,5</w:t>
            </w:r>
          </w:p>
        </w:tc>
      </w:tr>
    </w:tbl>
    <w:p w14:paraId="242AC02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Радиационная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безопасность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соответствием нормативам по показателям альфа и бета активности:</w:t>
      </w:r>
    </w:p>
    <w:p w14:paraId="171B083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1.4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показателям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альфа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бета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активности</w:t>
      </w:r>
    </w:p>
    <w:tbl>
      <w:tblPr>
        <w:tblStyle w:val="TableNormal"/>
        <w:tblW w:w="9781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4"/>
        <w:gridCol w:w="1620"/>
        <w:gridCol w:w="1559"/>
        <w:gridCol w:w="2268"/>
      </w:tblGrid>
      <w:tr w:rsidR="00425E65" w:rsidRPr="00D72A3B" w14:paraId="45930A8B" w14:textId="77777777" w:rsidTr="00D72A3B">
        <w:trPr>
          <w:trHeight w:val="642"/>
        </w:trPr>
        <w:tc>
          <w:tcPr>
            <w:tcW w:w="4334" w:type="dxa"/>
            <w:vAlign w:val="center"/>
          </w:tcPr>
          <w:p w14:paraId="46BCE139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1620" w:type="dxa"/>
            <w:vAlign w:val="center"/>
          </w:tcPr>
          <w:p w14:paraId="57192C30" w14:textId="77777777" w:rsidR="00425E65" w:rsidRPr="00D72A3B" w:rsidRDefault="00A94BB2" w:rsidP="00D72A3B">
            <w:pPr>
              <w:jc w:val="center"/>
            </w:pPr>
            <w:r w:rsidRPr="00D72A3B">
              <w:t>Единица</w:t>
            </w:r>
          </w:p>
          <w:p w14:paraId="7BC10E2B" w14:textId="77777777" w:rsidR="00425E65" w:rsidRPr="00D72A3B" w:rsidRDefault="00A94BB2" w:rsidP="00D72A3B">
            <w:pPr>
              <w:jc w:val="center"/>
            </w:pPr>
            <w:r w:rsidRPr="00D72A3B">
              <w:t>измерения</w:t>
            </w:r>
          </w:p>
        </w:tc>
        <w:tc>
          <w:tcPr>
            <w:tcW w:w="1559" w:type="dxa"/>
            <w:vAlign w:val="center"/>
          </w:tcPr>
          <w:p w14:paraId="38497491" w14:textId="77777777" w:rsidR="00425E65" w:rsidRPr="00D72A3B" w:rsidRDefault="00A94BB2" w:rsidP="00D72A3B">
            <w:pPr>
              <w:jc w:val="center"/>
            </w:pPr>
            <w:r w:rsidRPr="00D72A3B">
              <w:t>Нормативы</w:t>
            </w:r>
          </w:p>
        </w:tc>
        <w:tc>
          <w:tcPr>
            <w:tcW w:w="2268" w:type="dxa"/>
            <w:vAlign w:val="center"/>
          </w:tcPr>
          <w:p w14:paraId="7509BCB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  <w:p w14:paraId="11996A63" w14:textId="77777777" w:rsidR="00425E65" w:rsidRPr="00D72A3B" w:rsidRDefault="00A94BB2" w:rsidP="00D72A3B">
            <w:pPr>
              <w:jc w:val="center"/>
            </w:pPr>
            <w:r w:rsidRPr="00D72A3B">
              <w:t>вредности</w:t>
            </w:r>
          </w:p>
        </w:tc>
      </w:tr>
      <w:tr w:rsidR="00425E65" w:rsidRPr="00D72A3B" w14:paraId="55E765BD" w14:textId="77777777" w:rsidTr="00D72A3B">
        <w:trPr>
          <w:trHeight w:val="311"/>
        </w:trPr>
        <w:tc>
          <w:tcPr>
            <w:tcW w:w="4334" w:type="dxa"/>
            <w:vAlign w:val="center"/>
          </w:tcPr>
          <w:p w14:paraId="35084147" w14:textId="77777777" w:rsidR="00425E65" w:rsidRPr="00D72A3B" w:rsidRDefault="00A94BB2" w:rsidP="00D72A3B">
            <w:pPr>
              <w:jc w:val="center"/>
            </w:pPr>
            <w:r w:rsidRPr="00D72A3B">
              <w:t>Общая альфа-радиоактивность</w:t>
            </w:r>
          </w:p>
        </w:tc>
        <w:tc>
          <w:tcPr>
            <w:tcW w:w="1620" w:type="dxa"/>
            <w:vAlign w:val="center"/>
          </w:tcPr>
          <w:p w14:paraId="18BCFEE9" w14:textId="77777777" w:rsidR="00425E65" w:rsidRPr="00D72A3B" w:rsidRDefault="00A94BB2" w:rsidP="00D72A3B">
            <w:pPr>
              <w:jc w:val="center"/>
            </w:pPr>
            <w:r w:rsidRPr="00D72A3B">
              <w:t>бк/л</w:t>
            </w:r>
          </w:p>
        </w:tc>
        <w:tc>
          <w:tcPr>
            <w:tcW w:w="1559" w:type="dxa"/>
            <w:vAlign w:val="center"/>
          </w:tcPr>
          <w:p w14:paraId="258BFA60" w14:textId="77777777" w:rsidR="00425E65" w:rsidRPr="00D72A3B" w:rsidRDefault="00A94BB2" w:rsidP="00D72A3B">
            <w:pPr>
              <w:jc w:val="center"/>
            </w:pPr>
            <w:r w:rsidRPr="00D72A3B">
              <w:t>0,1</w:t>
            </w:r>
          </w:p>
        </w:tc>
        <w:tc>
          <w:tcPr>
            <w:tcW w:w="2268" w:type="dxa"/>
            <w:vAlign w:val="center"/>
          </w:tcPr>
          <w:p w14:paraId="06110487" w14:textId="77777777" w:rsidR="00425E65" w:rsidRPr="00D72A3B" w:rsidRDefault="00A94BB2" w:rsidP="00D72A3B">
            <w:pPr>
              <w:jc w:val="center"/>
            </w:pPr>
            <w:r w:rsidRPr="00D72A3B">
              <w:t>радиац.</w:t>
            </w:r>
          </w:p>
        </w:tc>
      </w:tr>
      <w:tr w:rsidR="00425E65" w:rsidRPr="00D72A3B" w14:paraId="357F131D" w14:textId="77777777" w:rsidTr="00D72A3B">
        <w:trPr>
          <w:trHeight w:val="332"/>
        </w:trPr>
        <w:tc>
          <w:tcPr>
            <w:tcW w:w="4334" w:type="dxa"/>
            <w:vAlign w:val="center"/>
          </w:tcPr>
          <w:p w14:paraId="2936F46E" w14:textId="77777777" w:rsidR="00425E65" w:rsidRPr="00D72A3B" w:rsidRDefault="00A94BB2" w:rsidP="00D72A3B">
            <w:pPr>
              <w:jc w:val="center"/>
            </w:pPr>
            <w:r w:rsidRPr="00D72A3B">
              <w:t>Общая бета-радиоактивность</w:t>
            </w:r>
          </w:p>
        </w:tc>
        <w:tc>
          <w:tcPr>
            <w:tcW w:w="1620" w:type="dxa"/>
            <w:vAlign w:val="center"/>
          </w:tcPr>
          <w:p w14:paraId="3C4BE199" w14:textId="77777777" w:rsidR="00425E65" w:rsidRPr="00D72A3B" w:rsidRDefault="00A94BB2" w:rsidP="00D72A3B">
            <w:pPr>
              <w:jc w:val="center"/>
            </w:pPr>
            <w:r w:rsidRPr="00D72A3B">
              <w:t>бк/л</w:t>
            </w:r>
          </w:p>
        </w:tc>
        <w:tc>
          <w:tcPr>
            <w:tcW w:w="1559" w:type="dxa"/>
            <w:vAlign w:val="center"/>
          </w:tcPr>
          <w:p w14:paraId="461A88EB" w14:textId="77777777" w:rsidR="00425E65" w:rsidRPr="00D72A3B" w:rsidRDefault="00A94BB2" w:rsidP="00D72A3B">
            <w:pPr>
              <w:jc w:val="center"/>
            </w:pPr>
            <w:r w:rsidRPr="00D72A3B">
              <w:t>1,0</w:t>
            </w:r>
          </w:p>
        </w:tc>
        <w:tc>
          <w:tcPr>
            <w:tcW w:w="2268" w:type="dxa"/>
            <w:vAlign w:val="center"/>
          </w:tcPr>
          <w:p w14:paraId="03036D27" w14:textId="77777777" w:rsidR="00425E65" w:rsidRPr="00D72A3B" w:rsidRDefault="00A94BB2" w:rsidP="00D72A3B">
            <w:pPr>
              <w:jc w:val="center"/>
            </w:pPr>
            <w:r w:rsidRPr="00D72A3B">
              <w:t>радиац.</w:t>
            </w:r>
          </w:p>
        </w:tc>
      </w:tr>
    </w:tbl>
    <w:p w14:paraId="78747002" w14:textId="62A66D33" w:rsidR="00425E65" w:rsidRPr="00D72A3B" w:rsidRDefault="00A94BB2" w:rsidP="00D72A3B">
      <w:pPr>
        <w:pStyle w:val="a3"/>
        <w:tabs>
          <w:tab w:val="left" w:pos="4281"/>
          <w:tab w:val="left" w:pos="5087"/>
          <w:tab w:val="left" w:pos="5579"/>
          <w:tab w:val="left" w:pos="1027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Безвредность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D72A3B">
        <w:rPr>
          <w:spacing w:val="-4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по</w:t>
      </w:r>
      <w:r w:rsid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химическому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="00D72A3B">
        <w:rPr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 xml:space="preserve">ее </w:t>
      </w:r>
      <w:r w:rsidRPr="00D72A3B">
        <w:rPr>
          <w:sz w:val="26"/>
          <w:szCs w:val="26"/>
        </w:rPr>
        <w:t>соответствием нормативам по обобщенным показателям.</w:t>
      </w:r>
    </w:p>
    <w:p w14:paraId="25FA03AD" w14:textId="77777777" w:rsidR="00425E65" w:rsidRPr="00D72A3B" w:rsidRDefault="00A94BB2" w:rsidP="00D72A3B">
      <w:pPr>
        <w:pStyle w:val="a3"/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1.5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обобщенным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показателям</w:t>
      </w:r>
    </w:p>
    <w:tbl>
      <w:tblPr>
        <w:tblStyle w:val="TableNormal"/>
        <w:tblW w:w="98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7"/>
        <w:gridCol w:w="2914"/>
        <w:gridCol w:w="2501"/>
      </w:tblGrid>
      <w:tr w:rsidR="00425E65" w:rsidRPr="00D72A3B" w14:paraId="6DE24249" w14:textId="77777777" w:rsidTr="00D72A3B">
        <w:trPr>
          <w:trHeight w:val="584"/>
        </w:trPr>
        <w:tc>
          <w:tcPr>
            <w:tcW w:w="4457" w:type="dxa"/>
            <w:vAlign w:val="center"/>
          </w:tcPr>
          <w:p w14:paraId="572DF3C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2914" w:type="dxa"/>
            <w:vAlign w:val="center"/>
          </w:tcPr>
          <w:p w14:paraId="18EDB864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501" w:type="dxa"/>
            <w:vAlign w:val="center"/>
          </w:tcPr>
          <w:p w14:paraId="72C79669" w14:textId="77777777" w:rsidR="00425E65" w:rsidRPr="00D72A3B" w:rsidRDefault="00A94BB2" w:rsidP="00D72A3B">
            <w:pPr>
              <w:jc w:val="center"/>
            </w:pPr>
            <w:r w:rsidRPr="00D72A3B">
              <w:t>Норматив не более</w:t>
            </w:r>
          </w:p>
        </w:tc>
      </w:tr>
      <w:tr w:rsidR="00425E65" w:rsidRPr="00D72A3B" w14:paraId="5B4BA790" w14:textId="77777777" w:rsidTr="00D72A3B">
        <w:trPr>
          <w:trHeight w:val="311"/>
        </w:trPr>
        <w:tc>
          <w:tcPr>
            <w:tcW w:w="4457" w:type="dxa"/>
            <w:vAlign w:val="center"/>
          </w:tcPr>
          <w:p w14:paraId="1C15EC5F" w14:textId="77777777" w:rsidR="00425E65" w:rsidRPr="00D72A3B" w:rsidRDefault="00A94BB2" w:rsidP="00D72A3B">
            <w:pPr>
              <w:jc w:val="center"/>
            </w:pPr>
            <w:r w:rsidRPr="00D72A3B">
              <w:t>Водородный показатель</w:t>
            </w:r>
          </w:p>
        </w:tc>
        <w:tc>
          <w:tcPr>
            <w:tcW w:w="2914" w:type="dxa"/>
            <w:vAlign w:val="center"/>
          </w:tcPr>
          <w:p w14:paraId="1019CA1D" w14:textId="77777777" w:rsidR="00425E65" w:rsidRPr="00D72A3B" w:rsidRDefault="00A94BB2" w:rsidP="00D72A3B">
            <w:pPr>
              <w:jc w:val="center"/>
            </w:pPr>
            <w:r w:rsidRPr="00D72A3B">
              <w:t>Единицы рН</w:t>
            </w:r>
          </w:p>
        </w:tc>
        <w:tc>
          <w:tcPr>
            <w:tcW w:w="2501" w:type="dxa"/>
            <w:vAlign w:val="center"/>
          </w:tcPr>
          <w:p w14:paraId="486B6698" w14:textId="77777777" w:rsidR="00425E65" w:rsidRPr="00D72A3B" w:rsidRDefault="00A94BB2" w:rsidP="00D72A3B">
            <w:pPr>
              <w:jc w:val="center"/>
            </w:pPr>
            <w:r w:rsidRPr="00D72A3B">
              <w:t>В пределах 6:9</w:t>
            </w:r>
          </w:p>
        </w:tc>
      </w:tr>
      <w:tr w:rsidR="00425E65" w:rsidRPr="00D72A3B" w14:paraId="5719306E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068310F" w14:textId="77777777" w:rsidR="00425E65" w:rsidRPr="00D72A3B" w:rsidRDefault="00A94BB2" w:rsidP="00D72A3B">
            <w:pPr>
              <w:jc w:val="center"/>
            </w:pPr>
            <w:r w:rsidRPr="00D72A3B">
              <w:t>Общая минерализация (сухой остаток)</w:t>
            </w:r>
          </w:p>
        </w:tc>
        <w:tc>
          <w:tcPr>
            <w:tcW w:w="2914" w:type="dxa"/>
            <w:vAlign w:val="center"/>
          </w:tcPr>
          <w:p w14:paraId="382EB596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72F90A9D" w14:textId="77777777" w:rsidR="00425E65" w:rsidRPr="00D72A3B" w:rsidRDefault="00A94BB2" w:rsidP="00D72A3B">
            <w:pPr>
              <w:jc w:val="center"/>
            </w:pPr>
            <w:r w:rsidRPr="00D72A3B">
              <w:t>1000</w:t>
            </w:r>
          </w:p>
        </w:tc>
      </w:tr>
      <w:tr w:rsidR="00425E65" w:rsidRPr="00D72A3B" w14:paraId="593957DD" w14:textId="77777777" w:rsidTr="00D72A3B">
        <w:trPr>
          <w:trHeight w:val="323"/>
        </w:trPr>
        <w:tc>
          <w:tcPr>
            <w:tcW w:w="4457" w:type="dxa"/>
            <w:vAlign w:val="center"/>
          </w:tcPr>
          <w:p w14:paraId="7C63CE7D" w14:textId="77777777" w:rsidR="00425E65" w:rsidRPr="00D72A3B" w:rsidRDefault="00A94BB2" w:rsidP="00D72A3B">
            <w:pPr>
              <w:jc w:val="center"/>
            </w:pPr>
            <w:r w:rsidRPr="00D72A3B">
              <w:t>Жесткость общая</w:t>
            </w:r>
          </w:p>
        </w:tc>
        <w:tc>
          <w:tcPr>
            <w:tcW w:w="2914" w:type="dxa"/>
            <w:vAlign w:val="center"/>
          </w:tcPr>
          <w:p w14:paraId="1BF58C25" w14:textId="77777777" w:rsidR="00425E65" w:rsidRPr="00D72A3B" w:rsidRDefault="00A94BB2" w:rsidP="00D72A3B">
            <w:pPr>
              <w:jc w:val="center"/>
            </w:pPr>
            <w:r w:rsidRPr="00D72A3B">
              <w:t>Моль/л</w:t>
            </w:r>
          </w:p>
        </w:tc>
        <w:tc>
          <w:tcPr>
            <w:tcW w:w="2501" w:type="dxa"/>
            <w:vAlign w:val="center"/>
          </w:tcPr>
          <w:p w14:paraId="360E2F4C" w14:textId="77777777" w:rsidR="00425E65" w:rsidRPr="00D72A3B" w:rsidRDefault="00A94BB2" w:rsidP="00D72A3B">
            <w:pPr>
              <w:jc w:val="center"/>
            </w:pPr>
            <w:r w:rsidRPr="00D72A3B">
              <w:t>7,0</w:t>
            </w:r>
          </w:p>
        </w:tc>
      </w:tr>
      <w:tr w:rsidR="00425E65" w:rsidRPr="00D72A3B" w14:paraId="27908B1E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7ECB0A6" w14:textId="77777777" w:rsidR="00425E65" w:rsidRPr="00D72A3B" w:rsidRDefault="00A94BB2" w:rsidP="00D72A3B">
            <w:pPr>
              <w:jc w:val="center"/>
            </w:pPr>
            <w:r w:rsidRPr="00D72A3B">
              <w:t>Окисляемость перманганантная</w:t>
            </w:r>
          </w:p>
        </w:tc>
        <w:tc>
          <w:tcPr>
            <w:tcW w:w="2914" w:type="dxa"/>
            <w:vAlign w:val="center"/>
          </w:tcPr>
          <w:p w14:paraId="1E419158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5471A9EB" w14:textId="77777777" w:rsidR="00425E65" w:rsidRPr="00D72A3B" w:rsidRDefault="00A94BB2" w:rsidP="00D72A3B">
            <w:pPr>
              <w:jc w:val="center"/>
            </w:pPr>
            <w:r w:rsidRPr="00D72A3B">
              <w:t>5,0</w:t>
            </w:r>
          </w:p>
        </w:tc>
      </w:tr>
      <w:tr w:rsidR="00425E65" w:rsidRPr="00D72A3B" w14:paraId="37DF42CF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6F35C334" w14:textId="77777777" w:rsidR="00425E65" w:rsidRPr="00D72A3B" w:rsidRDefault="00A94BB2" w:rsidP="00D72A3B">
            <w:pPr>
              <w:jc w:val="center"/>
            </w:pPr>
            <w:r w:rsidRPr="00D72A3B">
              <w:t>Нефтепродукты (суммарно)</w:t>
            </w:r>
          </w:p>
        </w:tc>
        <w:tc>
          <w:tcPr>
            <w:tcW w:w="2914" w:type="dxa"/>
            <w:vAlign w:val="center"/>
          </w:tcPr>
          <w:p w14:paraId="7C8EA2C4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0707233B" w14:textId="77777777" w:rsidR="00425E65" w:rsidRPr="00D72A3B" w:rsidRDefault="00A94BB2" w:rsidP="00D72A3B">
            <w:pPr>
              <w:jc w:val="center"/>
            </w:pPr>
            <w:r w:rsidRPr="00D72A3B">
              <w:t>0,1</w:t>
            </w:r>
          </w:p>
        </w:tc>
      </w:tr>
      <w:tr w:rsidR="00425E65" w:rsidRPr="00D72A3B" w14:paraId="6A47F559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B12D7C5" w14:textId="77777777" w:rsidR="00425E65" w:rsidRPr="00D72A3B" w:rsidRDefault="00A94BB2" w:rsidP="00D72A3B">
            <w:pPr>
              <w:jc w:val="center"/>
            </w:pPr>
            <w:r w:rsidRPr="00D72A3B">
              <w:t>Поверхностно-активные вещества (ПАВ)</w:t>
            </w:r>
          </w:p>
        </w:tc>
        <w:tc>
          <w:tcPr>
            <w:tcW w:w="2914" w:type="dxa"/>
            <w:vAlign w:val="center"/>
          </w:tcPr>
          <w:p w14:paraId="6CEC4880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3FA64F96" w14:textId="77777777" w:rsidR="00425E65" w:rsidRPr="00D72A3B" w:rsidRDefault="00A94BB2" w:rsidP="00D72A3B">
            <w:pPr>
              <w:jc w:val="center"/>
            </w:pPr>
            <w:r w:rsidRPr="00D72A3B">
              <w:t>0,5</w:t>
            </w:r>
          </w:p>
        </w:tc>
      </w:tr>
      <w:tr w:rsidR="00425E65" w:rsidRPr="00D72A3B" w14:paraId="366B9589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659C3896" w14:textId="77777777" w:rsidR="00425E65" w:rsidRPr="00D72A3B" w:rsidRDefault="00A94BB2" w:rsidP="00D72A3B">
            <w:pPr>
              <w:jc w:val="center"/>
            </w:pPr>
            <w:r w:rsidRPr="00D72A3B">
              <w:t>Фенольный индекс</w:t>
            </w:r>
          </w:p>
        </w:tc>
        <w:tc>
          <w:tcPr>
            <w:tcW w:w="2914" w:type="dxa"/>
            <w:vAlign w:val="center"/>
          </w:tcPr>
          <w:p w14:paraId="3533C9DB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1ED39799" w14:textId="77777777" w:rsidR="00425E65" w:rsidRPr="00D72A3B" w:rsidRDefault="00A94BB2" w:rsidP="00D72A3B">
            <w:pPr>
              <w:jc w:val="center"/>
            </w:pPr>
            <w:r w:rsidRPr="00D72A3B">
              <w:t>0,25</w:t>
            </w:r>
          </w:p>
        </w:tc>
      </w:tr>
    </w:tbl>
    <w:p w14:paraId="3A85AA7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Безвредность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техническому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составу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ее соответствием нормативам по содержанию вредных химических веществ.</w:t>
      </w:r>
    </w:p>
    <w:p w14:paraId="0BFCA96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1.6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содержанию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вредных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веществ</w:t>
      </w:r>
    </w:p>
    <w:tbl>
      <w:tblPr>
        <w:tblStyle w:val="TableNormal"/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"/>
        <w:gridCol w:w="2403"/>
        <w:gridCol w:w="2268"/>
        <w:gridCol w:w="2268"/>
      </w:tblGrid>
      <w:tr w:rsidR="00425E65" w:rsidRPr="00D72A3B" w14:paraId="38CBC5C2" w14:textId="77777777" w:rsidTr="003F34AE">
        <w:trPr>
          <w:trHeight w:val="661"/>
        </w:trPr>
        <w:tc>
          <w:tcPr>
            <w:tcW w:w="2842" w:type="dxa"/>
            <w:gridSpan w:val="2"/>
            <w:vAlign w:val="center"/>
          </w:tcPr>
          <w:p w14:paraId="30788A3A" w14:textId="77777777" w:rsidR="00425E65" w:rsidRPr="00D72A3B" w:rsidRDefault="00A94BB2" w:rsidP="00D72A3B">
            <w:pPr>
              <w:jc w:val="center"/>
            </w:pPr>
            <w:r w:rsidRPr="00D72A3B">
              <w:lastRenderedPageBreak/>
              <w:t>Показатели</w:t>
            </w:r>
          </w:p>
        </w:tc>
        <w:tc>
          <w:tcPr>
            <w:tcW w:w="2403" w:type="dxa"/>
            <w:vAlign w:val="center"/>
          </w:tcPr>
          <w:p w14:paraId="1B5BA592" w14:textId="77777777" w:rsidR="00425E65" w:rsidRPr="00D72A3B" w:rsidRDefault="00A94BB2" w:rsidP="00D72A3B">
            <w:pPr>
              <w:jc w:val="center"/>
            </w:pPr>
            <w:r w:rsidRPr="00D72A3B">
              <w:t>Единица</w:t>
            </w:r>
          </w:p>
          <w:p w14:paraId="25EB84FE" w14:textId="77777777" w:rsidR="00425E65" w:rsidRPr="00D72A3B" w:rsidRDefault="00A94BB2" w:rsidP="00D72A3B">
            <w:pPr>
              <w:jc w:val="center"/>
            </w:pPr>
            <w:r w:rsidRPr="00D72A3B">
              <w:t>измерения</w:t>
            </w:r>
          </w:p>
        </w:tc>
        <w:tc>
          <w:tcPr>
            <w:tcW w:w="2268" w:type="dxa"/>
            <w:vAlign w:val="center"/>
          </w:tcPr>
          <w:p w14:paraId="5759CB87" w14:textId="77777777" w:rsidR="00425E65" w:rsidRPr="00D72A3B" w:rsidRDefault="00A94BB2" w:rsidP="00D72A3B">
            <w:pPr>
              <w:jc w:val="center"/>
            </w:pPr>
            <w:r w:rsidRPr="00D72A3B">
              <w:t>Нормативы</w:t>
            </w:r>
          </w:p>
        </w:tc>
        <w:tc>
          <w:tcPr>
            <w:tcW w:w="2268" w:type="dxa"/>
            <w:vAlign w:val="center"/>
          </w:tcPr>
          <w:p w14:paraId="2AE1F048" w14:textId="77777777" w:rsidR="00425E65" w:rsidRPr="00D72A3B" w:rsidRDefault="00A94BB2" w:rsidP="00D72A3B">
            <w:pPr>
              <w:jc w:val="center"/>
            </w:pPr>
            <w:r w:rsidRPr="00D72A3B">
              <w:t>Класс опасн.</w:t>
            </w:r>
          </w:p>
        </w:tc>
      </w:tr>
      <w:tr w:rsidR="00425E65" w:rsidRPr="00D72A3B" w14:paraId="2A713DE6" w14:textId="77777777" w:rsidTr="003F34AE">
        <w:trPr>
          <w:trHeight w:val="316"/>
        </w:trPr>
        <w:tc>
          <w:tcPr>
            <w:tcW w:w="2842" w:type="dxa"/>
            <w:gridSpan w:val="2"/>
            <w:vAlign w:val="center"/>
          </w:tcPr>
          <w:p w14:paraId="7C6E87E1" w14:textId="77777777" w:rsidR="00425E65" w:rsidRPr="00D72A3B" w:rsidRDefault="00A94BB2" w:rsidP="00D72A3B">
            <w:pPr>
              <w:jc w:val="center"/>
            </w:pPr>
            <w:r w:rsidRPr="00D72A3B">
              <w:t>Алюминий (Аl3+)</w:t>
            </w:r>
          </w:p>
        </w:tc>
        <w:tc>
          <w:tcPr>
            <w:tcW w:w="2403" w:type="dxa"/>
            <w:vAlign w:val="center"/>
          </w:tcPr>
          <w:p w14:paraId="375FABDD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268" w:type="dxa"/>
            <w:vAlign w:val="center"/>
          </w:tcPr>
          <w:p w14:paraId="6C511121" w14:textId="77777777" w:rsidR="00425E65" w:rsidRPr="00D72A3B" w:rsidRDefault="00A94BB2" w:rsidP="00D72A3B">
            <w:pPr>
              <w:jc w:val="center"/>
            </w:pPr>
            <w:r w:rsidRPr="00D72A3B">
              <w:t>0,5</w:t>
            </w:r>
          </w:p>
        </w:tc>
        <w:tc>
          <w:tcPr>
            <w:tcW w:w="2268" w:type="dxa"/>
            <w:vAlign w:val="center"/>
          </w:tcPr>
          <w:p w14:paraId="7D0B02A4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1544263D" w14:textId="77777777" w:rsidTr="003F34AE">
        <w:trPr>
          <w:trHeight w:val="302"/>
        </w:trPr>
        <w:tc>
          <w:tcPr>
            <w:tcW w:w="2842" w:type="dxa"/>
            <w:gridSpan w:val="2"/>
            <w:vAlign w:val="center"/>
          </w:tcPr>
          <w:p w14:paraId="55605ED2" w14:textId="77777777" w:rsidR="00425E65" w:rsidRPr="00D72A3B" w:rsidRDefault="00A94BB2" w:rsidP="00D72A3B">
            <w:pPr>
              <w:jc w:val="center"/>
            </w:pPr>
            <w:r w:rsidRPr="00D72A3B">
              <w:t>Железо</w:t>
            </w:r>
          </w:p>
        </w:tc>
        <w:tc>
          <w:tcPr>
            <w:tcW w:w="2403" w:type="dxa"/>
            <w:vAlign w:val="center"/>
          </w:tcPr>
          <w:p w14:paraId="6D2275F4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268" w:type="dxa"/>
            <w:vAlign w:val="center"/>
          </w:tcPr>
          <w:p w14:paraId="5E13FF69" w14:textId="77777777" w:rsidR="00425E65" w:rsidRPr="00D72A3B" w:rsidRDefault="00A94BB2" w:rsidP="00D72A3B">
            <w:pPr>
              <w:jc w:val="center"/>
            </w:pPr>
            <w:r w:rsidRPr="00D72A3B">
              <w:t>0,3</w:t>
            </w:r>
          </w:p>
        </w:tc>
        <w:tc>
          <w:tcPr>
            <w:tcW w:w="2268" w:type="dxa"/>
            <w:vAlign w:val="center"/>
          </w:tcPr>
          <w:p w14:paraId="403A3D08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</w:tr>
      <w:tr w:rsidR="00425E65" w:rsidRPr="00D72A3B" w14:paraId="3D0764B9" w14:textId="77777777" w:rsidTr="003F34AE">
        <w:trPr>
          <w:trHeight w:val="334"/>
        </w:trPr>
        <w:tc>
          <w:tcPr>
            <w:tcW w:w="2835" w:type="dxa"/>
          </w:tcPr>
          <w:p w14:paraId="095F6F36" w14:textId="77777777" w:rsidR="00425E65" w:rsidRPr="003F34AE" w:rsidRDefault="00A94BB2" w:rsidP="003F34AE">
            <w:pPr>
              <w:jc w:val="center"/>
            </w:pPr>
            <w:r w:rsidRPr="003F34AE">
              <w:t>Кадмий (суммарн.)</w:t>
            </w:r>
          </w:p>
        </w:tc>
        <w:tc>
          <w:tcPr>
            <w:tcW w:w="2410" w:type="dxa"/>
            <w:gridSpan w:val="2"/>
          </w:tcPr>
          <w:p w14:paraId="2D3A24FD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2AA9C47F" w14:textId="77777777" w:rsidR="00425E65" w:rsidRPr="003F34AE" w:rsidRDefault="00A94BB2" w:rsidP="003F34AE">
            <w:pPr>
              <w:jc w:val="center"/>
            </w:pPr>
            <w:r w:rsidRPr="003F34AE">
              <w:t>0,001</w:t>
            </w:r>
          </w:p>
        </w:tc>
        <w:tc>
          <w:tcPr>
            <w:tcW w:w="2268" w:type="dxa"/>
          </w:tcPr>
          <w:p w14:paraId="4DE3F3A8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08B966CB" w14:textId="77777777" w:rsidTr="003F34AE">
        <w:trPr>
          <w:trHeight w:val="306"/>
        </w:trPr>
        <w:tc>
          <w:tcPr>
            <w:tcW w:w="2835" w:type="dxa"/>
          </w:tcPr>
          <w:p w14:paraId="5FAFEE3D" w14:textId="77777777" w:rsidR="00425E65" w:rsidRPr="003F34AE" w:rsidRDefault="00A94BB2" w:rsidP="003F34AE">
            <w:pPr>
              <w:jc w:val="center"/>
            </w:pPr>
            <w:r w:rsidRPr="003F34AE">
              <w:t>Медь (суммарн.)</w:t>
            </w:r>
          </w:p>
        </w:tc>
        <w:tc>
          <w:tcPr>
            <w:tcW w:w="2410" w:type="dxa"/>
            <w:gridSpan w:val="2"/>
          </w:tcPr>
          <w:p w14:paraId="7B537C9D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4CE086CD" w14:textId="77777777" w:rsidR="00425E65" w:rsidRPr="003F34AE" w:rsidRDefault="00A94BB2" w:rsidP="003F34AE">
            <w:pPr>
              <w:jc w:val="center"/>
            </w:pPr>
            <w:r w:rsidRPr="003F34AE">
              <w:t>1,0</w:t>
            </w:r>
          </w:p>
        </w:tc>
        <w:tc>
          <w:tcPr>
            <w:tcW w:w="2268" w:type="dxa"/>
          </w:tcPr>
          <w:p w14:paraId="5CA03260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2836B355" w14:textId="77777777" w:rsidTr="003F34AE">
        <w:trPr>
          <w:trHeight w:val="311"/>
        </w:trPr>
        <w:tc>
          <w:tcPr>
            <w:tcW w:w="2835" w:type="dxa"/>
          </w:tcPr>
          <w:p w14:paraId="4BA92C06" w14:textId="77777777" w:rsidR="00425E65" w:rsidRPr="003F34AE" w:rsidRDefault="00A94BB2" w:rsidP="003F34AE">
            <w:pPr>
              <w:jc w:val="center"/>
            </w:pPr>
            <w:r w:rsidRPr="003F34AE">
              <w:t>Нитраты</w:t>
            </w:r>
          </w:p>
        </w:tc>
        <w:tc>
          <w:tcPr>
            <w:tcW w:w="2410" w:type="dxa"/>
            <w:gridSpan w:val="2"/>
          </w:tcPr>
          <w:p w14:paraId="340AB773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1A2C8561" w14:textId="77777777" w:rsidR="00425E65" w:rsidRPr="003F34AE" w:rsidRDefault="00A94BB2" w:rsidP="003F34AE">
            <w:pPr>
              <w:jc w:val="center"/>
            </w:pPr>
            <w:r w:rsidRPr="003F34AE">
              <w:t>45,0</w:t>
            </w:r>
          </w:p>
        </w:tc>
        <w:tc>
          <w:tcPr>
            <w:tcW w:w="2268" w:type="dxa"/>
          </w:tcPr>
          <w:p w14:paraId="3905A278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620979E6" w14:textId="77777777" w:rsidTr="003F34AE">
        <w:trPr>
          <w:trHeight w:val="311"/>
        </w:trPr>
        <w:tc>
          <w:tcPr>
            <w:tcW w:w="2835" w:type="dxa"/>
          </w:tcPr>
          <w:p w14:paraId="558A8045" w14:textId="77777777" w:rsidR="00425E65" w:rsidRPr="003F34AE" w:rsidRDefault="00A94BB2" w:rsidP="003F34AE">
            <w:pPr>
              <w:jc w:val="center"/>
            </w:pPr>
            <w:r w:rsidRPr="003F34AE">
              <w:t>Xром</w:t>
            </w:r>
          </w:p>
        </w:tc>
        <w:tc>
          <w:tcPr>
            <w:tcW w:w="2410" w:type="dxa"/>
            <w:gridSpan w:val="2"/>
          </w:tcPr>
          <w:p w14:paraId="3D67C057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504AAB50" w14:textId="77777777" w:rsidR="00425E65" w:rsidRPr="003F34AE" w:rsidRDefault="00A94BB2" w:rsidP="003F34AE">
            <w:pPr>
              <w:jc w:val="center"/>
            </w:pPr>
            <w:r w:rsidRPr="003F34AE">
              <w:t>0,05</w:t>
            </w:r>
          </w:p>
        </w:tc>
        <w:tc>
          <w:tcPr>
            <w:tcW w:w="2268" w:type="dxa"/>
          </w:tcPr>
          <w:p w14:paraId="5B9AF081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3CEDB0AF" w14:textId="77777777" w:rsidTr="003F34AE">
        <w:trPr>
          <w:trHeight w:val="302"/>
        </w:trPr>
        <w:tc>
          <w:tcPr>
            <w:tcW w:w="2835" w:type="dxa"/>
          </w:tcPr>
          <w:p w14:paraId="2096621F" w14:textId="77777777" w:rsidR="00425E65" w:rsidRPr="003F34AE" w:rsidRDefault="00A94BB2" w:rsidP="003F34AE">
            <w:pPr>
              <w:jc w:val="center"/>
            </w:pPr>
            <w:r w:rsidRPr="003F34AE">
              <w:t>Цинк</w:t>
            </w:r>
          </w:p>
        </w:tc>
        <w:tc>
          <w:tcPr>
            <w:tcW w:w="2410" w:type="dxa"/>
            <w:gridSpan w:val="2"/>
          </w:tcPr>
          <w:p w14:paraId="443EF283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3DEA6EB8" w14:textId="77777777" w:rsidR="00425E65" w:rsidRPr="003F34AE" w:rsidRDefault="00A94BB2" w:rsidP="003F34AE">
            <w:pPr>
              <w:jc w:val="center"/>
            </w:pPr>
            <w:r w:rsidRPr="003F34AE">
              <w:t>5,0</w:t>
            </w:r>
          </w:p>
        </w:tc>
        <w:tc>
          <w:tcPr>
            <w:tcW w:w="2268" w:type="dxa"/>
          </w:tcPr>
          <w:p w14:paraId="65A66E98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740F33E4" w14:textId="77777777" w:rsidTr="003F34AE">
        <w:trPr>
          <w:trHeight w:val="316"/>
        </w:trPr>
        <w:tc>
          <w:tcPr>
            <w:tcW w:w="2835" w:type="dxa"/>
          </w:tcPr>
          <w:p w14:paraId="059FFFE5" w14:textId="77777777" w:rsidR="00425E65" w:rsidRPr="003F34AE" w:rsidRDefault="00A94BB2" w:rsidP="003F34AE">
            <w:pPr>
              <w:jc w:val="center"/>
            </w:pPr>
            <w:r w:rsidRPr="003F34AE">
              <w:t>Барий (Ва2+)</w:t>
            </w:r>
          </w:p>
        </w:tc>
        <w:tc>
          <w:tcPr>
            <w:tcW w:w="2410" w:type="dxa"/>
            <w:gridSpan w:val="2"/>
          </w:tcPr>
          <w:p w14:paraId="6628B142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42250C3D" w14:textId="77777777" w:rsidR="00425E65" w:rsidRPr="003F34AE" w:rsidRDefault="00A94BB2" w:rsidP="003F34AE">
            <w:pPr>
              <w:jc w:val="center"/>
            </w:pPr>
            <w:r w:rsidRPr="003F34AE">
              <w:t>0,1</w:t>
            </w:r>
          </w:p>
        </w:tc>
        <w:tc>
          <w:tcPr>
            <w:tcW w:w="2268" w:type="dxa"/>
          </w:tcPr>
          <w:p w14:paraId="22536324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2C46B54B" w14:textId="77777777" w:rsidTr="003F34AE">
        <w:trPr>
          <w:trHeight w:val="306"/>
        </w:trPr>
        <w:tc>
          <w:tcPr>
            <w:tcW w:w="2835" w:type="dxa"/>
          </w:tcPr>
          <w:p w14:paraId="0646AD8A" w14:textId="77777777" w:rsidR="00425E65" w:rsidRPr="003F34AE" w:rsidRDefault="00A94BB2" w:rsidP="003F34AE">
            <w:pPr>
              <w:jc w:val="center"/>
            </w:pPr>
            <w:r w:rsidRPr="003F34AE">
              <w:t>Мышьяк (суммарн.)</w:t>
            </w:r>
          </w:p>
        </w:tc>
        <w:tc>
          <w:tcPr>
            <w:tcW w:w="2410" w:type="dxa"/>
            <w:gridSpan w:val="2"/>
          </w:tcPr>
          <w:p w14:paraId="607C3669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18404B97" w14:textId="77777777" w:rsidR="00425E65" w:rsidRPr="003F34AE" w:rsidRDefault="00A94BB2" w:rsidP="003F34AE">
            <w:pPr>
              <w:jc w:val="center"/>
            </w:pPr>
            <w:r w:rsidRPr="003F34AE">
              <w:t>0,05</w:t>
            </w:r>
          </w:p>
        </w:tc>
        <w:tc>
          <w:tcPr>
            <w:tcW w:w="2268" w:type="dxa"/>
          </w:tcPr>
          <w:p w14:paraId="75A0937A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5D88FBDB" w14:textId="77777777" w:rsidTr="003F34AE">
        <w:trPr>
          <w:trHeight w:val="311"/>
        </w:trPr>
        <w:tc>
          <w:tcPr>
            <w:tcW w:w="2835" w:type="dxa"/>
          </w:tcPr>
          <w:p w14:paraId="2FA5CF65" w14:textId="77777777" w:rsidR="00425E65" w:rsidRPr="003F34AE" w:rsidRDefault="00A94BB2" w:rsidP="003F34AE">
            <w:pPr>
              <w:jc w:val="center"/>
            </w:pPr>
            <w:r w:rsidRPr="003F34AE">
              <w:t>Стронций</w:t>
            </w:r>
          </w:p>
        </w:tc>
        <w:tc>
          <w:tcPr>
            <w:tcW w:w="2410" w:type="dxa"/>
            <w:gridSpan w:val="2"/>
          </w:tcPr>
          <w:p w14:paraId="071224AB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5E1578D4" w14:textId="77777777" w:rsidR="00425E65" w:rsidRPr="003F34AE" w:rsidRDefault="00A94BB2" w:rsidP="003F34AE">
            <w:pPr>
              <w:jc w:val="center"/>
            </w:pPr>
            <w:r w:rsidRPr="003F34AE">
              <w:t>7,0</w:t>
            </w:r>
          </w:p>
        </w:tc>
        <w:tc>
          <w:tcPr>
            <w:tcW w:w="2268" w:type="dxa"/>
          </w:tcPr>
          <w:p w14:paraId="78C94C81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4D6CEB92" w14:textId="77777777" w:rsidTr="003F34AE">
        <w:trPr>
          <w:trHeight w:val="320"/>
        </w:trPr>
        <w:tc>
          <w:tcPr>
            <w:tcW w:w="2835" w:type="dxa"/>
          </w:tcPr>
          <w:p w14:paraId="6B32D84C" w14:textId="77777777" w:rsidR="00425E65" w:rsidRPr="003F34AE" w:rsidRDefault="00A94BB2" w:rsidP="003F34AE">
            <w:pPr>
              <w:jc w:val="center"/>
            </w:pPr>
            <w:r w:rsidRPr="003F34AE">
              <w:t>Никель</w:t>
            </w:r>
          </w:p>
        </w:tc>
        <w:tc>
          <w:tcPr>
            <w:tcW w:w="2410" w:type="dxa"/>
            <w:gridSpan w:val="2"/>
          </w:tcPr>
          <w:p w14:paraId="18A0D05A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6C65C02B" w14:textId="77777777" w:rsidR="00425E65" w:rsidRPr="003F34AE" w:rsidRDefault="00A94BB2" w:rsidP="003F34AE">
            <w:pPr>
              <w:jc w:val="center"/>
            </w:pPr>
            <w:r w:rsidRPr="003F34AE">
              <w:t>0,1</w:t>
            </w:r>
          </w:p>
        </w:tc>
        <w:tc>
          <w:tcPr>
            <w:tcW w:w="2268" w:type="dxa"/>
          </w:tcPr>
          <w:p w14:paraId="168A29A9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</w:tbl>
    <w:p w14:paraId="27C4BA67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Проведение анализов качества питьевой воды производится по методам согласно ГОСТ 51232-98 и ГОСТ 18190-72.</w:t>
      </w:r>
    </w:p>
    <w:p w14:paraId="62043B47" w14:textId="77777777" w:rsidR="00425E65" w:rsidRPr="00D72A3B" w:rsidRDefault="00A94BB2" w:rsidP="003F34AE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1.7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tbl>
      <w:tblPr>
        <w:tblStyle w:val="TableNormal"/>
        <w:tblW w:w="975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163"/>
        <w:gridCol w:w="3050"/>
      </w:tblGrid>
      <w:tr w:rsidR="00425E65" w:rsidRPr="003F34AE" w14:paraId="49BFB6A9" w14:textId="77777777" w:rsidTr="003F34AE">
        <w:trPr>
          <w:trHeight w:val="526"/>
        </w:trPr>
        <w:tc>
          <w:tcPr>
            <w:tcW w:w="3544" w:type="dxa"/>
            <w:vAlign w:val="center"/>
          </w:tcPr>
          <w:p w14:paraId="0DA34069" w14:textId="77777777" w:rsidR="00425E65" w:rsidRPr="003F34AE" w:rsidRDefault="00A94BB2" w:rsidP="003F34AE">
            <w:pPr>
              <w:jc w:val="center"/>
            </w:pPr>
            <w:r w:rsidRPr="003F34AE">
              <w:t>Показатели</w:t>
            </w:r>
          </w:p>
        </w:tc>
        <w:tc>
          <w:tcPr>
            <w:tcW w:w="3163" w:type="dxa"/>
            <w:vAlign w:val="center"/>
          </w:tcPr>
          <w:p w14:paraId="4AEAA402" w14:textId="77777777" w:rsidR="00425E65" w:rsidRPr="003F34AE" w:rsidRDefault="00A94BB2" w:rsidP="003F34AE">
            <w:pPr>
              <w:jc w:val="center"/>
            </w:pPr>
            <w:r w:rsidRPr="003F34AE">
              <w:t>Обоснование</w:t>
            </w:r>
          </w:p>
        </w:tc>
        <w:tc>
          <w:tcPr>
            <w:tcW w:w="3050" w:type="dxa"/>
            <w:vAlign w:val="center"/>
          </w:tcPr>
          <w:p w14:paraId="26A2AC7B" w14:textId="77777777" w:rsidR="00425E65" w:rsidRPr="003F34AE" w:rsidRDefault="00A94BB2" w:rsidP="003F34AE">
            <w:pPr>
              <w:jc w:val="center"/>
            </w:pPr>
            <w:r w:rsidRPr="003F34AE">
              <w:t>Метод контроля</w:t>
            </w:r>
          </w:p>
        </w:tc>
      </w:tr>
      <w:tr w:rsidR="00425E65" w:rsidRPr="003F34AE" w14:paraId="177A06D6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5ACF5247" w14:textId="77777777" w:rsidR="00425E65" w:rsidRPr="003F34AE" w:rsidRDefault="00A94BB2" w:rsidP="003F34AE">
            <w:pPr>
              <w:jc w:val="center"/>
            </w:pPr>
            <w:r w:rsidRPr="003F34AE">
              <w:t>Запах</w:t>
            </w:r>
          </w:p>
        </w:tc>
        <w:tc>
          <w:tcPr>
            <w:tcW w:w="3163" w:type="dxa"/>
            <w:vAlign w:val="center"/>
          </w:tcPr>
          <w:p w14:paraId="5E94424F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78C0CCB4" w14:textId="77777777" w:rsidR="00425E65" w:rsidRPr="003F34AE" w:rsidRDefault="00A94BB2" w:rsidP="003F34AE">
            <w:pPr>
              <w:jc w:val="center"/>
            </w:pPr>
            <w:r w:rsidRPr="003F34AE">
              <w:t>Органолептический</w:t>
            </w:r>
          </w:p>
        </w:tc>
      </w:tr>
      <w:tr w:rsidR="00425E65" w:rsidRPr="003F34AE" w14:paraId="1582FC82" w14:textId="77777777" w:rsidTr="003F34AE">
        <w:trPr>
          <w:trHeight w:val="338"/>
        </w:trPr>
        <w:tc>
          <w:tcPr>
            <w:tcW w:w="3544" w:type="dxa"/>
            <w:vAlign w:val="center"/>
          </w:tcPr>
          <w:p w14:paraId="3F64F385" w14:textId="77777777" w:rsidR="00425E65" w:rsidRPr="003F34AE" w:rsidRDefault="00A94BB2" w:rsidP="003F34AE">
            <w:pPr>
              <w:jc w:val="center"/>
            </w:pPr>
            <w:r w:rsidRPr="003F34AE">
              <w:t>Привкус</w:t>
            </w:r>
          </w:p>
        </w:tc>
        <w:tc>
          <w:tcPr>
            <w:tcW w:w="3163" w:type="dxa"/>
            <w:vAlign w:val="center"/>
          </w:tcPr>
          <w:p w14:paraId="1EDEFC80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6B898367" w14:textId="77777777" w:rsidR="00425E65" w:rsidRPr="003F34AE" w:rsidRDefault="00A94BB2" w:rsidP="003F34AE">
            <w:pPr>
              <w:jc w:val="center"/>
            </w:pPr>
            <w:r w:rsidRPr="003F34AE">
              <w:t>Органолептический</w:t>
            </w:r>
          </w:p>
        </w:tc>
      </w:tr>
      <w:tr w:rsidR="00425E65" w:rsidRPr="003F34AE" w14:paraId="74851CB0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5D1DC4E4" w14:textId="77777777" w:rsidR="00425E65" w:rsidRPr="003F34AE" w:rsidRDefault="00A94BB2" w:rsidP="003F34AE">
            <w:pPr>
              <w:jc w:val="center"/>
            </w:pPr>
            <w:r w:rsidRPr="003F34AE">
              <w:t>Мутность</w:t>
            </w:r>
          </w:p>
        </w:tc>
        <w:tc>
          <w:tcPr>
            <w:tcW w:w="3163" w:type="dxa"/>
            <w:vAlign w:val="center"/>
          </w:tcPr>
          <w:p w14:paraId="5A174B79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4AB74955" w14:textId="77777777" w:rsidR="00425E65" w:rsidRPr="003F34AE" w:rsidRDefault="00A94BB2" w:rsidP="003F34AE">
            <w:pPr>
              <w:jc w:val="center"/>
            </w:pPr>
            <w:r w:rsidRPr="003F34AE">
              <w:t>Фотометрический</w:t>
            </w:r>
          </w:p>
        </w:tc>
      </w:tr>
      <w:tr w:rsidR="00425E65" w:rsidRPr="003F34AE" w14:paraId="269851C2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31AA91D6" w14:textId="77777777" w:rsidR="00425E65" w:rsidRPr="003F34AE" w:rsidRDefault="00A94BB2" w:rsidP="003F34AE">
            <w:pPr>
              <w:jc w:val="center"/>
            </w:pPr>
            <w:r w:rsidRPr="003F34AE">
              <w:t>Цветность</w:t>
            </w:r>
          </w:p>
        </w:tc>
        <w:tc>
          <w:tcPr>
            <w:tcW w:w="3163" w:type="dxa"/>
            <w:vAlign w:val="center"/>
          </w:tcPr>
          <w:p w14:paraId="77A988FE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3DF978B3" w14:textId="77777777" w:rsidR="00425E65" w:rsidRPr="003F34AE" w:rsidRDefault="00A94BB2" w:rsidP="003F34AE">
            <w:pPr>
              <w:jc w:val="center"/>
            </w:pPr>
            <w:r w:rsidRPr="003F34AE">
              <w:t>Фотометрический</w:t>
            </w:r>
          </w:p>
        </w:tc>
      </w:tr>
      <w:tr w:rsidR="00425E65" w:rsidRPr="003F34AE" w14:paraId="352A8D69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3C853414" w14:textId="77777777" w:rsidR="00425E65" w:rsidRPr="003F34AE" w:rsidRDefault="00A94BB2" w:rsidP="003F34AE">
            <w:pPr>
              <w:jc w:val="center"/>
            </w:pPr>
            <w:r w:rsidRPr="003F34AE">
              <w:t>Xлор остаточный</w:t>
            </w:r>
          </w:p>
        </w:tc>
        <w:tc>
          <w:tcPr>
            <w:tcW w:w="3163" w:type="dxa"/>
            <w:vAlign w:val="center"/>
          </w:tcPr>
          <w:p w14:paraId="5D2BAA5F" w14:textId="77777777" w:rsidR="00425E65" w:rsidRPr="003F34AE" w:rsidRDefault="00A94BB2" w:rsidP="003F34AE">
            <w:pPr>
              <w:jc w:val="center"/>
            </w:pPr>
            <w:r w:rsidRPr="003F34AE">
              <w:t>ГОСТ 18190-72</w:t>
            </w:r>
          </w:p>
        </w:tc>
        <w:tc>
          <w:tcPr>
            <w:tcW w:w="3050" w:type="dxa"/>
            <w:vAlign w:val="center"/>
          </w:tcPr>
          <w:p w14:paraId="6F33E6CF" w14:textId="77777777" w:rsidR="00425E65" w:rsidRPr="003F34AE" w:rsidRDefault="00A94BB2" w:rsidP="003F34AE">
            <w:pPr>
              <w:jc w:val="center"/>
            </w:pPr>
            <w:r w:rsidRPr="003F34AE">
              <w:t>Иодометрический</w:t>
            </w:r>
          </w:p>
        </w:tc>
      </w:tr>
    </w:tbl>
    <w:p w14:paraId="3C7FB283" w14:textId="116A3A83" w:rsidR="00425E65" w:rsidRPr="00D72A3B" w:rsidRDefault="00A94BB2" w:rsidP="00D72A3B">
      <w:pPr>
        <w:pStyle w:val="a3"/>
        <w:tabs>
          <w:tab w:val="left" w:pos="3014"/>
          <w:tab w:val="left" w:pos="4060"/>
          <w:tab w:val="left" w:pos="6419"/>
        </w:tabs>
        <w:spacing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 xml:space="preserve">Вода, подаваемая в водопроводную сеть, должна соответствовать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</w:t>
      </w:r>
      <w:r w:rsidRPr="00D72A3B">
        <w:rPr>
          <w:spacing w:val="-2"/>
          <w:sz w:val="26"/>
          <w:szCs w:val="26"/>
        </w:rPr>
        <w:t>организации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проведению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санитарно-противоэпидемических </w:t>
      </w:r>
      <w:r w:rsidRPr="00D72A3B">
        <w:rPr>
          <w:sz w:val="26"/>
          <w:szCs w:val="26"/>
        </w:rPr>
        <w:t>(профилактических) мероприятий". Необходимость обеззараживания подземных вод определяется органами санитарно-эпидемиологической службы.</w:t>
      </w:r>
    </w:p>
    <w:p w14:paraId="62CE1978" w14:textId="0B81488E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ухудшающимся экологическим состоянием окружающей среды и возможностью техногенного загрязнения водоносных горизонтов, также для увеличения надежности системы водоснабжения с улучшением качества подаваемой воды, после проведения исследований проб добываемой воды рекомендуется установка модульных установок по очистке воды и обеззараживанию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базе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фильтров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обеззараживающего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оборудования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базе</w:t>
      </w:r>
      <w:r w:rsidR="003F34AE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УФ-обеззараживания.</w:t>
      </w:r>
    </w:p>
    <w:p w14:paraId="6F2C53DA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Технология ультрафиолетового обеззараживания воды, воздуха и поверхности основана на бактерицидном действии УФ излучения.</w:t>
      </w:r>
    </w:p>
    <w:p w14:paraId="1299C42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Ультрафиолетовое излучение − электромагнитное излучение, занимающее диапазон между рентгеновским и видимым излучением (диапазон длин волн от 100 до 400 нм). Различают несколько участков спектра ультрафиолетового излучения,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lastRenderedPageBreak/>
        <w:t>имеющих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разное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биологическое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воздействие: УФ-A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(315–400 нм),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УФ- B (280–315 нм), УФ-C (200–280 нм), вакуумный УФ (100–200 нм). Из всего УФ диапазона участок УФ-С часто называют бактерицидным из-за его высокой обеззараживающей эффективности по отношению к бактериям и вирусам. Максимум бактерицидной чувствительности микроорганизмов приходится на длину волны 265 нм. УФ излучение – это физический метод обеззараживания, основанный на фотохимических реакциях, которые приводят к необратимым повреждениям ДНК и РНК микроорганизмов. В результате микроорганизм теряет способность к размножению (инактивируется).</w:t>
      </w:r>
    </w:p>
    <w:p w14:paraId="30073D60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преимущества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УФ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технологии:</w:t>
      </w:r>
    </w:p>
    <w:p w14:paraId="20CA559B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399"/>
        </w:tabs>
        <w:spacing w:before="1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 эффективность обеззараживания в отношении широкого спектра микроорганизмов, в том числе устойчивых к хлорированию микроорганизмов, таких как вирусы и цисты простейших;</w:t>
      </w:r>
    </w:p>
    <w:p w14:paraId="0D42EAF6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394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отсутствие влияния на физико-химические и органолептические свойства воды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воздуха,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образуются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побочные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продукты,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нет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опасности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передозировки;</w:t>
      </w:r>
    </w:p>
    <w:p w14:paraId="5B3C9610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481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низкие капитальные затраты, энергопотребление и эксплуатационные </w:t>
      </w:r>
      <w:r w:rsidRPr="00D72A3B">
        <w:rPr>
          <w:spacing w:val="-2"/>
          <w:sz w:val="26"/>
          <w:szCs w:val="26"/>
        </w:rPr>
        <w:t>расходы;</w:t>
      </w:r>
    </w:p>
    <w:p w14:paraId="3E55D49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УФ установки компактны и просты в эксплуатации, не требуют специальных мер безопасности.</w:t>
      </w:r>
    </w:p>
    <w:p w14:paraId="3E5CCEF2" w14:textId="35747003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промышленно применяемыми источниками УФ излучения являются ртутные лампы высокого давления и ртутные лампы низкого давления,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 том числе их новое поколение – амальгамные. Лампы высокого давления обладают высокой единичной мощностью (несколько кВт), но более низким КПД (9 - 12%) и меньшим ресурсом, чем лампы низкого давления (КПД 40%), единичная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которых</w:t>
      </w:r>
      <w:r w:rsidRPr="00D72A3B">
        <w:rPr>
          <w:spacing w:val="4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десятки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сотни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ватт.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УФ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на</w:t>
      </w:r>
      <w:r w:rsidR="003F34AE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амальгамных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лампах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чуть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менее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компактны,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но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гораздо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более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энергоэффективны,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чем системы на лампах высокого давления. Поэтому требуемое количество УФ оборудования,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а также тип и количество используемых в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нем УФ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ламп,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зависит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 только от требуемой дозы УФ облучения, расхода и физико-химических показателей качества обрабатываемой среды, но и от условий размещения и </w:t>
      </w:r>
      <w:r w:rsidRPr="00D72A3B">
        <w:rPr>
          <w:spacing w:val="-2"/>
          <w:sz w:val="26"/>
          <w:szCs w:val="26"/>
        </w:rPr>
        <w:t>эксплуатации.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Информация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показателях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подаваемой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сеть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воды:</w:t>
      </w:r>
    </w:p>
    <w:p w14:paraId="097BE37F" w14:textId="77777777" w:rsidR="00425E65" w:rsidRPr="00D72A3B" w:rsidRDefault="00A94BB2" w:rsidP="003F34AE">
      <w:pPr>
        <w:pStyle w:val="a3"/>
        <w:spacing w:line="276" w:lineRule="auto"/>
        <w:ind w:left="0" w:right="-1" w:firstLine="0"/>
        <w:jc w:val="left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62CE642" wp14:editId="638A6B6F">
            <wp:extent cx="6276549" cy="888111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549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40D9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736BAA22" w14:textId="175D87BD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2196"/>
        </w:tabs>
        <w:spacing w:before="69" w:line="276" w:lineRule="auto"/>
        <w:ind w:left="0" w:right="-1" w:firstLine="709"/>
        <w:jc w:val="both"/>
        <w:rPr>
          <w:sz w:val="26"/>
          <w:szCs w:val="26"/>
        </w:rPr>
      </w:pPr>
      <w:bookmarkStart w:id="14" w:name="_Toc177744399"/>
      <w:r w:rsidRPr="00D72A3B">
        <w:rPr>
          <w:sz w:val="26"/>
          <w:szCs w:val="26"/>
        </w:rPr>
        <w:lastRenderedPageBreak/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функционирования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энергоэффективности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оценивается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соотно</w:t>
      </w:r>
      <w:r w:rsidR="0063212B" w:rsidRPr="00D72A3B">
        <w:rPr>
          <w:sz w:val="26"/>
          <w:szCs w:val="26"/>
        </w:rPr>
        <w:t>ш</w:t>
      </w:r>
      <w:r w:rsidRPr="00D72A3B">
        <w:rPr>
          <w:sz w:val="26"/>
          <w:szCs w:val="26"/>
        </w:rPr>
        <w:t>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удельного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расхода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электрической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энергии,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уровня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напора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(давления)</w:t>
      </w:r>
      <w:bookmarkEnd w:id="14"/>
    </w:p>
    <w:p w14:paraId="046ACA6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централизованной системе водоснабжения п. Элита, в мкр. Видный имеется одна повышающая насосная станция (ПНС). Основным оборудованием указанной ПНС являются три центробежных насоса, два рабочих один резервный. Работа указанных насосов осуществляется по средствам щита управления, оборудованного частотным преобразователем в зависимости от давления в системе водоснабжения. Производительность насосной станции п. Элита является недостаточной, в пиковые режимы работы насосная станция не выдают необходимый расход и давление. Максимальная производительность насосной станции 60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/час, требуемая производительность насосной станции 96,1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/час. См табл. 3.2.</w:t>
      </w:r>
    </w:p>
    <w:p w14:paraId="0FE2674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централизованной системе водоснабжения д. Минино и д. Бугачево, имеется повышающая насосная станция (ПНС по ул. Норильская). Основным оборудованием указанной ПНС являются три центробежных насоса, два рабочих один резервный. Работа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 насосов осуществляется по средствам щита управления, оборудованного плавным пуском в зависимости от давления в системе водоснабжения. Производительность насосной станции ПНС по ул. Норильская является недостаточной, в пиковые режимы работы насосные агрегаты не выдают необходимый расход и давление. Максимальная производительность насосной станции 62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/час, требуемая производительность насосной станции 89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/час. См табл. 3.2.</w:t>
      </w:r>
    </w:p>
    <w:p w14:paraId="7BA083D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4"/>
          <w:sz w:val="26"/>
          <w:szCs w:val="26"/>
        </w:rPr>
        <w:t>Таблица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1.8−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Характеристики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насосных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станций</w:t>
      </w:r>
    </w:p>
    <w:tbl>
      <w:tblPr>
        <w:tblStyle w:val="TableNormal"/>
        <w:tblW w:w="1001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5"/>
        <w:gridCol w:w="2126"/>
        <w:gridCol w:w="2126"/>
        <w:gridCol w:w="2168"/>
      </w:tblGrid>
      <w:tr w:rsidR="00425E65" w:rsidRPr="003F34AE" w14:paraId="0F75A4D9" w14:textId="77777777" w:rsidTr="003F34AE">
        <w:trPr>
          <w:trHeight w:val="896"/>
        </w:trPr>
        <w:tc>
          <w:tcPr>
            <w:tcW w:w="3595" w:type="dxa"/>
            <w:vAlign w:val="center"/>
          </w:tcPr>
          <w:p w14:paraId="0DD67735" w14:textId="77777777" w:rsidR="00425E65" w:rsidRPr="003F34AE" w:rsidRDefault="00A94BB2" w:rsidP="003F34AE">
            <w:pPr>
              <w:jc w:val="center"/>
            </w:pPr>
            <w:r w:rsidRPr="003F34AE">
              <w:t>Наименование</w:t>
            </w:r>
          </w:p>
        </w:tc>
        <w:tc>
          <w:tcPr>
            <w:tcW w:w="2126" w:type="dxa"/>
            <w:vAlign w:val="center"/>
          </w:tcPr>
          <w:p w14:paraId="77A7D5E9" w14:textId="77777777" w:rsidR="00425E65" w:rsidRPr="003F34AE" w:rsidRDefault="00A94BB2" w:rsidP="003F34AE">
            <w:pPr>
              <w:jc w:val="center"/>
            </w:pPr>
            <w:r w:rsidRPr="003F34AE">
              <w:t>Количество насосов</w:t>
            </w:r>
          </w:p>
          <w:p w14:paraId="7CC64B8B" w14:textId="77777777" w:rsidR="00425E65" w:rsidRPr="003F34AE" w:rsidRDefault="00A94BB2" w:rsidP="003F34AE">
            <w:pPr>
              <w:jc w:val="center"/>
            </w:pPr>
            <w:r w:rsidRPr="003F34AE">
              <w:t>(всего/резерв)</w:t>
            </w:r>
          </w:p>
        </w:tc>
        <w:tc>
          <w:tcPr>
            <w:tcW w:w="2126" w:type="dxa"/>
            <w:vAlign w:val="center"/>
          </w:tcPr>
          <w:p w14:paraId="5E4D1618" w14:textId="77777777" w:rsidR="00425E65" w:rsidRPr="003F34AE" w:rsidRDefault="00A94BB2" w:rsidP="003F34AE">
            <w:pPr>
              <w:jc w:val="center"/>
            </w:pPr>
            <w:r w:rsidRPr="003F34AE">
              <w:t>Напор создаваемый ПНС</w:t>
            </w:r>
          </w:p>
          <w:p w14:paraId="4E5587A3" w14:textId="77777777" w:rsidR="00425E65" w:rsidRPr="003F34AE" w:rsidRDefault="00A94BB2" w:rsidP="003F34AE">
            <w:pPr>
              <w:jc w:val="center"/>
            </w:pPr>
            <w:r w:rsidRPr="003F34AE">
              <w:t>(м.вод.ст.)</w:t>
            </w:r>
          </w:p>
        </w:tc>
        <w:tc>
          <w:tcPr>
            <w:tcW w:w="2168" w:type="dxa"/>
            <w:vAlign w:val="center"/>
          </w:tcPr>
          <w:p w14:paraId="5D6BE679" w14:textId="7154A954" w:rsidR="00425E65" w:rsidRPr="003F34AE" w:rsidRDefault="00A94BB2" w:rsidP="003F34AE">
            <w:pPr>
              <w:jc w:val="center"/>
            </w:pPr>
            <w:r w:rsidRPr="003F34AE">
              <w:t>Максимальная производительность ПНС (м3/час)</w:t>
            </w:r>
          </w:p>
        </w:tc>
      </w:tr>
      <w:tr w:rsidR="00425E65" w:rsidRPr="003F34AE" w14:paraId="0B3AB018" w14:textId="77777777" w:rsidTr="003F34AE">
        <w:trPr>
          <w:trHeight w:val="685"/>
        </w:trPr>
        <w:tc>
          <w:tcPr>
            <w:tcW w:w="3595" w:type="dxa"/>
            <w:vAlign w:val="center"/>
          </w:tcPr>
          <w:p w14:paraId="2F41DA19" w14:textId="77777777" w:rsidR="00425E65" w:rsidRPr="003F34AE" w:rsidRDefault="00A94BB2" w:rsidP="003F34AE">
            <w:pPr>
              <w:jc w:val="center"/>
            </w:pPr>
            <w:r w:rsidRPr="003F34AE">
              <w:t>Подкачивающая насосная станция мкрн. Видный, п. Элита</w:t>
            </w:r>
          </w:p>
        </w:tc>
        <w:tc>
          <w:tcPr>
            <w:tcW w:w="2126" w:type="dxa"/>
            <w:vAlign w:val="center"/>
          </w:tcPr>
          <w:p w14:paraId="0C58AC94" w14:textId="77777777" w:rsidR="00425E65" w:rsidRPr="003F34AE" w:rsidRDefault="00A94BB2" w:rsidP="003F34AE">
            <w:pPr>
              <w:jc w:val="center"/>
            </w:pPr>
            <w:r w:rsidRPr="003F34AE">
              <w:t>3/1</w:t>
            </w:r>
          </w:p>
        </w:tc>
        <w:tc>
          <w:tcPr>
            <w:tcW w:w="2126" w:type="dxa"/>
            <w:vAlign w:val="center"/>
          </w:tcPr>
          <w:p w14:paraId="40E165C9" w14:textId="77777777" w:rsidR="00425E65" w:rsidRPr="003F34AE" w:rsidRDefault="00A94BB2" w:rsidP="003F34AE">
            <w:pPr>
              <w:jc w:val="center"/>
            </w:pPr>
            <w:r w:rsidRPr="003F34AE">
              <w:t>59</w:t>
            </w:r>
          </w:p>
        </w:tc>
        <w:tc>
          <w:tcPr>
            <w:tcW w:w="2168" w:type="dxa"/>
            <w:vAlign w:val="center"/>
          </w:tcPr>
          <w:p w14:paraId="220A9674" w14:textId="77777777" w:rsidR="00425E65" w:rsidRPr="003F34AE" w:rsidRDefault="00A94BB2" w:rsidP="003F34AE">
            <w:pPr>
              <w:jc w:val="center"/>
            </w:pPr>
            <w:r w:rsidRPr="003F34AE">
              <w:t>60</w:t>
            </w:r>
          </w:p>
        </w:tc>
      </w:tr>
      <w:tr w:rsidR="00425E65" w:rsidRPr="003F34AE" w14:paraId="322DF6BA" w14:textId="77777777" w:rsidTr="003F34AE">
        <w:trPr>
          <w:trHeight w:val="690"/>
        </w:trPr>
        <w:tc>
          <w:tcPr>
            <w:tcW w:w="3595" w:type="dxa"/>
            <w:vAlign w:val="center"/>
          </w:tcPr>
          <w:p w14:paraId="658234ED" w14:textId="77777777" w:rsidR="00425E65" w:rsidRPr="003F34AE" w:rsidRDefault="00A94BB2" w:rsidP="003F34AE">
            <w:pPr>
              <w:jc w:val="center"/>
            </w:pPr>
            <w:r w:rsidRPr="003F34AE">
              <w:t>Подкачивающая насосная станция ул. Норильская</w:t>
            </w:r>
          </w:p>
        </w:tc>
        <w:tc>
          <w:tcPr>
            <w:tcW w:w="2126" w:type="dxa"/>
            <w:vAlign w:val="center"/>
          </w:tcPr>
          <w:p w14:paraId="4F354861" w14:textId="77777777" w:rsidR="00425E65" w:rsidRPr="003F34AE" w:rsidRDefault="00A94BB2" w:rsidP="003F34AE">
            <w:pPr>
              <w:jc w:val="center"/>
            </w:pPr>
            <w:r w:rsidRPr="003F34AE">
              <w:t>3/1</w:t>
            </w:r>
          </w:p>
        </w:tc>
        <w:tc>
          <w:tcPr>
            <w:tcW w:w="2126" w:type="dxa"/>
            <w:vAlign w:val="center"/>
          </w:tcPr>
          <w:p w14:paraId="4A269ABD" w14:textId="77777777" w:rsidR="00425E65" w:rsidRPr="003F34AE" w:rsidRDefault="00A94BB2" w:rsidP="003F34AE">
            <w:pPr>
              <w:jc w:val="center"/>
            </w:pPr>
            <w:r w:rsidRPr="003F34AE">
              <w:t>70</w:t>
            </w:r>
          </w:p>
        </w:tc>
        <w:tc>
          <w:tcPr>
            <w:tcW w:w="2168" w:type="dxa"/>
            <w:vAlign w:val="center"/>
          </w:tcPr>
          <w:p w14:paraId="460B14E9" w14:textId="77777777" w:rsidR="00425E65" w:rsidRPr="003F34AE" w:rsidRDefault="00A94BB2" w:rsidP="003F34AE">
            <w:pPr>
              <w:jc w:val="center"/>
            </w:pPr>
            <w:r w:rsidRPr="003F34AE">
              <w:t>62</w:t>
            </w:r>
          </w:p>
        </w:tc>
      </w:tr>
    </w:tbl>
    <w:p w14:paraId="6190BA25" w14:textId="77777777" w:rsidR="00425E65" w:rsidRPr="00D72A3B" w:rsidRDefault="00A94BB2" w:rsidP="003F34AE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основании вышеуказанного, потребители не в полной мере получают </w:t>
      </w:r>
      <w:r w:rsidRPr="00D72A3B">
        <w:rPr>
          <w:spacing w:val="-2"/>
          <w:sz w:val="26"/>
          <w:szCs w:val="26"/>
        </w:rPr>
        <w:t>услугу.</w:t>
      </w:r>
    </w:p>
    <w:p w14:paraId="084205F8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Основным условием эффективной и надежной эксплуатации насосного оборудования является согласованная работа насоса в системе, а также наличие частотных преобразователей, с целью защиты насосов от перепадов напряжения в электрической сети и перемены фаз. Это условие выполняется в том случае, если рабочая точка, определяемая пересечением характеристики системы и насоса, находится в пределах рабочего диапазона насоса, т.е. в области максимального </w:t>
      </w:r>
      <w:r w:rsidRPr="00D72A3B">
        <w:rPr>
          <w:spacing w:val="-4"/>
          <w:sz w:val="26"/>
          <w:szCs w:val="26"/>
        </w:rPr>
        <w:t>КПД.</w:t>
      </w:r>
    </w:p>
    <w:p w14:paraId="67EBBD7A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Среди основных причин неэффективной эксплуатации насосного оборудования можно выделить две основные:</w:t>
      </w:r>
    </w:p>
    <w:p w14:paraId="59D0EEF9" w14:textId="77777777" w:rsidR="00425E65" w:rsidRPr="00D72A3B" w:rsidRDefault="00A94BB2" w:rsidP="003F34AE">
      <w:pPr>
        <w:pStyle w:val="a4"/>
        <w:numPr>
          <w:ilvl w:val="0"/>
          <w:numId w:val="27"/>
        </w:numPr>
        <w:tabs>
          <w:tab w:val="left" w:pos="203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Переразмеривание насосов, т.е. установка насосов с параметрами </w:t>
      </w:r>
      <w:r w:rsidRPr="00D72A3B">
        <w:rPr>
          <w:sz w:val="26"/>
          <w:szCs w:val="26"/>
        </w:rPr>
        <w:lastRenderedPageBreak/>
        <w:t xml:space="preserve">подачи и напора большими, чем требуется для обеспечения работы насосной </w:t>
      </w:r>
      <w:r w:rsidRPr="00D72A3B">
        <w:rPr>
          <w:spacing w:val="-2"/>
          <w:sz w:val="26"/>
          <w:szCs w:val="26"/>
        </w:rPr>
        <w:t>системы.</w:t>
      </w:r>
    </w:p>
    <w:p w14:paraId="3F6CB7C0" w14:textId="77777777" w:rsidR="00425E65" w:rsidRPr="00D72A3B" w:rsidRDefault="00A94BB2" w:rsidP="003F34AE">
      <w:pPr>
        <w:pStyle w:val="a4"/>
        <w:numPr>
          <w:ilvl w:val="0"/>
          <w:numId w:val="27"/>
        </w:numPr>
        <w:tabs>
          <w:tab w:val="left" w:pos="1611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Регулирование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помощи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задвижек.</w:t>
      </w:r>
    </w:p>
    <w:p w14:paraId="48D20CCD" w14:textId="77777777" w:rsidR="00425E65" w:rsidRPr="00D72A3B" w:rsidRDefault="00A94BB2" w:rsidP="003F34AE">
      <w:pPr>
        <w:pStyle w:val="a3"/>
        <w:spacing w:before="15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Для оптимизации энергопотребления существует множество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способов, основные из которых приведены в таблице 1.8.</w:t>
      </w:r>
    </w:p>
    <w:p w14:paraId="3D41FC53" w14:textId="77777777" w:rsidR="00425E65" w:rsidRPr="00D72A3B" w:rsidRDefault="00A94BB2" w:rsidP="003F34AE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1.8−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Методы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снижения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энергопотребления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систем</w:t>
      </w:r>
    </w:p>
    <w:tbl>
      <w:tblPr>
        <w:tblStyle w:val="TableNormal"/>
        <w:tblW w:w="9639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9"/>
        <w:gridCol w:w="2650"/>
      </w:tblGrid>
      <w:tr w:rsidR="00425E65" w:rsidRPr="003F34AE" w14:paraId="73876002" w14:textId="77777777" w:rsidTr="003F34AE">
        <w:trPr>
          <w:trHeight w:val="690"/>
        </w:trPr>
        <w:tc>
          <w:tcPr>
            <w:tcW w:w="6989" w:type="dxa"/>
            <w:vAlign w:val="center"/>
          </w:tcPr>
          <w:p w14:paraId="06A9133F" w14:textId="77777777" w:rsidR="00425E65" w:rsidRPr="003F34AE" w:rsidRDefault="00A94BB2" w:rsidP="003F34AE">
            <w:pPr>
              <w:jc w:val="center"/>
            </w:pPr>
            <w:r w:rsidRPr="003F34AE">
              <w:t>Методы снижения энергопотребления насосных систем</w:t>
            </w:r>
          </w:p>
        </w:tc>
        <w:tc>
          <w:tcPr>
            <w:tcW w:w="2650" w:type="dxa"/>
            <w:vAlign w:val="center"/>
          </w:tcPr>
          <w:p w14:paraId="1F53F915" w14:textId="77777777" w:rsidR="00425E65" w:rsidRPr="003F34AE" w:rsidRDefault="00A94BB2" w:rsidP="003F34AE">
            <w:pPr>
              <w:jc w:val="center"/>
            </w:pPr>
            <w:r w:rsidRPr="003F34AE">
              <w:t>Снижение энергопотребления</w:t>
            </w:r>
          </w:p>
        </w:tc>
      </w:tr>
      <w:tr w:rsidR="00425E65" w:rsidRPr="003F34AE" w14:paraId="05599A77" w14:textId="77777777" w:rsidTr="003F34AE">
        <w:trPr>
          <w:trHeight w:val="685"/>
        </w:trPr>
        <w:tc>
          <w:tcPr>
            <w:tcW w:w="6989" w:type="dxa"/>
            <w:vAlign w:val="center"/>
          </w:tcPr>
          <w:p w14:paraId="2B7B3493" w14:textId="03F02EA0" w:rsidR="00425E65" w:rsidRPr="003F34AE" w:rsidRDefault="00A94BB2" w:rsidP="003F34AE">
            <w:pPr>
              <w:ind w:left="149"/>
            </w:pPr>
            <w:r w:rsidRPr="003F34AE">
              <w:t>Замена</w:t>
            </w:r>
            <w:r w:rsidR="003F34AE">
              <w:t xml:space="preserve"> </w:t>
            </w:r>
            <w:r w:rsidRPr="003F34AE">
              <w:t>регулирования</w:t>
            </w:r>
            <w:r w:rsidR="003F34AE">
              <w:t xml:space="preserve"> </w:t>
            </w:r>
            <w:r w:rsidRPr="003F34AE">
              <w:t>подачи</w:t>
            </w:r>
            <w:r w:rsidR="003F34AE">
              <w:t xml:space="preserve"> </w:t>
            </w:r>
            <w:r w:rsidRPr="003F34AE">
              <w:t>задвижкой на</w:t>
            </w:r>
            <w:r w:rsidRPr="003F34AE">
              <w:tab/>
              <w:t>регулирование частотой вращения</w:t>
            </w:r>
          </w:p>
        </w:tc>
        <w:tc>
          <w:tcPr>
            <w:tcW w:w="2650" w:type="dxa"/>
            <w:vAlign w:val="center"/>
          </w:tcPr>
          <w:p w14:paraId="309CAB05" w14:textId="77777777" w:rsidR="00425E65" w:rsidRPr="003F34AE" w:rsidRDefault="00A94BB2" w:rsidP="003F34AE">
            <w:pPr>
              <w:jc w:val="center"/>
            </w:pPr>
            <w:r w:rsidRPr="003F34AE">
              <w:t>10 - 60%</w:t>
            </w:r>
          </w:p>
        </w:tc>
      </w:tr>
      <w:tr w:rsidR="00425E65" w:rsidRPr="003F34AE" w14:paraId="6A86D52A" w14:textId="77777777" w:rsidTr="003F34AE">
        <w:trPr>
          <w:trHeight w:val="690"/>
        </w:trPr>
        <w:tc>
          <w:tcPr>
            <w:tcW w:w="6989" w:type="dxa"/>
            <w:vAlign w:val="center"/>
          </w:tcPr>
          <w:p w14:paraId="59876AD2" w14:textId="69F5FE87" w:rsidR="00425E65" w:rsidRPr="003F34AE" w:rsidRDefault="00A94BB2" w:rsidP="003F34AE">
            <w:pPr>
              <w:ind w:left="149"/>
            </w:pPr>
            <w:r w:rsidRPr="003F34AE">
              <w:t>Снижение</w:t>
            </w:r>
            <w:r w:rsidR="003F34AE">
              <w:t xml:space="preserve"> </w:t>
            </w:r>
            <w:r w:rsidRPr="003F34AE">
              <w:t>частоты</w:t>
            </w:r>
            <w:r w:rsidR="003F34AE">
              <w:t xml:space="preserve"> </w:t>
            </w:r>
            <w:r w:rsidRPr="003F34AE">
              <w:t>вращения</w:t>
            </w:r>
            <w:r w:rsidR="003F34AE">
              <w:t xml:space="preserve"> </w:t>
            </w:r>
            <w:r w:rsidRPr="003F34AE">
              <w:t>насосов,</w:t>
            </w:r>
            <w:r w:rsidR="003F34AE">
              <w:t xml:space="preserve"> </w:t>
            </w:r>
            <w:r w:rsidRPr="003F34AE">
              <w:t>при</w:t>
            </w:r>
            <w:r w:rsidR="003F34AE">
              <w:t xml:space="preserve"> </w:t>
            </w:r>
            <w:r w:rsidRPr="003F34AE">
              <w:t>неизменных параметрах сети</w:t>
            </w:r>
          </w:p>
        </w:tc>
        <w:tc>
          <w:tcPr>
            <w:tcW w:w="2650" w:type="dxa"/>
            <w:vAlign w:val="center"/>
          </w:tcPr>
          <w:p w14:paraId="3B19DED8" w14:textId="77777777" w:rsidR="00425E65" w:rsidRPr="003F34AE" w:rsidRDefault="00A94BB2" w:rsidP="003F34AE">
            <w:pPr>
              <w:jc w:val="center"/>
            </w:pPr>
            <w:r w:rsidRPr="003F34AE">
              <w:t>5 - 40%</w:t>
            </w:r>
          </w:p>
        </w:tc>
      </w:tr>
      <w:tr w:rsidR="00425E65" w:rsidRPr="003F34AE" w14:paraId="253C1268" w14:textId="77777777" w:rsidTr="003F34AE">
        <w:trPr>
          <w:trHeight w:val="688"/>
        </w:trPr>
        <w:tc>
          <w:tcPr>
            <w:tcW w:w="6989" w:type="dxa"/>
            <w:vAlign w:val="center"/>
          </w:tcPr>
          <w:p w14:paraId="51AC9E26" w14:textId="23405AF7" w:rsidR="00425E65" w:rsidRPr="003F34AE" w:rsidRDefault="00A94BB2" w:rsidP="003F34AE">
            <w:pPr>
              <w:ind w:left="149"/>
            </w:pPr>
            <w:r w:rsidRPr="003F34AE">
              <w:t>Регулирование</w:t>
            </w:r>
            <w:r w:rsidR="003F34AE">
              <w:t xml:space="preserve"> </w:t>
            </w:r>
            <w:r w:rsidRPr="003F34AE">
              <w:t>путем</w:t>
            </w:r>
            <w:r w:rsidR="003F34AE">
              <w:t xml:space="preserve"> </w:t>
            </w:r>
            <w:r w:rsidRPr="003F34AE">
              <w:t>изменения</w:t>
            </w:r>
            <w:r w:rsidR="003F34AE">
              <w:t xml:space="preserve"> </w:t>
            </w:r>
            <w:r w:rsidRPr="003F34AE">
              <w:t>количества</w:t>
            </w:r>
            <w:r w:rsidR="003F34AE">
              <w:t xml:space="preserve"> </w:t>
            </w:r>
            <w:r w:rsidRPr="003F34AE">
              <w:t>параллельно работающих насосов.</w:t>
            </w:r>
          </w:p>
        </w:tc>
        <w:tc>
          <w:tcPr>
            <w:tcW w:w="2650" w:type="dxa"/>
            <w:vAlign w:val="center"/>
          </w:tcPr>
          <w:p w14:paraId="663BF53D" w14:textId="77777777" w:rsidR="00425E65" w:rsidRPr="003F34AE" w:rsidRDefault="00A94BB2" w:rsidP="003F34AE">
            <w:pPr>
              <w:jc w:val="center"/>
            </w:pPr>
            <w:r w:rsidRPr="003F34AE">
              <w:t>10 - 30%</w:t>
            </w:r>
          </w:p>
        </w:tc>
      </w:tr>
      <w:tr w:rsidR="00425E65" w:rsidRPr="003F34AE" w14:paraId="72C65B1D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0C9AF32E" w14:textId="77777777" w:rsidR="00425E65" w:rsidRPr="003F34AE" w:rsidRDefault="00A94BB2" w:rsidP="003F34AE">
            <w:pPr>
              <w:ind w:left="149"/>
            </w:pPr>
            <w:r w:rsidRPr="003F34AE">
              <w:t>Подрезка рабочего колеса</w:t>
            </w:r>
          </w:p>
        </w:tc>
        <w:tc>
          <w:tcPr>
            <w:tcW w:w="2650" w:type="dxa"/>
            <w:vAlign w:val="center"/>
          </w:tcPr>
          <w:p w14:paraId="2F6FE58F" w14:textId="77777777" w:rsidR="00425E65" w:rsidRPr="003F34AE" w:rsidRDefault="00A94BB2" w:rsidP="003F34AE">
            <w:pPr>
              <w:jc w:val="center"/>
            </w:pPr>
            <w:r w:rsidRPr="003F34AE">
              <w:t>до 20%, в среднем 10%</w:t>
            </w:r>
          </w:p>
        </w:tc>
      </w:tr>
      <w:tr w:rsidR="00425E65" w:rsidRPr="003F34AE" w14:paraId="0EE316FF" w14:textId="77777777" w:rsidTr="003F34AE">
        <w:trPr>
          <w:trHeight w:val="686"/>
        </w:trPr>
        <w:tc>
          <w:tcPr>
            <w:tcW w:w="6989" w:type="dxa"/>
            <w:vAlign w:val="center"/>
          </w:tcPr>
          <w:p w14:paraId="3EA26245" w14:textId="77777777" w:rsidR="00425E65" w:rsidRPr="003F34AE" w:rsidRDefault="00A94BB2" w:rsidP="003F34AE">
            <w:pPr>
              <w:ind w:left="149"/>
            </w:pPr>
            <w:r w:rsidRPr="003F34AE">
              <w:t>Использование дополнительных резервуаров для работы во время пиковых нагрузок</w:t>
            </w:r>
          </w:p>
        </w:tc>
        <w:tc>
          <w:tcPr>
            <w:tcW w:w="2650" w:type="dxa"/>
            <w:vAlign w:val="center"/>
          </w:tcPr>
          <w:p w14:paraId="76A0B8EB" w14:textId="77777777" w:rsidR="00425E65" w:rsidRPr="003F34AE" w:rsidRDefault="00A94BB2" w:rsidP="003F34AE">
            <w:pPr>
              <w:jc w:val="center"/>
            </w:pPr>
            <w:r w:rsidRPr="003F34AE">
              <w:t>10 - 20%</w:t>
            </w:r>
          </w:p>
        </w:tc>
      </w:tr>
      <w:tr w:rsidR="00425E65" w:rsidRPr="003F34AE" w14:paraId="62003953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38F5DF6C" w14:textId="77777777" w:rsidR="00425E65" w:rsidRPr="003F34AE" w:rsidRDefault="00A94BB2" w:rsidP="003F34AE">
            <w:pPr>
              <w:ind w:left="149"/>
            </w:pPr>
            <w:r w:rsidRPr="003F34AE">
              <w:t>Замена электродвигателей на более эффективные</w:t>
            </w:r>
          </w:p>
        </w:tc>
        <w:tc>
          <w:tcPr>
            <w:tcW w:w="2650" w:type="dxa"/>
            <w:vAlign w:val="center"/>
          </w:tcPr>
          <w:p w14:paraId="4B890135" w14:textId="77777777" w:rsidR="00425E65" w:rsidRPr="003F34AE" w:rsidRDefault="00A94BB2" w:rsidP="003F34AE">
            <w:pPr>
              <w:jc w:val="center"/>
            </w:pPr>
            <w:r w:rsidRPr="003F34AE">
              <w:t>1 - 3%</w:t>
            </w:r>
          </w:p>
        </w:tc>
      </w:tr>
      <w:tr w:rsidR="00425E65" w:rsidRPr="003F34AE" w14:paraId="01D8D2B6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3DA414A5" w14:textId="77777777" w:rsidR="00425E65" w:rsidRPr="003F34AE" w:rsidRDefault="00A94BB2" w:rsidP="003F34AE">
            <w:pPr>
              <w:ind w:left="149"/>
            </w:pPr>
            <w:r w:rsidRPr="003F34AE">
              <w:t>Замена насосов на более эффективные</w:t>
            </w:r>
          </w:p>
        </w:tc>
        <w:tc>
          <w:tcPr>
            <w:tcW w:w="2650" w:type="dxa"/>
            <w:vAlign w:val="center"/>
          </w:tcPr>
          <w:p w14:paraId="5AB8E292" w14:textId="77777777" w:rsidR="00425E65" w:rsidRPr="003F34AE" w:rsidRDefault="00A94BB2" w:rsidP="003F34AE">
            <w:pPr>
              <w:jc w:val="center"/>
            </w:pPr>
            <w:r w:rsidRPr="003F34AE">
              <w:t>1 - 2%</w:t>
            </w:r>
          </w:p>
        </w:tc>
      </w:tr>
    </w:tbl>
    <w:p w14:paraId="67872D31" w14:textId="475BC845" w:rsidR="00425E65" w:rsidRPr="003F34AE" w:rsidRDefault="00A94BB2" w:rsidP="003F34AE">
      <w:pPr>
        <w:pStyle w:val="a3"/>
        <w:spacing w:before="31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Эффективность того или иного способа регулирования во многом определяется характеристикой системы и графиком ее изменения во времени. </w:t>
      </w:r>
      <w:r w:rsidRPr="003F34AE">
        <w:rPr>
          <w:sz w:val="26"/>
          <w:szCs w:val="26"/>
        </w:rPr>
        <w:t>В каждом</w:t>
      </w:r>
      <w:r w:rsidRPr="003F34AE">
        <w:rPr>
          <w:spacing w:val="64"/>
          <w:sz w:val="26"/>
          <w:szCs w:val="26"/>
        </w:rPr>
        <w:t xml:space="preserve"> </w:t>
      </w:r>
      <w:r w:rsidRPr="003F34AE">
        <w:rPr>
          <w:sz w:val="26"/>
          <w:szCs w:val="26"/>
        </w:rPr>
        <w:t>случае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z w:val="26"/>
          <w:szCs w:val="26"/>
        </w:rPr>
        <w:t>необходимо</w:t>
      </w:r>
      <w:r w:rsidRPr="003F34AE">
        <w:rPr>
          <w:spacing w:val="67"/>
          <w:sz w:val="26"/>
          <w:szCs w:val="26"/>
        </w:rPr>
        <w:t xml:space="preserve"> </w:t>
      </w:r>
      <w:r w:rsidRPr="003F34AE">
        <w:rPr>
          <w:sz w:val="26"/>
          <w:szCs w:val="26"/>
        </w:rPr>
        <w:t>принимать</w:t>
      </w:r>
      <w:r w:rsidRPr="003F34AE">
        <w:rPr>
          <w:spacing w:val="64"/>
          <w:sz w:val="26"/>
          <w:szCs w:val="26"/>
        </w:rPr>
        <w:t xml:space="preserve"> </w:t>
      </w:r>
      <w:r w:rsidRPr="003F34AE">
        <w:rPr>
          <w:sz w:val="26"/>
          <w:szCs w:val="26"/>
        </w:rPr>
        <w:t>решение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z w:val="26"/>
          <w:szCs w:val="26"/>
        </w:rPr>
        <w:t>в</w:t>
      </w:r>
      <w:r w:rsidRPr="003F34AE">
        <w:rPr>
          <w:spacing w:val="65"/>
          <w:sz w:val="26"/>
          <w:szCs w:val="26"/>
        </w:rPr>
        <w:t xml:space="preserve"> </w:t>
      </w:r>
      <w:r w:rsidRPr="003F34AE">
        <w:rPr>
          <w:sz w:val="26"/>
          <w:szCs w:val="26"/>
        </w:rPr>
        <w:t>зависимости</w:t>
      </w:r>
      <w:r w:rsidRPr="003F34AE">
        <w:rPr>
          <w:spacing w:val="67"/>
          <w:sz w:val="26"/>
          <w:szCs w:val="26"/>
        </w:rPr>
        <w:t xml:space="preserve"> </w:t>
      </w:r>
      <w:r w:rsidRPr="003F34AE">
        <w:rPr>
          <w:sz w:val="26"/>
          <w:szCs w:val="26"/>
        </w:rPr>
        <w:t>от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конкретных</w:t>
      </w:r>
      <w:r w:rsidR="003F34AE" w:rsidRPr="003F34AE">
        <w:rPr>
          <w:spacing w:val="-2"/>
          <w:sz w:val="26"/>
          <w:szCs w:val="26"/>
        </w:rPr>
        <w:t xml:space="preserve"> </w:t>
      </w:r>
      <w:r w:rsidRPr="003F34AE">
        <w:rPr>
          <w:sz w:val="26"/>
          <w:szCs w:val="26"/>
        </w:rPr>
        <w:t>особенностей</w:t>
      </w:r>
      <w:r w:rsidRPr="003F34AE">
        <w:rPr>
          <w:spacing w:val="-1"/>
          <w:sz w:val="26"/>
          <w:szCs w:val="26"/>
        </w:rPr>
        <w:t xml:space="preserve"> </w:t>
      </w:r>
      <w:r w:rsidRPr="003F34AE">
        <w:rPr>
          <w:sz w:val="26"/>
          <w:szCs w:val="26"/>
        </w:rPr>
        <w:t>условий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эксплуатации.</w:t>
      </w:r>
    </w:p>
    <w:p w14:paraId="47DD93DB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Задачи снижения энергопотребления насосного оборудования решаются, прежде всего, путем обеспечения согласованной работы насоса и системы. Проблема избыточного энергопотребления насосных систем, находящихся в эксплуатации, может быть успешно решена за счет модернизации, направленной на обеспечение этого требования.</w:t>
      </w:r>
    </w:p>
    <w:p w14:paraId="1A7E1758" w14:textId="77777777" w:rsidR="00425E65" w:rsidRPr="00D72A3B" w:rsidRDefault="00A94BB2" w:rsidP="00D72A3B">
      <w:pPr>
        <w:pStyle w:val="a3"/>
        <w:spacing w:after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1.9 − Причины повышенного энергопотребления и меры по его </w:t>
      </w:r>
      <w:r w:rsidRPr="00D72A3B">
        <w:rPr>
          <w:spacing w:val="-2"/>
          <w:sz w:val="26"/>
          <w:szCs w:val="26"/>
        </w:rPr>
        <w:t>снижению</w:t>
      </w:r>
    </w:p>
    <w:tbl>
      <w:tblPr>
        <w:tblStyle w:val="TableNormal"/>
        <w:tblW w:w="9646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3118"/>
        <w:gridCol w:w="4105"/>
        <w:gridCol w:w="6"/>
        <w:gridCol w:w="2403"/>
        <w:gridCol w:w="7"/>
      </w:tblGrid>
      <w:tr w:rsidR="00425E65" w:rsidRPr="003F34AE" w14:paraId="3FE2C432" w14:textId="77777777" w:rsidTr="003F34AE">
        <w:trPr>
          <w:gridAfter w:val="1"/>
          <w:wAfter w:w="7" w:type="dxa"/>
          <w:trHeight w:val="930"/>
        </w:trPr>
        <w:tc>
          <w:tcPr>
            <w:tcW w:w="3125" w:type="dxa"/>
            <w:gridSpan w:val="2"/>
            <w:vAlign w:val="center"/>
          </w:tcPr>
          <w:p w14:paraId="72525C30" w14:textId="77777777" w:rsidR="00425E65" w:rsidRPr="003F34AE" w:rsidRDefault="00A94BB2" w:rsidP="003F34AE">
            <w:pPr>
              <w:jc w:val="center"/>
            </w:pPr>
            <w:r w:rsidRPr="003F34AE">
              <w:t>Причины высокого энергопотребления</w:t>
            </w:r>
          </w:p>
        </w:tc>
        <w:tc>
          <w:tcPr>
            <w:tcW w:w="4105" w:type="dxa"/>
            <w:vAlign w:val="center"/>
          </w:tcPr>
          <w:p w14:paraId="5CA799BE" w14:textId="77777777" w:rsidR="00425E65" w:rsidRPr="003F34AE" w:rsidRDefault="00A94BB2" w:rsidP="003F34AE">
            <w:pPr>
              <w:jc w:val="center"/>
            </w:pPr>
            <w:r w:rsidRPr="003F34AE">
              <w:t>Рекомендуемые мероприятия по снижению энергопотребления</w:t>
            </w:r>
          </w:p>
        </w:tc>
        <w:tc>
          <w:tcPr>
            <w:tcW w:w="2409" w:type="dxa"/>
            <w:gridSpan w:val="2"/>
            <w:vAlign w:val="center"/>
          </w:tcPr>
          <w:p w14:paraId="24C1F50D" w14:textId="77777777" w:rsidR="00425E65" w:rsidRPr="003F34AE" w:rsidRDefault="00A94BB2" w:rsidP="003F34AE">
            <w:pPr>
              <w:jc w:val="center"/>
            </w:pPr>
            <w:r w:rsidRPr="003F34AE">
              <w:t>Ориентировочный срок окупаемости мероприятий</w:t>
            </w:r>
          </w:p>
        </w:tc>
      </w:tr>
      <w:tr w:rsidR="00425E65" w:rsidRPr="003F34AE" w14:paraId="46A9E823" w14:textId="77777777" w:rsidTr="003F34AE">
        <w:trPr>
          <w:gridAfter w:val="1"/>
          <w:wAfter w:w="7" w:type="dxa"/>
          <w:trHeight w:val="170"/>
        </w:trPr>
        <w:tc>
          <w:tcPr>
            <w:tcW w:w="3125" w:type="dxa"/>
            <w:gridSpan w:val="2"/>
            <w:vAlign w:val="center"/>
          </w:tcPr>
          <w:p w14:paraId="798D8F26" w14:textId="77777777" w:rsidR="00425E65" w:rsidRPr="003F34AE" w:rsidRDefault="00A94BB2" w:rsidP="003F34AE">
            <w:pPr>
              <w:jc w:val="center"/>
            </w:pPr>
            <w:r w:rsidRPr="003F34AE">
              <w:t>1</w:t>
            </w:r>
          </w:p>
        </w:tc>
        <w:tc>
          <w:tcPr>
            <w:tcW w:w="4105" w:type="dxa"/>
            <w:vAlign w:val="center"/>
          </w:tcPr>
          <w:p w14:paraId="46B98E9A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  <w:tc>
          <w:tcPr>
            <w:tcW w:w="2409" w:type="dxa"/>
            <w:gridSpan w:val="2"/>
            <w:vAlign w:val="center"/>
          </w:tcPr>
          <w:p w14:paraId="57A09611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3F34AE" w14:paraId="18C75C91" w14:textId="77777777" w:rsidTr="003F34AE">
        <w:trPr>
          <w:gridAfter w:val="1"/>
          <w:wAfter w:w="7" w:type="dxa"/>
          <w:trHeight w:val="1986"/>
        </w:trPr>
        <w:tc>
          <w:tcPr>
            <w:tcW w:w="3125" w:type="dxa"/>
            <w:gridSpan w:val="2"/>
            <w:vAlign w:val="center"/>
          </w:tcPr>
          <w:p w14:paraId="7F3B5802" w14:textId="77777777" w:rsidR="00425E65" w:rsidRPr="003F34AE" w:rsidRDefault="00A94BB2" w:rsidP="003F34AE">
            <w:pPr>
              <w:ind w:left="149"/>
            </w:pPr>
            <w:r w:rsidRPr="003F34AE">
              <w:t>Наличие в системах периодического действия насосов, работающих в постоянном</w:t>
            </w:r>
            <w:r w:rsidRPr="003F34AE">
              <w:tab/>
              <w:t>режиме независимо от потребностей системы, технологического процесса и т.п.</w:t>
            </w:r>
          </w:p>
        </w:tc>
        <w:tc>
          <w:tcPr>
            <w:tcW w:w="4105" w:type="dxa"/>
            <w:vAlign w:val="center"/>
          </w:tcPr>
          <w:p w14:paraId="22AC4801" w14:textId="77777777" w:rsidR="00425E65" w:rsidRPr="003F34AE" w:rsidRDefault="00A94BB2" w:rsidP="003F34AE">
            <w:pPr>
              <w:ind w:left="149"/>
            </w:pPr>
            <w:r w:rsidRPr="003F34AE">
              <w:t>Определение необходимости в постоянной работе насосов.</w:t>
            </w:r>
          </w:p>
          <w:p w14:paraId="46530AD5" w14:textId="77777777" w:rsidR="00425E65" w:rsidRPr="003F34AE" w:rsidRDefault="00A94BB2" w:rsidP="003F34AE">
            <w:pPr>
              <w:ind w:left="149"/>
            </w:pPr>
            <w:r w:rsidRPr="003F34AE">
              <w:t>Включение и выключение насоса в ручном или автоматическом режиме только в промежутки времени.</w:t>
            </w:r>
          </w:p>
        </w:tc>
        <w:tc>
          <w:tcPr>
            <w:tcW w:w="2409" w:type="dxa"/>
            <w:gridSpan w:val="2"/>
            <w:vAlign w:val="center"/>
          </w:tcPr>
          <w:p w14:paraId="7AD35741" w14:textId="216E6487" w:rsidR="00425E65" w:rsidRPr="003F34AE" w:rsidRDefault="00A94BB2" w:rsidP="003F34AE">
            <w:pPr>
              <w:ind w:left="149"/>
            </w:pPr>
            <w:r w:rsidRPr="003F34AE">
              <w:t>От нескольких дней до</w:t>
            </w:r>
            <w:r w:rsidR="003F34AE">
              <w:t xml:space="preserve"> </w:t>
            </w:r>
            <w:r w:rsidRPr="003F34AE">
              <w:t>нескольких месяцев</w:t>
            </w:r>
          </w:p>
        </w:tc>
      </w:tr>
      <w:tr w:rsidR="00425E65" w:rsidRPr="003F34AE" w14:paraId="4CCA932F" w14:textId="77777777" w:rsidTr="003F34AE">
        <w:trPr>
          <w:gridAfter w:val="1"/>
          <w:wAfter w:w="7" w:type="dxa"/>
          <w:trHeight w:val="1989"/>
        </w:trPr>
        <w:tc>
          <w:tcPr>
            <w:tcW w:w="3125" w:type="dxa"/>
            <w:gridSpan w:val="2"/>
            <w:vAlign w:val="center"/>
          </w:tcPr>
          <w:p w14:paraId="3336D535" w14:textId="77777777" w:rsidR="00425E65" w:rsidRPr="003F34AE" w:rsidRDefault="00A94BB2" w:rsidP="003F34AE">
            <w:pPr>
              <w:ind w:left="149"/>
            </w:pPr>
            <w:r w:rsidRPr="003F34AE">
              <w:lastRenderedPageBreak/>
              <w:t>Системы с меняющейся во времени</w:t>
            </w:r>
            <w:r w:rsidRPr="003F34AE">
              <w:tab/>
              <w:t>величиной требуемого расхода.</w:t>
            </w:r>
          </w:p>
        </w:tc>
        <w:tc>
          <w:tcPr>
            <w:tcW w:w="4105" w:type="dxa"/>
            <w:vAlign w:val="center"/>
          </w:tcPr>
          <w:p w14:paraId="599E2460" w14:textId="77777777" w:rsidR="00425E65" w:rsidRPr="003F34AE" w:rsidRDefault="00A94BB2" w:rsidP="003F34AE">
            <w:pPr>
              <w:ind w:left="149"/>
            </w:pPr>
            <w:r w:rsidRPr="003F34AE">
              <w:t>Использование привода с регулируемой частотой вращения для систем с преимущественными потерями на трение</w:t>
            </w:r>
          </w:p>
          <w:p w14:paraId="22E653B7" w14:textId="77777777" w:rsidR="00425E65" w:rsidRPr="003F34AE" w:rsidRDefault="00A94BB2" w:rsidP="003F34AE">
            <w:pPr>
              <w:ind w:left="149"/>
            </w:pPr>
            <w:r w:rsidRPr="003F34AE">
              <w:t>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характеристики.</w:t>
            </w:r>
          </w:p>
        </w:tc>
        <w:tc>
          <w:tcPr>
            <w:tcW w:w="2409" w:type="dxa"/>
            <w:gridSpan w:val="2"/>
            <w:vAlign w:val="center"/>
          </w:tcPr>
          <w:p w14:paraId="792648FA" w14:textId="77777777" w:rsidR="00425E65" w:rsidRPr="003F34AE" w:rsidRDefault="00A94BB2" w:rsidP="003F34AE">
            <w:pPr>
              <w:ind w:left="149"/>
            </w:pPr>
            <w:r w:rsidRPr="003F34AE">
              <w:t>Месяцы, годы</w:t>
            </w:r>
          </w:p>
        </w:tc>
      </w:tr>
      <w:tr w:rsidR="00425E65" w:rsidRPr="003F34AE" w14:paraId="72CD8439" w14:textId="77777777" w:rsidTr="003F34AE">
        <w:trPr>
          <w:gridAfter w:val="1"/>
          <w:wAfter w:w="7" w:type="dxa"/>
          <w:trHeight w:val="930"/>
        </w:trPr>
        <w:tc>
          <w:tcPr>
            <w:tcW w:w="3125" w:type="dxa"/>
            <w:gridSpan w:val="2"/>
            <w:vAlign w:val="center"/>
          </w:tcPr>
          <w:p w14:paraId="127D4F5D" w14:textId="77777777" w:rsidR="00425E65" w:rsidRPr="003F34AE" w:rsidRDefault="00A94BB2" w:rsidP="003F34AE">
            <w:pPr>
              <w:ind w:left="149"/>
            </w:pPr>
            <w:r w:rsidRPr="003F34AE">
              <w:t>Переразмеривание насоса.</w:t>
            </w:r>
          </w:p>
        </w:tc>
        <w:tc>
          <w:tcPr>
            <w:tcW w:w="4105" w:type="dxa"/>
            <w:vAlign w:val="center"/>
          </w:tcPr>
          <w:p w14:paraId="6C5A5BBA" w14:textId="77777777" w:rsidR="00425E65" w:rsidRPr="003F34AE" w:rsidRDefault="00A94BB2" w:rsidP="003F34AE">
            <w:pPr>
              <w:ind w:left="149"/>
            </w:pPr>
            <w:r w:rsidRPr="003F34AE">
              <w:t>Подрезка рабочего колеса.</w:t>
            </w:r>
          </w:p>
          <w:p w14:paraId="617DF092" w14:textId="77777777" w:rsidR="00425E65" w:rsidRPr="003F34AE" w:rsidRDefault="00A94BB2" w:rsidP="003F34AE">
            <w:pPr>
              <w:ind w:left="149"/>
            </w:pPr>
            <w:r w:rsidRPr="003F34AE">
              <w:t>Замена рабочего колеса.</w:t>
            </w:r>
          </w:p>
          <w:p w14:paraId="3782F093" w14:textId="77777777" w:rsidR="00425E65" w:rsidRPr="003F34AE" w:rsidRDefault="00A94BB2" w:rsidP="003F34AE">
            <w:pPr>
              <w:ind w:left="149"/>
            </w:pPr>
            <w:r w:rsidRPr="003F34AE">
              <w:t>Применение электродвигателей с меньшей</w:t>
            </w:r>
          </w:p>
        </w:tc>
        <w:tc>
          <w:tcPr>
            <w:tcW w:w="2409" w:type="dxa"/>
            <w:gridSpan w:val="2"/>
            <w:vAlign w:val="center"/>
          </w:tcPr>
          <w:p w14:paraId="35540195" w14:textId="77777777" w:rsidR="00425E65" w:rsidRPr="003F34AE" w:rsidRDefault="00A94BB2" w:rsidP="003F34AE">
            <w:pPr>
              <w:ind w:left="149"/>
            </w:pPr>
            <w:r w:rsidRPr="003F34AE">
              <w:t>Недели - годы</w:t>
            </w:r>
          </w:p>
        </w:tc>
      </w:tr>
      <w:tr w:rsidR="00425E65" w:rsidRPr="003F34AE" w14:paraId="1055F6C3" w14:textId="77777777" w:rsidTr="003F34AE">
        <w:trPr>
          <w:gridAfter w:val="1"/>
          <w:wAfter w:w="7" w:type="dxa"/>
          <w:trHeight w:val="911"/>
        </w:trPr>
        <w:tc>
          <w:tcPr>
            <w:tcW w:w="3125" w:type="dxa"/>
            <w:gridSpan w:val="2"/>
            <w:vAlign w:val="center"/>
          </w:tcPr>
          <w:p w14:paraId="51566967" w14:textId="77777777" w:rsidR="00425E65" w:rsidRPr="003F34AE" w:rsidRDefault="00425E65" w:rsidP="003F34AE">
            <w:pPr>
              <w:ind w:left="149"/>
            </w:pPr>
          </w:p>
        </w:tc>
        <w:tc>
          <w:tcPr>
            <w:tcW w:w="4105" w:type="dxa"/>
            <w:vAlign w:val="center"/>
          </w:tcPr>
          <w:p w14:paraId="7B16876E" w14:textId="77777777" w:rsidR="00425E65" w:rsidRPr="003F34AE" w:rsidRDefault="00A94BB2" w:rsidP="003F34AE">
            <w:pPr>
              <w:ind w:left="149"/>
            </w:pPr>
            <w:r w:rsidRPr="003F34AE">
              <w:t>частотой вращения.</w:t>
            </w:r>
          </w:p>
          <w:p w14:paraId="2A568032" w14:textId="553CE9D6" w:rsidR="00425E65" w:rsidRPr="003F34AE" w:rsidRDefault="00A94BB2" w:rsidP="003F34AE">
            <w:pPr>
              <w:ind w:left="149"/>
            </w:pPr>
            <w:r w:rsidRPr="003F34AE">
              <w:t>-</w:t>
            </w:r>
            <w:r w:rsidRPr="003F34AE">
              <w:tab/>
              <w:t>Замена</w:t>
            </w:r>
            <w:r w:rsidRPr="003F34AE">
              <w:tab/>
              <w:t>насоса</w:t>
            </w:r>
            <w:r w:rsidR="003F34AE">
              <w:t xml:space="preserve"> </w:t>
            </w:r>
            <w:r w:rsidRPr="003F34AE">
              <w:t>на</w:t>
            </w:r>
            <w:r w:rsidR="003F34AE">
              <w:t xml:space="preserve"> </w:t>
            </w:r>
            <w:r w:rsidRPr="003F34AE">
              <w:t>насос</w:t>
            </w:r>
            <w:r w:rsidRPr="003F34AE">
              <w:tab/>
              <w:t>меньшего типоразмера.</w:t>
            </w:r>
          </w:p>
        </w:tc>
        <w:tc>
          <w:tcPr>
            <w:tcW w:w="2409" w:type="dxa"/>
            <w:gridSpan w:val="2"/>
            <w:vAlign w:val="center"/>
          </w:tcPr>
          <w:p w14:paraId="5380D41B" w14:textId="77777777" w:rsidR="00425E65" w:rsidRPr="003F34AE" w:rsidRDefault="00425E65" w:rsidP="003F34AE">
            <w:pPr>
              <w:ind w:left="149"/>
            </w:pPr>
          </w:p>
        </w:tc>
      </w:tr>
      <w:tr w:rsidR="00425E65" w:rsidRPr="003F34AE" w14:paraId="272D12CC" w14:textId="77777777" w:rsidTr="003F34AE">
        <w:trPr>
          <w:gridAfter w:val="1"/>
          <w:wAfter w:w="7" w:type="dxa"/>
          <w:trHeight w:val="662"/>
        </w:trPr>
        <w:tc>
          <w:tcPr>
            <w:tcW w:w="3125" w:type="dxa"/>
            <w:gridSpan w:val="2"/>
            <w:vAlign w:val="center"/>
          </w:tcPr>
          <w:p w14:paraId="4CE86058" w14:textId="7532CBD8" w:rsidR="00425E65" w:rsidRPr="003F34AE" w:rsidRDefault="00A94BB2" w:rsidP="003F34AE">
            <w:pPr>
              <w:ind w:left="149"/>
            </w:pPr>
            <w:r w:rsidRPr="003F34AE">
              <w:t>Износ</w:t>
            </w:r>
            <w:r w:rsidR="003F34AE">
              <w:t xml:space="preserve"> </w:t>
            </w:r>
            <w:r w:rsidRPr="003F34AE">
              <w:t>основных</w:t>
            </w:r>
            <w:r w:rsidR="003F34AE">
              <w:t xml:space="preserve"> </w:t>
            </w:r>
            <w:r w:rsidRPr="003F34AE">
              <w:t>элементов насоса</w:t>
            </w:r>
          </w:p>
        </w:tc>
        <w:tc>
          <w:tcPr>
            <w:tcW w:w="4105" w:type="dxa"/>
            <w:vAlign w:val="center"/>
          </w:tcPr>
          <w:p w14:paraId="09C4F114" w14:textId="77777777" w:rsidR="00425E65" w:rsidRPr="003F34AE" w:rsidRDefault="00A94BB2" w:rsidP="003F34AE">
            <w:pPr>
              <w:ind w:left="149"/>
            </w:pPr>
            <w:r w:rsidRPr="003F34AE">
              <w:t>- Ремонт и замена элементов насоса в случае снижения его рабочих параметров.</w:t>
            </w:r>
          </w:p>
        </w:tc>
        <w:tc>
          <w:tcPr>
            <w:tcW w:w="2409" w:type="dxa"/>
            <w:gridSpan w:val="2"/>
            <w:vAlign w:val="center"/>
          </w:tcPr>
          <w:p w14:paraId="63614F53" w14:textId="77777777" w:rsidR="00425E65" w:rsidRPr="003F34AE" w:rsidRDefault="00A94BB2" w:rsidP="003F34AE">
            <w:pPr>
              <w:ind w:left="149"/>
            </w:pPr>
            <w:r w:rsidRPr="003F34AE">
              <w:t>Недели</w:t>
            </w:r>
          </w:p>
        </w:tc>
      </w:tr>
      <w:tr w:rsidR="00425E65" w:rsidRPr="003F34AE" w14:paraId="4D5849BD" w14:textId="77777777" w:rsidTr="003F34AE">
        <w:trPr>
          <w:gridAfter w:val="1"/>
          <w:wAfter w:w="7" w:type="dxa"/>
          <w:trHeight w:val="1986"/>
        </w:trPr>
        <w:tc>
          <w:tcPr>
            <w:tcW w:w="3125" w:type="dxa"/>
            <w:gridSpan w:val="2"/>
            <w:vAlign w:val="center"/>
          </w:tcPr>
          <w:p w14:paraId="0736E851" w14:textId="77777777" w:rsidR="00425E65" w:rsidRPr="003F34AE" w:rsidRDefault="00A94BB2" w:rsidP="003F34AE">
            <w:pPr>
              <w:ind w:left="149"/>
            </w:pPr>
            <w:r w:rsidRPr="003F34AE">
              <w:t>Засорение и коррозия труб.</w:t>
            </w:r>
          </w:p>
        </w:tc>
        <w:tc>
          <w:tcPr>
            <w:tcW w:w="4105" w:type="dxa"/>
            <w:vAlign w:val="center"/>
          </w:tcPr>
          <w:p w14:paraId="607B147C" w14:textId="77777777" w:rsidR="00425E65" w:rsidRPr="003F34AE" w:rsidRDefault="00A94BB2" w:rsidP="003F34AE">
            <w:pPr>
              <w:ind w:left="149"/>
            </w:pPr>
            <w:r w:rsidRPr="003F34AE">
              <w:t>Очистка труб</w:t>
            </w:r>
          </w:p>
          <w:p w14:paraId="6CCDC790" w14:textId="77777777" w:rsidR="00425E65" w:rsidRPr="003F34AE" w:rsidRDefault="00A94BB2" w:rsidP="003F34AE">
            <w:pPr>
              <w:ind w:left="149"/>
            </w:pPr>
            <w:r w:rsidRPr="003F34AE">
              <w:t>Применение фильтров, сепараторов и подобной арматуры для предотвращения засорения.</w:t>
            </w:r>
          </w:p>
          <w:p w14:paraId="2D6DDC72" w14:textId="77777777" w:rsidR="00425E65" w:rsidRPr="003F34AE" w:rsidRDefault="00A94BB2" w:rsidP="003F34AE">
            <w:pPr>
              <w:ind w:left="149"/>
            </w:pPr>
            <w:r w:rsidRPr="003F34AE">
              <w:t>Замена трубопроводов на трубы из современных полимерных материалов, трубы с защитным покрытием</w:t>
            </w:r>
          </w:p>
        </w:tc>
        <w:tc>
          <w:tcPr>
            <w:tcW w:w="2409" w:type="dxa"/>
            <w:gridSpan w:val="2"/>
            <w:vAlign w:val="center"/>
          </w:tcPr>
          <w:p w14:paraId="6AAEC213" w14:textId="77777777" w:rsidR="00425E65" w:rsidRPr="003F34AE" w:rsidRDefault="00A94BB2" w:rsidP="003F34AE">
            <w:pPr>
              <w:ind w:left="149"/>
            </w:pPr>
            <w:r w:rsidRPr="003F34AE">
              <w:t>Недели, месяцы</w:t>
            </w:r>
          </w:p>
        </w:tc>
      </w:tr>
      <w:tr w:rsidR="00425E65" w:rsidRPr="003F34AE" w14:paraId="359297B4" w14:textId="77777777" w:rsidTr="003F34A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Before w:val="1"/>
          <w:wBefore w:w="7" w:type="dxa"/>
          <w:trHeight w:val="1991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07CC4" w14:textId="12C8592B" w:rsidR="00425E65" w:rsidRPr="003F34AE" w:rsidRDefault="00A94BB2" w:rsidP="003F34AE">
            <w:pPr>
              <w:ind w:left="149"/>
            </w:pPr>
            <w:r w:rsidRPr="003F34AE">
              <w:t>Большие затраты на ремонт (замена</w:t>
            </w:r>
            <w:r w:rsidRPr="003F34AE">
              <w:tab/>
              <w:t>торцовых уплотнений, подшипников)</w:t>
            </w:r>
            <w:r w:rsidR="003F34AE">
              <w:t xml:space="preserve"> </w:t>
            </w:r>
            <w:r w:rsidRPr="003F34AE">
              <w:t>- Работа насоса за пределами рабочей</w:t>
            </w:r>
            <w:r w:rsidR="003F34AE">
              <w:t xml:space="preserve"> </w:t>
            </w:r>
            <w:r w:rsidRPr="003F34AE">
              <w:t>зоны,</w:t>
            </w:r>
          </w:p>
          <w:p w14:paraId="4AEF5BB5" w14:textId="77777777" w:rsidR="00425E65" w:rsidRPr="003F34AE" w:rsidRDefault="00A94BB2" w:rsidP="003F34AE">
            <w:pPr>
              <w:ind w:left="149"/>
            </w:pPr>
            <w:r w:rsidRPr="003F34AE">
              <w:t>(переразмеривание насоса).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E1182" w14:textId="77777777" w:rsidR="00425E65" w:rsidRPr="003F34AE" w:rsidRDefault="00A94BB2" w:rsidP="003F34AE">
            <w:pPr>
              <w:ind w:left="149"/>
            </w:pPr>
            <w:r w:rsidRPr="003F34AE">
              <w:t>Подрезка</w:t>
            </w:r>
            <w:r w:rsidRPr="003F34AE">
              <w:tab/>
              <w:t>рабочего</w:t>
            </w:r>
            <w:r w:rsidRPr="003F34AE">
              <w:tab/>
              <w:t>колеса.</w:t>
            </w:r>
          </w:p>
          <w:p w14:paraId="5A129180" w14:textId="77777777" w:rsidR="00425E65" w:rsidRPr="003F34AE" w:rsidRDefault="00A94BB2" w:rsidP="003F34AE">
            <w:pPr>
              <w:ind w:left="149"/>
            </w:pPr>
            <w:r w:rsidRPr="003F34AE">
              <w:t>Применение электродвигателей с меньшей частотой вращения или редукторов в тех случаях, когда параметры насоса значительно превосходят потребности системы.</w:t>
            </w:r>
          </w:p>
          <w:p w14:paraId="1564BD36" w14:textId="77777777" w:rsidR="00425E65" w:rsidRPr="003F34AE" w:rsidRDefault="00A94BB2" w:rsidP="003F34AE">
            <w:pPr>
              <w:ind w:left="149"/>
            </w:pPr>
            <w:r w:rsidRPr="003F34AE">
              <w:t>Замена насоса на насос меньшего типоразмера.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B6EB2" w14:textId="77777777" w:rsidR="00425E65" w:rsidRPr="003F34AE" w:rsidRDefault="00A94BB2" w:rsidP="003F34AE">
            <w:pPr>
              <w:ind w:left="149"/>
            </w:pPr>
            <w:r w:rsidRPr="003F34AE">
              <w:t>Недели-годы</w:t>
            </w:r>
          </w:p>
        </w:tc>
      </w:tr>
      <w:tr w:rsidR="00425E65" w:rsidRPr="003F34AE" w14:paraId="1BB53DF6" w14:textId="77777777" w:rsidTr="003F34A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Before w:val="1"/>
          <w:wBefore w:w="7" w:type="dxa"/>
          <w:trHeight w:val="927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2A397" w14:textId="77777777" w:rsidR="00425E65" w:rsidRPr="003F34AE" w:rsidRDefault="00A94BB2" w:rsidP="003F34AE">
            <w:pPr>
              <w:ind w:left="149"/>
            </w:pPr>
            <w:r w:rsidRPr="003F34AE">
              <w:t>Работа нескольких насосов, установленных параллельно в постоянном режиме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AB178" w14:textId="77777777" w:rsidR="00425E65" w:rsidRPr="003F34AE" w:rsidRDefault="00A94BB2" w:rsidP="003F34AE">
            <w:pPr>
              <w:ind w:left="149"/>
            </w:pPr>
            <w:r w:rsidRPr="003F34AE">
              <w:t>- Установка системы управления или наладка существующей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72BBA" w14:textId="77777777" w:rsidR="00425E65" w:rsidRPr="003F34AE" w:rsidRDefault="00A94BB2" w:rsidP="003F34AE">
            <w:pPr>
              <w:ind w:left="149"/>
            </w:pPr>
            <w:r w:rsidRPr="003F34AE">
              <w:t>Недели</w:t>
            </w:r>
          </w:p>
        </w:tc>
      </w:tr>
    </w:tbl>
    <w:p w14:paraId="6DBB78E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свою очередь, любые мероприятия по модернизации должны опираться на достоверные данные о работе насосного оборудования и характеристиках системы. В каждом случае необходимо рассматривать несколько вариантов, а в качестве инструмента по выбору оптимального варианта использовать метод оценки стоимости жизненного цикла насосного оборудования.</w:t>
      </w:r>
    </w:p>
    <w:p w14:paraId="4C1A6613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903"/>
        </w:tabs>
        <w:spacing w:before="12" w:line="276" w:lineRule="auto"/>
        <w:ind w:left="0" w:right="-1" w:firstLine="709"/>
        <w:jc w:val="both"/>
        <w:rPr>
          <w:sz w:val="26"/>
          <w:szCs w:val="26"/>
        </w:rPr>
      </w:pPr>
      <w:bookmarkStart w:id="15" w:name="_Toc177744400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функционирования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величины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износа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процессе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этим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сетям</w:t>
      </w:r>
      <w:bookmarkEnd w:id="15"/>
    </w:p>
    <w:p w14:paraId="2BCAC23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Фактическая протяженность водопроводных сетей в п. Элита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 37,99 км, в том числе из них 10,17 км в мкр. Видный, материал трубопроводов – сталь, пластик.</w:t>
      </w:r>
    </w:p>
    <w:p w14:paraId="1C8A881C" w14:textId="77777777" w:rsidR="00425E65" w:rsidRPr="00D72A3B" w:rsidRDefault="00A94BB2" w:rsidP="00D72A3B">
      <w:pPr>
        <w:pStyle w:val="a3"/>
        <w:spacing w:before="8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Фактическая протяженность водопроводных сетей в д. Минино составляет 23,319 </w:t>
      </w:r>
      <w:r w:rsidRPr="00D72A3B">
        <w:rPr>
          <w:sz w:val="26"/>
          <w:szCs w:val="26"/>
        </w:rPr>
        <w:lastRenderedPageBreak/>
        <w:t>км, материал пластик.</w:t>
      </w:r>
    </w:p>
    <w:p w14:paraId="09946D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Фактическая протяженность водопроводных сетей в д. Бугачево составляет 10,811 км, материал пластик.</w:t>
      </w:r>
    </w:p>
    <w:p w14:paraId="1E47B35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Существующие сети водоснабжения п. Элита характеризуются высокой степенью изношенности, как самого трубопровода, так и запорной и регулировочной арматуры, и колодцев. В настоящее время на сетях существуют аварийные участки, требующие замены.</w:t>
      </w:r>
    </w:p>
    <w:p w14:paraId="31B70A72" w14:textId="77777777" w:rsidR="003F34AE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Существующие</w:t>
      </w:r>
      <w:r w:rsidRPr="00D72A3B">
        <w:rPr>
          <w:spacing w:val="77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д.Минино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78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Бугачево</w:t>
      </w:r>
      <w:r w:rsidR="003F34AE">
        <w:rPr>
          <w:sz w:val="26"/>
          <w:szCs w:val="26"/>
        </w:rPr>
        <w:t>,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0"/>
          <w:w w:val="15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связи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недавними сроками строительства (2006-2007 г.г.) и использованием при строительстве полиэтиленовых труб низкого давления (срок службы до 50 лет), находятся в удовлетворительном состоянии, однако запорная и регулировочная арматура требуют замены на большинстве участков сетей. Аварийных участков сетей водоснабжения, требующих замены трубопровода, на данной территории не выявлено. Состояние смотровых колодцев удовлетворительное. </w:t>
      </w:r>
    </w:p>
    <w:p w14:paraId="578F3DE3" w14:textId="17B2641A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Большая часть сетей водоснабжения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3F34AE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проложена бесканальным способом, за исключением незначительной доли квартальных сетей в п. Элита, проложенных в непроходных каналах совместно с сетями теплоснабжения. Строительство сетей водоснабжения, в Элитовском сельсовете, велось по мере развития населенных пунктов, без наличия общего проекта развития территории.</w:t>
      </w:r>
    </w:p>
    <w:p w14:paraId="2D462175" w14:textId="288532A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Хозяйственно-питьевой водопровод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объединен с противопожарным. Все сети оборудованы пожарными гидрантами, для обеспечения наружного пожаротушения населенных пунктов. Для обеспечения хозяйственно-питьевым водоснабжением жилых домов, не подключенных к централизованному водопроводу на водопроводной сети установлены водоразборные колонки.</w:t>
      </w:r>
    </w:p>
    <w:p w14:paraId="767E3F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Около 45% водопроводных сетей п. Элита требуют осуществления мероприятий по капитальному ремонту.</w:t>
      </w:r>
    </w:p>
    <w:p w14:paraId="64653AF5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41"/>
        </w:tabs>
        <w:spacing w:before="90" w:line="276" w:lineRule="auto"/>
        <w:ind w:left="0" w:right="-1" w:firstLine="709"/>
        <w:jc w:val="both"/>
        <w:rPr>
          <w:sz w:val="26"/>
          <w:szCs w:val="26"/>
        </w:rPr>
      </w:pPr>
      <w:bookmarkStart w:id="16" w:name="_Toc177744401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возникающих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округов,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предписаний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государственный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надзор,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муниципальный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контроль,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устранении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нарушений,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16"/>
    </w:p>
    <w:p w14:paraId="1A93A70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Элита:</w:t>
      </w:r>
    </w:p>
    <w:p w14:paraId="2D7C02E6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изношенность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оборудования;</w:t>
      </w:r>
    </w:p>
    <w:p w14:paraId="09880A59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недостаточная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Элита;</w:t>
      </w:r>
    </w:p>
    <w:p w14:paraId="4301B52D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6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отсутствие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воды;</w:t>
      </w:r>
    </w:p>
    <w:p w14:paraId="339045B5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636"/>
        </w:tabs>
        <w:spacing w:before="15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отсутствие высокоэффективных технологий и материалов при строительстве,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капитальном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ремонте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сетей;</w:t>
      </w:r>
    </w:p>
    <w:p w14:paraId="06BB04D2" w14:textId="71D6B0F3" w:rsidR="00425E65" w:rsidRPr="003F34AE" w:rsidRDefault="00A94BB2" w:rsidP="003F34AE">
      <w:pPr>
        <w:pStyle w:val="a4"/>
        <w:numPr>
          <w:ilvl w:val="3"/>
          <w:numId w:val="31"/>
        </w:numPr>
        <w:tabs>
          <w:tab w:val="left" w:pos="1391"/>
        </w:tabs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3F34AE">
        <w:rPr>
          <w:sz w:val="26"/>
          <w:szCs w:val="26"/>
        </w:rPr>
        <w:t>не</w:t>
      </w:r>
      <w:r w:rsidRPr="003F34AE">
        <w:rPr>
          <w:spacing w:val="30"/>
          <w:sz w:val="26"/>
          <w:szCs w:val="26"/>
        </w:rPr>
        <w:t xml:space="preserve"> </w:t>
      </w:r>
      <w:r w:rsidRPr="003F34AE">
        <w:rPr>
          <w:sz w:val="26"/>
          <w:szCs w:val="26"/>
        </w:rPr>
        <w:t>разработан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z w:val="26"/>
          <w:szCs w:val="26"/>
        </w:rPr>
        <w:t>проект</w:t>
      </w:r>
      <w:r w:rsidRPr="003F34AE">
        <w:rPr>
          <w:spacing w:val="35"/>
          <w:sz w:val="26"/>
          <w:szCs w:val="26"/>
        </w:rPr>
        <w:t xml:space="preserve"> </w:t>
      </w:r>
      <w:r w:rsidRPr="003F34AE">
        <w:rPr>
          <w:sz w:val="26"/>
          <w:szCs w:val="26"/>
        </w:rPr>
        <w:t>зон</w:t>
      </w:r>
      <w:r w:rsidRPr="003F34AE">
        <w:rPr>
          <w:spacing w:val="31"/>
          <w:sz w:val="26"/>
          <w:szCs w:val="26"/>
        </w:rPr>
        <w:t xml:space="preserve"> </w:t>
      </w:r>
      <w:r w:rsidRPr="003F34AE">
        <w:rPr>
          <w:sz w:val="26"/>
          <w:szCs w:val="26"/>
        </w:rPr>
        <w:t>санитарной</w:t>
      </w:r>
      <w:r w:rsidRPr="003F34AE">
        <w:rPr>
          <w:spacing w:val="36"/>
          <w:sz w:val="26"/>
          <w:szCs w:val="26"/>
        </w:rPr>
        <w:t xml:space="preserve"> </w:t>
      </w:r>
      <w:r w:rsidRPr="003F34AE">
        <w:rPr>
          <w:sz w:val="26"/>
          <w:szCs w:val="26"/>
        </w:rPr>
        <w:t>охраны</w:t>
      </w:r>
      <w:r w:rsidRPr="003F34AE">
        <w:rPr>
          <w:spacing w:val="37"/>
          <w:sz w:val="26"/>
          <w:szCs w:val="26"/>
        </w:rPr>
        <w:t xml:space="preserve"> </w:t>
      </w:r>
      <w:r w:rsidRPr="003F34AE">
        <w:rPr>
          <w:sz w:val="26"/>
          <w:szCs w:val="26"/>
        </w:rPr>
        <w:t>для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объектов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хозяйственно-</w:t>
      </w:r>
      <w:r w:rsidRPr="003F34AE">
        <w:rPr>
          <w:sz w:val="26"/>
          <w:szCs w:val="26"/>
        </w:rPr>
        <w:t>питьевого</w:t>
      </w:r>
      <w:r w:rsidRPr="003F34AE">
        <w:rPr>
          <w:spacing w:val="-5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водоснабжения.</w:t>
      </w:r>
    </w:p>
    <w:p w14:paraId="4FB4B2F2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Основные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Минино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Бугачево:</w:t>
      </w:r>
    </w:p>
    <w:p w14:paraId="6241D2C4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49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высокая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запорной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регулировочной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арматуры;</w:t>
      </w:r>
    </w:p>
    <w:p w14:paraId="123F95C7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50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недостаточная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Норильская;</w:t>
      </w:r>
    </w:p>
    <w:p w14:paraId="2C61AE57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61"/>
        </w:tabs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 степень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изношенности оборудования и автоматики в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повышающей насосной станции;</w:t>
      </w:r>
    </w:p>
    <w:p w14:paraId="3A69F82D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отсутствие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водопроводов.</w:t>
      </w:r>
    </w:p>
    <w:p w14:paraId="0E62B583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об исполнении предписаний органов, осуществляющих государственный надзор, муниципальный контроль об устранении нарушений, влияющих на качество и безопасность воды, отсутствует.</w:t>
      </w:r>
    </w:p>
    <w:p w14:paraId="7BDA09ED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98"/>
        </w:tabs>
        <w:spacing w:before="8" w:line="276" w:lineRule="auto"/>
        <w:ind w:left="0" w:right="-1" w:firstLine="709"/>
        <w:jc w:val="both"/>
        <w:rPr>
          <w:sz w:val="26"/>
          <w:szCs w:val="26"/>
        </w:rPr>
      </w:pPr>
      <w:bookmarkStart w:id="17" w:name="_Toc17774440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закрытых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отражающих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особенности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bookmarkEnd w:id="17"/>
    </w:p>
    <w:p w14:paraId="76BBB0C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 закрытой схеме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 водоснабжения первичный теплоноситель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(пар, вода) из тепловой сети используется для подогрева водопроводной воды в водонагревателях, устанавливаемых в центральных тепловых пунктах (ЦТП) и обслуживающих, как правило, группу зданий. В отдельных случаях водонагреватели могут размещаться в специальных помещениях непосредственно в подвалах жилых зданий. Пример схемы горячего водоснабжения с ЦТП приведен на рисунке 1.1.</w:t>
      </w:r>
    </w:p>
    <w:p w14:paraId="197A6AF0" w14:textId="77777777" w:rsidR="00425E65" w:rsidRPr="00D72A3B" w:rsidRDefault="00A94BB2" w:rsidP="00D72A3B">
      <w:pPr>
        <w:pStyle w:val="a3"/>
        <w:spacing w:before="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drawing>
          <wp:anchor distT="0" distB="0" distL="0" distR="0" simplePos="0" relativeHeight="487588864" behindDoc="1" locked="0" layoutInCell="1" allowOverlap="1" wp14:anchorId="50486C05" wp14:editId="0564EED6">
            <wp:simplePos x="0" y="0"/>
            <wp:positionH relativeFrom="page">
              <wp:posOffset>2060448</wp:posOffset>
            </wp:positionH>
            <wp:positionV relativeFrom="paragraph">
              <wp:posOffset>159404</wp:posOffset>
            </wp:positionV>
            <wp:extent cx="4197104" cy="256032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0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5312A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Рисунок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1.1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ЦТП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закрытой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водоснабжения:</w:t>
      </w:r>
    </w:p>
    <w:p w14:paraId="190CB717" w14:textId="370FEF7F" w:rsidR="00425E65" w:rsidRPr="003F34AE" w:rsidRDefault="00A94BB2" w:rsidP="003F34AE">
      <w:pPr>
        <w:pStyle w:val="a3"/>
        <w:spacing w:before="35" w:line="276" w:lineRule="auto"/>
        <w:ind w:left="0" w:right="-1" w:firstLine="709"/>
        <w:rPr>
          <w:sz w:val="26"/>
          <w:szCs w:val="26"/>
        </w:rPr>
      </w:pPr>
      <w:r w:rsidRPr="003F34AE">
        <w:rPr>
          <w:sz w:val="26"/>
          <w:szCs w:val="26"/>
        </w:rPr>
        <w:t>1,2 – подающий и обратный трубопроводы теплоносителя (пар или горячая вода);</w:t>
      </w:r>
      <w:r w:rsidRPr="003F34AE">
        <w:rPr>
          <w:spacing w:val="40"/>
          <w:sz w:val="26"/>
          <w:szCs w:val="26"/>
        </w:rPr>
        <w:t xml:space="preserve"> </w:t>
      </w:r>
      <w:r w:rsidRPr="003F34AE">
        <w:rPr>
          <w:sz w:val="26"/>
          <w:szCs w:val="26"/>
        </w:rPr>
        <w:t>3–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теплообменник;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4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–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трубопровод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подачи</w:t>
      </w:r>
      <w:r w:rsidRPr="003F34AE">
        <w:rPr>
          <w:spacing w:val="40"/>
          <w:sz w:val="26"/>
          <w:szCs w:val="26"/>
        </w:rPr>
        <w:t xml:space="preserve"> </w:t>
      </w:r>
      <w:r w:rsidRPr="003F34AE">
        <w:rPr>
          <w:sz w:val="26"/>
          <w:szCs w:val="26"/>
        </w:rPr>
        <w:t>холодной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воды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из</w:t>
      </w:r>
      <w:r w:rsidRPr="003F34AE">
        <w:rPr>
          <w:spacing w:val="39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наружной</w:t>
      </w:r>
      <w:r w:rsidR="003F34AE" w:rsidRPr="003F34AE">
        <w:rPr>
          <w:spacing w:val="-2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водопроводной сети или от гидропневматического бака при наличии насосной станции подкачки; 5, 6 – подающий и циркуляционные трубопроводы системы горячего водоснабжения.</w:t>
      </w:r>
    </w:p>
    <w:p w14:paraId="17D8A5A1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Закрытые системы теплоснабжения – системы, в которых циркулирующая в </w:t>
      </w:r>
      <w:r w:rsidRPr="00D72A3B">
        <w:rPr>
          <w:sz w:val="26"/>
          <w:szCs w:val="26"/>
        </w:rPr>
        <w:lastRenderedPageBreak/>
        <w:t>трубопроводе вода используется только как теплоноситель, и не забирается из теплосети для обеспечения горячего водоснабжения. Система в этом случае полностью закрыта от окружающей среды. Безусловно, и в такой системе возможна незначительная утечка теплоносителя. Потери воды восполняются с помощью регулятора подпитки автоматически.</w:t>
      </w:r>
    </w:p>
    <w:p w14:paraId="6D56D4C5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Подача тепла в закрытой системе теплоснабжения регулируется централизованно, при этом количество теплоносителя (воды) остается в системе неизменным, а расход тепла зависит от температуры циркулирующего теплоносителя. В закрытых системах теплоснабжения, как правило,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используются возможности тепловых пунктов. К ним поступает теплоноситель от поставщика теплоэнергии (ТЭЦ, например), а центральные тепловые пункты районов регулируют температуру теплоносителя до необходимой величины для нужд отопления и горячего водоснабжения, и распределяют потребителю.</w:t>
      </w:r>
    </w:p>
    <w:p w14:paraId="372D8E1E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Преимущества закрытой системы теплоснабжения − высокое качество горячего водоснабжения, энергосберегающий эффект.</w:t>
      </w:r>
    </w:p>
    <w:p w14:paraId="69B1D4CF" w14:textId="726E06E3" w:rsidR="00425E65" w:rsidRPr="00D72A3B" w:rsidRDefault="00A94BB2" w:rsidP="00D72A3B">
      <w:pPr>
        <w:pStyle w:val="a3"/>
        <w:spacing w:before="8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Закрытые системы горячего водоснабжения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3F34AE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663E0714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41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18" w:name="_Toc17774440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решений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замерзания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применительно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распространения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вечномерзлых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грунтов</w:t>
      </w:r>
      <w:bookmarkEnd w:id="18"/>
    </w:p>
    <w:p w14:paraId="74A26A19" w14:textId="17D5825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38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вечномерзлые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грунты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15CD2723" w14:textId="055A8C8D" w:rsidR="00425E65" w:rsidRPr="00D72A3B" w:rsidRDefault="00A94BB2" w:rsidP="00D72A3B">
      <w:pPr>
        <w:pStyle w:val="a3"/>
        <w:spacing w:before="15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Глубина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промерзания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2,7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метра.</w:t>
      </w:r>
    </w:p>
    <w:p w14:paraId="7A632C79" w14:textId="7C831E86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Основная часть сетей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во всех населенных пунктах залегает на глубине 3 метра и более, что превышает глубину промерзания грунта (2,7 м) в самые холодные месяцы сезона.</w:t>
      </w:r>
    </w:p>
    <w:p w14:paraId="2523BEAA" w14:textId="62F8FD0C" w:rsidR="00425E65" w:rsidRPr="003F34AE" w:rsidRDefault="00A94BB2" w:rsidP="003F34AE">
      <w:pPr>
        <w:pStyle w:val="2"/>
        <w:numPr>
          <w:ilvl w:val="2"/>
          <w:numId w:val="31"/>
        </w:numPr>
        <w:tabs>
          <w:tab w:val="left" w:pos="1913"/>
        </w:tabs>
        <w:spacing w:before="77" w:line="276" w:lineRule="auto"/>
        <w:ind w:left="0" w:right="-1" w:firstLine="709"/>
        <w:jc w:val="both"/>
        <w:rPr>
          <w:sz w:val="26"/>
          <w:szCs w:val="26"/>
        </w:rPr>
      </w:pPr>
      <w:bookmarkStart w:id="19" w:name="_Toc177744404"/>
      <w:r w:rsidRPr="003F34AE">
        <w:rPr>
          <w:sz w:val="26"/>
          <w:szCs w:val="26"/>
        </w:rPr>
        <w:t>Перечень лиц, владеющих на праве собственности или другом законном</w:t>
      </w:r>
      <w:r w:rsidRPr="003F34AE">
        <w:rPr>
          <w:spacing w:val="-3"/>
          <w:sz w:val="26"/>
          <w:szCs w:val="26"/>
        </w:rPr>
        <w:t xml:space="preserve"> </w:t>
      </w:r>
      <w:r w:rsidRPr="003F34AE">
        <w:rPr>
          <w:sz w:val="26"/>
          <w:szCs w:val="26"/>
        </w:rPr>
        <w:t>основании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объектами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централизованной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системы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водоснабжения,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с</w:t>
      </w:r>
      <w:r w:rsidR="003F34AE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указанием принадлежности этим лицам таких объектов (границ зон, в которых расположены такие объекты)</w:t>
      </w:r>
      <w:bookmarkEnd w:id="19"/>
    </w:p>
    <w:p w14:paraId="04A7B1FB" w14:textId="77777777" w:rsidR="003F34AE" w:rsidRDefault="00A94BB2" w:rsidP="00D72A3B">
      <w:pPr>
        <w:pStyle w:val="a3"/>
        <w:spacing w:line="276" w:lineRule="auto"/>
        <w:ind w:left="0" w:right="-1" w:firstLine="709"/>
        <w:rPr>
          <w:spacing w:val="40"/>
          <w:sz w:val="26"/>
          <w:szCs w:val="26"/>
        </w:rPr>
      </w:pPr>
      <w:r w:rsidRPr="00D72A3B">
        <w:rPr>
          <w:sz w:val="26"/>
          <w:szCs w:val="26"/>
        </w:rPr>
        <w:t xml:space="preserve">Право собственности на объекты водопроводного хозяйства системы централизованного водоснабжения д. Минино и д. Бугачево принадлежит </w:t>
      </w:r>
      <w:r w:rsidR="003F34AE">
        <w:rPr>
          <w:sz w:val="26"/>
          <w:szCs w:val="26"/>
        </w:rPr>
        <w:t>ООО «КСК»</w:t>
      </w:r>
      <w:r w:rsidRPr="00D72A3B">
        <w:rPr>
          <w:sz w:val="26"/>
          <w:szCs w:val="26"/>
        </w:rPr>
        <w:t>. Право собственности на водозаборные сооружения п. Элита принадлежит ООО «Агрофермер». Право собственности на магистральные и квартальные сети водоснабжения п. Элита принадлежит муниципальному образованию Элитовский сельсовет.</w:t>
      </w:r>
      <w:r w:rsidRPr="00D72A3B">
        <w:rPr>
          <w:spacing w:val="40"/>
          <w:sz w:val="26"/>
          <w:szCs w:val="26"/>
        </w:rPr>
        <w:t xml:space="preserve"> </w:t>
      </w:r>
    </w:p>
    <w:p w14:paraId="1E3A6083" w14:textId="77777777" w:rsidR="003F34AE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Кроме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того,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существуют бесхозяйные сети водоснабжения, которые поэтапно, с учетом финансовых возможностей, оформляются администрацией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в собственность. Обслуживание централизованных систем водоснабжения д. Минино и д. Бугачево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Общество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ограниченной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ответственностью</w:t>
      </w:r>
      <w:r w:rsidR="003F34AE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«Красноярская сетевая </w:t>
      </w:r>
      <w:r w:rsidRPr="00D72A3B">
        <w:rPr>
          <w:sz w:val="26"/>
          <w:szCs w:val="26"/>
        </w:rPr>
        <w:lastRenderedPageBreak/>
        <w:t xml:space="preserve">компания». </w:t>
      </w:r>
    </w:p>
    <w:p w14:paraId="74F1E8AF" w14:textId="2A5BC8F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Обслуживание водозаборных сооружений п. Элита осуществляет ООО «Агрофермер».</w:t>
      </w:r>
    </w:p>
    <w:p w14:paraId="7F788046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20" w:name="_Toc17774440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2.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20"/>
    </w:p>
    <w:p w14:paraId="4CDE03A0" w14:textId="77777777" w:rsidR="00425E65" w:rsidRPr="00D72A3B" w:rsidRDefault="00A94BB2" w:rsidP="00D72A3B">
      <w:pPr>
        <w:pStyle w:val="2"/>
        <w:numPr>
          <w:ilvl w:val="1"/>
          <w:numId w:val="21"/>
        </w:numPr>
        <w:tabs>
          <w:tab w:val="left" w:pos="1687"/>
        </w:tabs>
        <w:spacing w:line="276" w:lineRule="auto"/>
        <w:ind w:left="0" w:right="-1" w:firstLine="709"/>
        <w:rPr>
          <w:sz w:val="26"/>
          <w:szCs w:val="26"/>
        </w:rPr>
      </w:pPr>
      <w:bookmarkStart w:id="21" w:name="_Toc177744406"/>
      <w:r w:rsidRPr="00D72A3B">
        <w:rPr>
          <w:sz w:val="26"/>
          <w:szCs w:val="26"/>
        </w:rPr>
        <w:t>Основные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принципы,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целевые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21"/>
    </w:p>
    <w:p w14:paraId="7C3DF740" w14:textId="39D949F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настоящее время администрацией Емельяновского района Красноярского края для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разрабатывается проект Генерального плана (ГП), определяющий стратегию его градостроительного развития и условия формирования среды жизнедеятельности, а также проект программы комплексного развития (ПКР) систем коммунальной инфраструктуры на 2021- 2023 годы, предназначенной для качественного и надежного обеспечения коммунальными услугами потребителей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7D71EB7E" w14:textId="2F14B74D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Раздел «Водоснабжение» схемы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 период до 2030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гарантированно</w:t>
      </w:r>
      <w:r w:rsidRPr="00D72A3B">
        <w:rPr>
          <w:spacing w:val="59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3F34AE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потребителям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учетом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городских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территорий.</w:t>
      </w:r>
    </w:p>
    <w:p w14:paraId="16642F85" w14:textId="76F27E66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Принципами развития централизованной системы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являются:</w:t>
      </w:r>
    </w:p>
    <w:p w14:paraId="1C7FC6C7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466"/>
        </w:tabs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постоянное улучшение качества предоставления услуг водоснабжения потребителям (абонентам);</w:t>
      </w:r>
    </w:p>
    <w:p w14:paraId="6CF98261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7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удовлетворение потребности в обеспечении услугой водоснабжения новых объектов капитального строительства;</w:t>
      </w:r>
    </w:p>
    <w:p w14:paraId="3B0BA505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58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14:paraId="48C68C4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задачами, решаемыми в разделе «Водоснабжение» схемы водоснабжения и водоотведения, являются:</w:t>
      </w:r>
    </w:p>
    <w:p w14:paraId="04015DDD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61"/>
        </w:tabs>
        <w:spacing w:before="8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 новых и модернизация существующих водопроводных сетей с целью обеспечения качества воды, поставляемой потребителям, повышения надежности водоснабжения, снижения аварийности, сокращения потерь воды;</w:t>
      </w:r>
    </w:p>
    <w:p w14:paraId="437A8C60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61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замена запорной арматуры на водопроводных сетях, в том числе пожарных гидрантов, с целью обеспечения исправного технического состояния сети, бесперебойной подачи воды потребителям, в том числе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пожаротушения;</w:t>
      </w:r>
    </w:p>
    <w:p w14:paraId="4F681557" w14:textId="14A10886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442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 сетей и сооружений для водоснабжения осваиваемых и преобразуемых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отдельных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сельских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имеющих </w:t>
      </w:r>
      <w:r w:rsidRPr="00D72A3B">
        <w:rPr>
          <w:sz w:val="26"/>
          <w:szCs w:val="26"/>
        </w:rPr>
        <w:lastRenderedPageBreak/>
        <w:t xml:space="preserve">централизованного водоснабжения с целью обеспечения доступности услуг водоснабжения для всех жителей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;</w:t>
      </w:r>
    </w:p>
    <w:p w14:paraId="67079BF8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94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14:paraId="29F7727B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61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</w:t>
      </w:r>
      <w:r w:rsidRPr="00D72A3B">
        <w:rPr>
          <w:spacing w:val="-2"/>
          <w:sz w:val="26"/>
          <w:szCs w:val="26"/>
        </w:rPr>
        <w:t>ресурсов;</w:t>
      </w:r>
    </w:p>
    <w:p w14:paraId="5C4977A2" w14:textId="735B9BAF" w:rsidR="00425E65" w:rsidRPr="003F34AE" w:rsidRDefault="00A94BB2" w:rsidP="001A11FF">
      <w:pPr>
        <w:pStyle w:val="a4"/>
        <w:numPr>
          <w:ilvl w:val="0"/>
          <w:numId w:val="20"/>
        </w:numPr>
        <w:tabs>
          <w:tab w:val="left" w:pos="1610"/>
        </w:tabs>
        <w:spacing w:line="276" w:lineRule="auto"/>
        <w:ind w:left="0" w:right="-1" w:firstLine="709"/>
        <w:rPr>
          <w:sz w:val="26"/>
          <w:szCs w:val="26"/>
        </w:rPr>
      </w:pPr>
      <w:r w:rsidRPr="003F34AE">
        <w:rPr>
          <w:sz w:val="26"/>
          <w:szCs w:val="26"/>
        </w:rPr>
        <w:t>обновление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основного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оборудования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объектов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водопроводного</w:t>
      </w:r>
      <w:r w:rsidRPr="001A11FF">
        <w:rPr>
          <w:sz w:val="26"/>
          <w:szCs w:val="26"/>
        </w:rPr>
        <w:t xml:space="preserve"> хозяйства,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поддержание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на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уровне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нормативного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износа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и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снижения</w:t>
      </w:r>
      <w:r w:rsidR="001A11FF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степени</w:t>
      </w:r>
      <w:r w:rsidR="001A11FF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 xml:space="preserve">износа </w:t>
      </w:r>
      <w:r w:rsidRPr="003F34AE">
        <w:rPr>
          <w:sz w:val="26"/>
          <w:szCs w:val="26"/>
        </w:rPr>
        <w:t>основных производственных фондов комплекса;</w:t>
      </w:r>
    </w:p>
    <w:p w14:paraId="097F5B2B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46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улучшение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нормативного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 в достаточном количестве, улучшение на этой основе здоровья человека.</w:t>
      </w:r>
    </w:p>
    <w:p w14:paraId="75D947E0" w14:textId="77777777" w:rsidR="00425E65" w:rsidRPr="00D72A3B" w:rsidRDefault="00A94BB2" w:rsidP="00D72A3B">
      <w:pPr>
        <w:pStyle w:val="2"/>
        <w:numPr>
          <w:ilvl w:val="1"/>
          <w:numId w:val="21"/>
        </w:numPr>
        <w:tabs>
          <w:tab w:val="left" w:pos="1929"/>
          <w:tab w:val="left" w:pos="3722"/>
          <w:tab w:val="left" w:pos="5299"/>
          <w:tab w:val="left" w:pos="6856"/>
          <w:tab w:val="left" w:pos="9669"/>
        </w:tabs>
        <w:spacing w:before="11" w:line="276" w:lineRule="auto"/>
        <w:ind w:left="0" w:right="-1" w:firstLine="709"/>
        <w:rPr>
          <w:sz w:val="26"/>
          <w:szCs w:val="26"/>
        </w:rPr>
      </w:pPr>
      <w:bookmarkStart w:id="22" w:name="_Toc177744407"/>
      <w:r w:rsidRPr="00D72A3B">
        <w:rPr>
          <w:spacing w:val="-2"/>
          <w:sz w:val="26"/>
          <w:szCs w:val="26"/>
        </w:rPr>
        <w:t>Различные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сценарии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систем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зависимости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различных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сценариев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</w:t>
      </w:r>
      <w:bookmarkEnd w:id="22"/>
    </w:p>
    <w:p w14:paraId="2BA7529D" w14:textId="6053681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проектом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ГП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приоритетными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направлениями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развития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являются:</w:t>
      </w:r>
    </w:p>
    <w:p w14:paraId="4D191CCA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47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развитие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предпринимательской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деятельности;</w:t>
      </w:r>
    </w:p>
    <w:p w14:paraId="57723D5C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5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развитие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социально-бытовой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инфраструктуры;</w:t>
      </w:r>
    </w:p>
    <w:p w14:paraId="54A8D34E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улучшение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условий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жизни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населения;</w:t>
      </w:r>
    </w:p>
    <w:p w14:paraId="6BBF2BDA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5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развитие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инфраструктуры;</w:t>
      </w:r>
    </w:p>
    <w:p w14:paraId="20024634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развитие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рекреационно-туристической</w:t>
      </w:r>
      <w:r w:rsidRPr="00D72A3B">
        <w:rPr>
          <w:spacing w:val="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отрасли.</w:t>
      </w:r>
    </w:p>
    <w:p w14:paraId="124C040C" w14:textId="77777777" w:rsidR="00425E65" w:rsidRPr="00D72A3B" w:rsidRDefault="00A94BB2" w:rsidP="00D72A3B">
      <w:pPr>
        <w:pStyle w:val="a3"/>
        <w:spacing w:before="24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Стабилизация всех производств приведет к увеличению местного бюджета, следовательно, можно будет выделить больше средств на социальное развитие сельсовета (образование, медицину, развитие инфраструктуры).</w:t>
      </w:r>
    </w:p>
    <w:p w14:paraId="0943FAF5" w14:textId="2BA8DB7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Таким образом, в перспективе предполагается развитие системы водоснабжения с целью обеспечения населения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надежным водоснабжением.</w:t>
      </w:r>
    </w:p>
    <w:p w14:paraId="0FFF3E22" w14:textId="77777777" w:rsidR="00425E65" w:rsidRPr="00D72A3B" w:rsidRDefault="00A94BB2" w:rsidP="00D72A3B">
      <w:pPr>
        <w:pStyle w:val="1"/>
        <w:spacing w:before="92" w:line="276" w:lineRule="auto"/>
        <w:ind w:left="0" w:right="-1" w:firstLine="709"/>
        <w:jc w:val="both"/>
        <w:rPr>
          <w:sz w:val="26"/>
          <w:szCs w:val="26"/>
        </w:rPr>
      </w:pPr>
      <w:bookmarkStart w:id="23" w:name="_Toc177744408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3.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23"/>
    </w:p>
    <w:p w14:paraId="4DFF4982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24"/>
        </w:tabs>
        <w:spacing w:line="276" w:lineRule="auto"/>
        <w:ind w:left="0" w:right="-1" w:firstLine="709"/>
        <w:rPr>
          <w:sz w:val="26"/>
          <w:szCs w:val="26"/>
        </w:rPr>
      </w:pPr>
      <w:bookmarkStart w:id="24" w:name="_Toc177744409"/>
      <w:r w:rsidRPr="00D72A3B">
        <w:rPr>
          <w:sz w:val="26"/>
          <w:szCs w:val="26"/>
        </w:rPr>
        <w:t>Общий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bookmarkEnd w:id="24"/>
    </w:p>
    <w:p w14:paraId="55B3F20B" w14:textId="1F52BF36" w:rsidR="001A11FF" w:rsidRDefault="00A94BB2" w:rsidP="00D72A3B">
      <w:pPr>
        <w:pStyle w:val="a3"/>
        <w:spacing w:line="276" w:lineRule="auto"/>
        <w:ind w:left="0" w:right="-1" w:firstLine="709"/>
        <w:rPr>
          <w:spacing w:val="-4"/>
          <w:sz w:val="26"/>
          <w:szCs w:val="26"/>
        </w:rPr>
      </w:pPr>
      <w:r w:rsidRPr="00D72A3B">
        <w:rPr>
          <w:sz w:val="26"/>
          <w:szCs w:val="26"/>
        </w:rPr>
        <w:t>Водохозяйственный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3.1.</w:t>
      </w:r>
    </w:p>
    <w:p w14:paraId="447E4A1E" w14:textId="77777777" w:rsidR="001A11FF" w:rsidRDefault="001A11FF">
      <w:pPr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br w:type="page"/>
      </w:r>
    </w:p>
    <w:p w14:paraId="47BCAE3C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3.1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Водохозяйственный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водопользователя</w:t>
      </w:r>
    </w:p>
    <w:tbl>
      <w:tblPr>
        <w:tblStyle w:val="TableNormal"/>
        <w:tblW w:w="986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966"/>
        <w:gridCol w:w="2105"/>
        <w:gridCol w:w="1819"/>
        <w:gridCol w:w="2244"/>
      </w:tblGrid>
      <w:tr w:rsidR="00425E65" w:rsidRPr="001A11FF" w14:paraId="0A525125" w14:textId="77777777" w:rsidTr="001A11FF">
        <w:trPr>
          <w:trHeight w:val="546"/>
        </w:trPr>
        <w:tc>
          <w:tcPr>
            <w:tcW w:w="1728" w:type="dxa"/>
            <w:vMerge w:val="restart"/>
            <w:vAlign w:val="center"/>
          </w:tcPr>
          <w:p w14:paraId="5FA2A588" w14:textId="77777777" w:rsidR="00425E65" w:rsidRPr="001A11FF" w:rsidRDefault="00A94BB2" w:rsidP="001A11FF">
            <w:pPr>
              <w:jc w:val="center"/>
            </w:pPr>
            <w:r w:rsidRPr="001A11FF">
              <w:t>Наименование</w:t>
            </w:r>
          </w:p>
        </w:tc>
        <w:tc>
          <w:tcPr>
            <w:tcW w:w="1966" w:type="dxa"/>
            <w:vMerge w:val="restart"/>
            <w:vAlign w:val="center"/>
          </w:tcPr>
          <w:p w14:paraId="2F93C354" w14:textId="77777777" w:rsidR="00425E65" w:rsidRPr="001A11FF" w:rsidRDefault="00A94BB2" w:rsidP="001A11FF">
            <w:pPr>
              <w:jc w:val="center"/>
            </w:pPr>
            <w:r w:rsidRPr="001A11FF">
              <w:t>Поднято/принято воды,</w:t>
            </w:r>
          </w:p>
          <w:p w14:paraId="52B93F43" w14:textId="77777777" w:rsidR="00425E65" w:rsidRPr="001A11FF" w:rsidRDefault="00A94BB2" w:rsidP="001A11FF">
            <w:pPr>
              <w:jc w:val="center"/>
            </w:pPr>
            <w:r w:rsidRPr="001A11FF">
              <w:t>м3/сут, тыс. м3/год</w:t>
            </w:r>
          </w:p>
        </w:tc>
        <w:tc>
          <w:tcPr>
            <w:tcW w:w="3924" w:type="dxa"/>
            <w:gridSpan w:val="2"/>
            <w:vAlign w:val="center"/>
          </w:tcPr>
          <w:p w14:paraId="27BCCDB3" w14:textId="77777777" w:rsidR="00425E65" w:rsidRPr="001A11FF" w:rsidRDefault="00A94BB2" w:rsidP="001A11FF">
            <w:pPr>
              <w:jc w:val="center"/>
            </w:pPr>
            <w:r w:rsidRPr="001A11FF">
              <w:t>Водопотребление, м3/сут, тыс. м3/год</w:t>
            </w:r>
          </w:p>
        </w:tc>
        <w:tc>
          <w:tcPr>
            <w:tcW w:w="2244" w:type="dxa"/>
            <w:vMerge w:val="restart"/>
            <w:vAlign w:val="center"/>
          </w:tcPr>
          <w:p w14:paraId="6359E27A" w14:textId="77777777" w:rsidR="00425E65" w:rsidRPr="001A11FF" w:rsidRDefault="00A94BB2" w:rsidP="001A11FF">
            <w:pPr>
              <w:jc w:val="center"/>
            </w:pPr>
            <w:r w:rsidRPr="001A11FF">
              <w:t>Безвозвратное потребление/ потери, м3/сут, тыс. м3/год</w:t>
            </w:r>
          </w:p>
        </w:tc>
      </w:tr>
      <w:tr w:rsidR="00425E65" w:rsidRPr="001A11FF" w14:paraId="51E4E63D" w14:textId="77777777" w:rsidTr="001A11FF">
        <w:trPr>
          <w:trHeight w:val="910"/>
        </w:trPr>
        <w:tc>
          <w:tcPr>
            <w:tcW w:w="1728" w:type="dxa"/>
            <w:vMerge/>
            <w:vAlign w:val="center"/>
          </w:tcPr>
          <w:p w14:paraId="12FF9E5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966" w:type="dxa"/>
            <w:vMerge/>
            <w:vAlign w:val="center"/>
          </w:tcPr>
          <w:p w14:paraId="736ADF73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105" w:type="dxa"/>
            <w:vAlign w:val="center"/>
          </w:tcPr>
          <w:p w14:paraId="660B292C" w14:textId="77777777" w:rsidR="00425E65" w:rsidRPr="001A11FF" w:rsidRDefault="00A94BB2" w:rsidP="001A11FF">
            <w:pPr>
              <w:jc w:val="center"/>
            </w:pPr>
            <w:r w:rsidRPr="001A11FF">
              <w:t>на собственные нужды</w:t>
            </w:r>
          </w:p>
        </w:tc>
        <w:tc>
          <w:tcPr>
            <w:tcW w:w="1819" w:type="dxa"/>
            <w:vAlign w:val="center"/>
          </w:tcPr>
          <w:p w14:paraId="55377A7D" w14:textId="77777777" w:rsidR="00425E65" w:rsidRPr="001A11FF" w:rsidRDefault="00425E65" w:rsidP="001A11FF">
            <w:pPr>
              <w:jc w:val="center"/>
            </w:pPr>
          </w:p>
          <w:p w14:paraId="4C62F0C4" w14:textId="77777777" w:rsidR="00425E65" w:rsidRPr="001A11FF" w:rsidRDefault="00A94BB2" w:rsidP="001A11FF">
            <w:pPr>
              <w:jc w:val="center"/>
            </w:pPr>
            <w:r w:rsidRPr="001A11FF">
              <w:t>реализовано</w:t>
            </w:r>
          </w:p>
        </w:tc>
        <w:tc>
          <w:tcPr>
            <w:tcW w:w="2244" w:type="dxa"/>
            <w:vMerge/>
            <w:vAlign w:val="center"/>
          </w:tcPr>
          <w:p w14:paraId="0ABB6380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6B23400" w14:textId="77777777" w:rsidTr="001A11FF">
        <w:trPr>
          <w:trHeight w:val="279"/>
        </w:trPr>
        <w:tc>
          <w:tcPr>
            <w:tcW w:w="1728" w:type="dxa"/>
            <w:vAlign w:val="center"/>
          </w:tcPr>
          <w:p w14:paraId="5561899A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1966" w:type="dxa"/>
            <w:vAlign w:val="center"/>
          </w:tcPr>
          <w:p w14:paraId="19E8B1D0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2105" w:type="dxa"/>
            <w:vAlign w:val="center"/>
          </w:tcPr>
          <w:p w14:paraId="0EFA3C60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19" w:type="dxa"/>
            <w:vAlign w:val="center"/>
          </w:tcPr>
          <w:p w14:paraId="30EAF11D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2244" w:type="dxa"/>
            <w:vAlign w:val="center"/>
          </w:tcPr>
          <w:p w14:paraId="4030AEE4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26B6A447" w14:textId="77777777" w:rsidTr="001A11FF">
        <w:trPr>
          <w:trHeight w:val="450"/>
        </w:trPr>
        <w:tc>
          <w:tcPr>
            <w:tcW w:w="1728" w:type="dxa"/>
            <w:vAlign w:val="center"/>
          </w:tcPr>
          <w:p w14:paraId="132F0BDF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966" w:type="dxa"/>
            <w:vAlign w:val="center"/>
          </w:tcPr>
          <w:p w14:paraId="0EE716E6" w14:textId="77777777" w:rsidR="00425E65" w:rsidRPr="001A11FF" w:rsidRDefault="00A94BB2" w:rsidP="001A11FF">
            <w:pPr>
              <w:jc w:val="center"/>
            </w:pPr>
            <w:r w:rsidRPr="001A11FF">
              <w:t>1252,5/303,121</w:t>
            </w:r>
          </w:p>
        </w:tc>
        <w:tc>
          <w:tcPr>
            <w:tcW w:w="2105" w:type="dxa"/>
            <w:vAlign w:val="center"/>
          </w:tcPr>
          <w:p w14:paraId="52662176" w14:textId="77777777" w:rsidR="00425E65" w:rsidRPr="001A11FF" w:rsidRDefault="00A94BB2" w:rsidP="001A11FF">
            <w:pPr>
              <w:jc w:val="center"/>
            </w:pPr>
            <w:r w:rsidRPr="001A11FF">
              <w:t>105/38,455</w:t>
            </w:r>
          </w:p>
        </w:tc>
        <w:tc>
          <w:tcPr>
            <w:tcW w:w="1819" w:type="dxa"/>
            <w:vAlign w:val="center"/>
          </w:tcPr>
          <w:p w14:paraId="331E96A4" w14:textId="77777777" w:rsidR="00425E65" w:rsidRPr="001A11FF" w:rsidRDefault="00A94BB2" w:rsidP="001A11FF">
            <w:pPr>
              <w:jc w:val="center"/>
            </w:pPr>
            <w:r w:rsidRPr="001A11FF">
              <w:t>942,1/189,71</w:t>
            </w:r>
          </w:p>
        </w:tc>
        <w:tc>
          <w:tcPr>
            <w:tcW w:w="2244" w:type="dxa"/>
            <w:vAlign w:val="center"/>
          </w:tcPr>
          <w:p w14:paraId="3785E533" w14:textId="77777777" w:rsidR="00425E65" w:rsidRPr="001A11FF" w:rsidRDefault="00A94BB2" w:rsidP="001A11FF">
            <w:pPr>
              <w:jc w:val="center"/>
            </w:pPr>
            <w:r w:rsidRPr="001A11FF">
              <w:t>205,4/74,956 (40%)</w:t>
            </w:r>
          </w:p>
        </w:tc>
      </w:tr>
      <w:tr w:rsidR="00425E65" w:rsidRPr="001A11FF" w14:paraId="3DFD7191" w14:textId="77777777" w:rsidTr="001A11FF">
        <w:trPr>
          <w:trHeight w:val="450"/>
        </w:trPr>
        <w:tc>
          <w:tcPr>
            <w:tcW w:w="1728" w:type="dxa"/>
            <w:vAlign w:val="center"/>
          </w:tcPr>
          <w:p w14:paraId="47C90DF6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966" w:type="dxa"/>
            <w:vAlign w:val="center"/>
          </w:tcPr>
          <w:p w14:paraId="07296BDD" w14:textId="77777777" w:rsidR="00425E65" w:rsidRPr="001A11FF" w:rsidRDefault="00A94BB2" w:rsidP="001A11FF">
            <w:pPr>
              <w:jc w:val="center"/>
            </w:pPr>
            <w:r w:rsidRPr="001A11FF">
              <w:t>467,4/136,154</w:t>
            </w:r>
          </w:p>
        </w:tc>
        <w:tc>
          <w:tcPr>
            <w:tcW w:w="2105" w:type="dxa"/>
            <w:vAlign w:val="center"/>
          </w:tcPr>
          <w:p w14:paraId="5B1BBA6D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51CBC9D4" w14:textId="77777777" w:rsidR="00425E65" w:rsidRPr="001A11FF" w:rsidRDefault="00A94BB2" w:rsidP="001A11FF">
            <w:pPr>
              <w:jc w:val="center"/>
            </w:pPr>
            <w:r w:rsidRPr="001A11FF">
              <w:t>385,8/106,37</w:t>
            </w:r>
          </w:p>
        </w:tc>
        <w:tc>
          <w:tcPr>
            <w:tcW w:w="2244" w:type="dxa"/>
            <w:vAlign w:val="center"/>
          </w:tcPr>
          <w:p w14:paraId="120AA8E1" w14:textId="77777777" w:rsidR="00425E65" w:rsidRPr="001A11FF" w:rsidRDefault="00A94BB2" w:rsidP="001A11FF">
            <w:pPr>
              <w:jc w:val="center"/>
            </w:pPr>
            <w:r w:rsidRPr="001A11FF">
              <w:t>81,6/29,784 (28%)</w:t>
            </w:r>
          </w:p>
        </w:tc>
      </w:tr>
      <w:tr w:rsidR="00425E65" w:rsidRPr="001A11FF" w14:paraId="42FA7538" w14:textId="77777777" w:rsidTr="001A11FF">
        <w:trPr>
          <w:trHeight w:val="457"/>
        </w:trPr>
        <w:tc>
          <w:tcPr>
            <w:tcW w:w="1728" w:type="dxa"/>
            <w:vAlign w:val="center"/>
          </w:tcPr>
          <w:p w14:paraId="3EFA997F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1966" w:type="dxa"/>
            <w:vAlign w:val="center"/>
          </w:tcPr>
          <w:p w14:paraId="2EDF8477" w14:textId="77777777" w:rsidR="00425E65" w:rsidRPr="001A11FF" w:rsidRDefault="00A94BB2" w:rsidP="001A11FF">
            <w:pPr>
              <w:jc w:val="center"/>
            </w:pPr>
            <w:r w:rsidRPr="001A11FF">
              <w:t>439/106,764</w:t>
            </w:r>
          </w:p>
        </w:tc>
        <w:tc>
          <w:tcPr>
            <w:tcW w:w="2105" w:type="dxa"/>
            <w:vAlign w:val="center"/>
          </w:tcPr>
          <w:p w14:paraId="4FE98F36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4E27FD7B" w14:textId="77777777" w:rsidR="00425E65" w:rsidRPr="001A11FF" w:rsidRDefault="00A94BB2" w:rsidP="001A11FF">
            <w:pPr>
              <w:jc w:val="center"/>
            </w:pPr>
            <w:r w:rsidRPr="001A11FF">
              <w:t>344,0/71,975</w:t>
            </w:r>
          </w:p>
        </w:tc>
        <w:tc>
          <w:tcPr>
            <w:tcW w:w="2244" w:type="dxa"/>
            <w:vAlign w:val="center"/>
          </w:tcPr>
          <w:p w14:paraId="6F3442FA" w14:textId="77777777" w:rsidR="00425E65" w:rsidRPr="001A11FF" w:rsidRDefault="00A94BB2" w:rsidP="001A11FF">
            <w:pPr>
              <w:jc w:val="center"/>
            </w:pPr>
            <w:r w:rsidRPr="001A11FF">
              <w:t>95,3/34,789 (49%)</w:t>
            </w:r>
          </w:p>
        </w:tc>
      </w:tr>
    </w:tbl>
    <w:p w14:paraId="62CCC255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92"/>
        </w:tabs>
        <w:spacing w:line="276" w:lineRule="auto"/>
        <w:ind w:left="0" w:right="-1" w:firstLine="709"/>
        <w:rPr>
          <w:sz w:val="26"/>
          <w:szCs w:val="26"/>
        </w:rPr>
      </w:pPr>
      <w:bookmarkStart w:id="25" w:name="_Toc177744410"/>
      <w:r w:rsidRPr="00D72A3B">
        <w:rPr>
          <w:sz w:val="26"/>
          <w:szCs w:val="26"/>
        </w:rPr>
        <w:t>Территориальный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(годовой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сутки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максимального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водопотребления)</w:t>
      </w:r>
      <w:bookmarkEnd w:id="25"/>
    </w:p>
    <w:p w14:paraId="644815F6" w14:textId="77777777" w:rsidR="00425E65" w:rsidRPr="00D72A3B" w:rsidRDefault="00A94BB2" w:rsidP="00D72A3B">
      <w:pPr>
        <w:pStyle w:val="a3"/>
        <w:spacing w:before="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 3.2 − Территориальный баланс подачи горячей, питьевой, технической воды по технологическим зонам водоснабжения</w:t>
      </w:r>
    </w:p>
    <w:tbl>
      <w:tblPr>
        <w:tblStyle w:val="TableNormal"/>
        <w:tblW w:w="9785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704"/>
        <w:gridCol w:w="1666"/>
        <w:gridCol w:w="1959"/>
        <w:gridCol w:w="1371"/>
        <w:gridCol w:w="1419"/>
      </w:tblGrid>
      <w:tr w:rsidR="00425E65" w:rsidRPr="001A11FF" w14:paraId="135826AC" w14:textId="77777777" w:rsidTr="001A11FF">
        <w:trPr>
          <w:trHeight w:val="2024"/>
        </w:trPr>
        <w:tc>
          <w:tcPr>
            <w:tcW w:w="3370" w:type="dxa"/>
            <w:gridSpan w:val="2"/>
            <w:vAlign w:val="center"/>
          </w:tcPr>
          <w:p w14:paraId="584388CF" w14:textId="77777777" w:rsidR="00425E65" w:rsidRPr="001A11FF" w:rsidRDefault="00A94BB2" w:rsidP="001A11FF">
            <w:pPr>
              <w:jc w:val="center"/>
            </w:pPr>
            <w:r w:rsidRPr="001A11FF">
              <w:t>Район</w:t>
            </w:r>
          </w:p>
        </w:tc>
        <w:tc>
          <w:tcPr>
            <w:tcW w:w="1666" w:type="dxa"/>
            <w:vAlign w:val="center"/>
          </w:tcPr>
          <w:p w14:paraId="23D1A378" w14:textId="77777777" w:rsidR="00425E65" w:rsidRPr="001A11FF" w:rsidRDefault="00A94BB2" w:rsidP="001A11FF">
            <w:pPr>
              <w:jc w:val="center"/>
            </w:pPr>
            <w:r w:rsidRPr="001A11FF">
              <w:t>Фактическое водопотреблен ие, м³/год</w:t>
            </w:r>
          </w:p>
        </w:tc>
        <w:tc>
          <w:tcPr>
            <w:tcW w:w="1959" w:type="dxa"/>
            <w:vAlign w:val="center"/>
          </w:tcPr>
          <w:p w14:paraId="13AD23B0" w14:textId="77777777" w:rsidR="00425E65" w:rsidRPr="001A11FF" w:rsidRDefault="00A94BB2" w:rsidP="001A11FF">
            <w:pPr>
              <w:jc w:val="center"/>
            </w:pPr>
            <w:r w:rsidRPr="001A11FF">
              <w:t>Фактическое водопотребление, м³/сут</w:t>
            </w:r>
          </w:p>
        </w:tc>
        <w:tc>
          <w:tcPr>
            <w:tcW w:w="1371" w:type="dxa"/>
            <w:vAlign w:val="center"/>
          </w:tcPr>
          <w:p w14:paraId="743EE17D" w14:textId="77777777" w:rsidR="00425E65" w:rsidRPr="001A11FF" w:rsidRDefault="00A94BB2" w:rsidP="001A11FF">
            <w:pPr>
              <w:jc w:val="center"/>
            </w:pPr>
            <w:r w:rsidRPr="001A11FF">
              <w:t>Расход воды в сутки наибольшег о водопотреб ления,</w:t>
            </w:r>
          </w:p>
          <w:p w14:paraId="2B5D6E59" w14:textId="77777777" w:rsidR="00425E65" w:rsidRPr="001A11FF" w:rsidRDefault="00A94BB2" w:rsidP="001A11FF">
            <w:pPr>
              <w:jc w:val="center"/>
            </w:pPr>
            <w:r w:rsidRPr="001A11FF">
              <w:t>м³/сут</w:t>
            </w:r>
          </w:p>
        </w:tc>
        <w:tc>
          <w:tcPr>
            <w:tcW w:w="1419" w:type="dxa"/>
            <w:vAlign w:val="center"/>
          </w:tcPr>
          <w:p w14:paraId="6EBE3DDD" w14:textId="77777777" w:rsidR="00425E65" w:rsidRPr="001A11FF" w:rsidRDefault="00A94BB2" w:rsidP="001A11FF">
            <w:pPr>
              <w:jc w:val="center"/>
            </w:pPr>
            <w:r w:rsidRPr="001A11FF">
              <w:t>Расчетный часовой расход, м³/час</w:t>
            </w:r>
          </w:p>
        </w:tc>
      </w:tr>
      <w:tr w:rsidR="00425E65" w:rsidRPr="001A11FF" w14:paraId="6B7203ED" w14:textId="77777777" w:rsidTr="001A11FF">
        <w:trPr>
          <w:trHeight w:val="243"/>
        </w:trPr>
        <w:tc>
          <w:tcPr>
            <w:tcW w:w="1666" w:type="dxa"/>
            <w:vMerge w:val="restart"/>
            <w:vAlign w:val="center"/>
          </w:tcPr>
          <w:p w14:paraId="4DB8AAC7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704" w:type="dxa"/>
            <w:vAlign w:val="center"/>
          </w:tcPr>
          <w:p w14:paraId="407C7A1F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0265CB56" w14:textId="77777777" w:rsidR="00425E65" w:rsidRPr="001A11FF" w:rsidRDefault="00A94BB2" w:rsidP="001A11FF">
            <w:pPr>
              <w:jc w:val="center"/>
            </w:pPr>
            <w:r w:rsidRPr="001A11FF">
              <w:t>103373</w:t>
            </w:r>
          </w:p>
        </w:tc>
        <w:tc>
          <w:tcPr>
            <w:tcW w:w="1959" w:type="dxa"/>
            <w:vAlign w:val="center"/>
          </w:tcPr>
          <w:p w14:paraId="16364E14" w14:textId="77777777" w:rsidR="00425E65" w:rsidRPr="001A11FF" w:rsidRDefault="00A94BB2" w:rsidP="001A11FF">
            <w:pPr>
              <w:jc w:val="center"/>
            </w:pPr>
            <w:r w:rsidRPr="001A11FF">
              <w:t>283,2</w:t>
            </w:r>
          </w:p>
        </w:tc>
        <w:tc>
          <w:tcPr>
            <w:tcW w:w="1371" w:type="dxa"/>
            <w:vMerge w:val="restart"/>
            <w:vAlign w:val="center"/>
          </w:tcPr>
          <w:p w14:paraId="00009881" w14:textId="77777777" w:rsidR="00425E65" w:rsidRPr="001A11FF" w:rsidRDefault="00A94BB2" w:rsidP="001A11FF">
            <w:pPr>
              <w:jc w:val="center"/>
            </w:pPr>
            <w:r w:rsidRPr="001A11FF">
              <w:t>1130,52</w:t>
            </w:r>
          </w:p>
        </w:tc>
        <w:tc>
          <w:tcPr>
            <w:tcW w:w="1419" w:type="dxa"/>
            <w:vMerge w:val="restart"/>
            <w:vAlign w:val="center"/>
          </w:tcPr>
          <w:p w14:paraId="0C887EB8" w14:textId="77777777" w:rsidR="00425E65" w:rsidRPr="001A11FF" w:rsidRDefault="00A94BB2" w:rsidP="001A11FF">
            <w:pPr>
              <w:jc w:val="center"/>
            </w:pPr>
            <w:r w:rsidRPr="001A11FF">
              <w:t>96,1</w:t>
            </w:r>
          </w:p>
        </w:tc>
      </w:tr>
      <w:tr w:rsidR="00425E65" w:rsidRPr="001A11FF" w14:paraId="67A1FCF6" w14:textId="77777777" w:rsidTr="001A11FF">
        <w:trPr>
          <w:trHeight w:val="253"/>
        </w:trPr>
        <w:tc>
          <w:tcPr>
            <w:tcW w:w="1666" w:type="dxa"/>
            <w:vMerge/>
            <w:vAlign w:val="center"/>
          </w:tcPr>
          <w:p w14:paraId="100D85F3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71D86FA6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1740323C" w14:textId="77777777" w:rsidR="00425E65" w:rsidRPr="001A11FF" w:rsidRDefault="00A94BB2" w:rsidP="001A11FF">
            <w:pPr>
              <w:jc w:val="center"/>
            </w:pPr>
            <w:r w:rsidRPr="001A11FF">
              <w:t>75790</w:t>
            </w:r>
          </w:p>
        </w:tc>
        <w:tc>
          <w:tcPr>
            <w:tcW w:w="1959" w:type="dxa"/>
            <w:vAlign w:val="center"/>
          </w:tcPr>
          <w:p w14:paraId="14D3F640" w14:textId="77777777" w:rsidR="00425E65" w:rsidRPr="001A11FF" w:rsidRDefault="00A94BB2" w:rsidP="001A11FF">
            <w:pPr>
              <w:jc w:val="center"/>
            </w:pPr>
            <w:r w:rsidRPr="001A11FF">
              <w:t>616,2</w:t>
            </w:r>
          </w:p>
        </w:tc>
        <w:tc>
          <w:tcPr>
            <w:tcW w:w="1371" w:type="dxa"/>
            <w:vMerge/>
            <w:vAlign w:val="center"/>
          </w:tcPr>
          <w:p w14:paraId="229AAF8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234D4D7A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5C70D6C2" w14:textId="77777777" w:rsidTr="001A11FF">
        <w:trPr>
          <w:trHeight w:val="253"/>
        </w:trPr>
        <w:tc>
          <w:tcPr>
            <w:tcW w:w="1666" w:type="dxa"/>
            <w:vMerge/>
            <w:vAlign w:val="center"/>
          </w:tcPr>
          <w:p w14:paraId="4C7259A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9E77320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1F3889B0" w14:textId="77777777" w:rsidR="00425E65" w:rsidRPr="001A11FF" w:rsidRDefault="00A94BB2" w:rsidP="001A11FF">
            <w:pPr>
              <w:jc w:val="center"/>
            </w:pPr>
            <w:r w:rsidRPr="001A11FF">
              <w:t>10547,8</w:t>
            </w:r>
          </w:p>
        </w:tc>
        <w:tc>
          <w:tcPr>
            <w:tcW w:w="1959" w:type="dxa"/>
            <w:vAlign w:val="center"/>
          </w:tcPr>
          <w:p w14:paraId="5706F077" w14:textId="77777777" w:rsidR="00425E65" w:rsidRPr="001A11FF" w:rsidRDefault="00A94BB2" w:rsidP="001A11FF">
            <w:pPr>
              <w:jc w:val="center"/>
            </w:pPr>
            <w:r w:rsidRPr="001A11FF">
              <w:t>42,7</w:t>
            </w:r>
          </w:p>
        </w:tc>
        <w:tc>
          <w:tcPr>
            <w:tcW w:w="1371" w:type="dxa"/>
            <w:vMerge/>
            <w:vAlign w:val="center"/>
          </w:tcPr>
          <w:p w14:paraId="4043E2A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075B8102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5D5EF295" w14:textId="77777777" w:rsidTr="001A11FF">
        <w:trPr>
          <w:trHeight w:val="262"/>
        </w:trPr>
        <w:tc>
          <w:tcPr>
            <w:tcW w:w="1666" w:type="dxa"/>
            <w:vMerge/>
            <w:vAlign w:val="center"/>
          </w:tcPr>
          <w:p w14:paraId="6FEBB0A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3FE60C1B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776B3C40" w14:textId="77777777" w:rsidR="00425E65" w:rsidRPr="001A11FF" w:rsidRDefault="00A94BB2" w:rsidP="001A11FF">
            <w:pPr>
              <w:jc w:val="center"/>
            </w:pPr>
            <w:r w:rsidRPr="001A11FF">
              <w:t>189710,8</w:t>
            </w:r>
          </w:p>
        </w:tc>
        <w:tc>
          <w:tcPr>
            <w:tcW w:w="1959" w:type="dxa"/>
            <w:vAlign w:val="center"/>
          </w:tcPr>
          <w:p w14:paraId="67F35849" w14:textId="77777777" w:rsidR="00425E65" w:rsidRPr="001A11FF" w:rsidRDefault="00A94BB2" w:rsidP="001A11FF">
            <w:pPr>
              <w:jc w:val="center"/>
            </w:pPr>
            <w:r w:rsidRPr="001A11FF">
              <w:t>942,1</w:t>
            </w:r>
          </w:p>
        </w:tc>
        <w:tc>
          <w:tcPr>
            <w:tcW w:w="1371" w:type="dxa"/>
            <w:vMerge/>
            <w:vAlign w:val="center"/>
          </w:tcPr>
          <w:p w14:paraId="7D8EDE3A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6CF064FB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768EA216" w14:textId="77777777" w:rsidTr="001A11FF">
        <w:trPr>
          <w:trHeight w:val="253"/>
        </w:trPr>
        <w:tc>
          <w:tcPr>
            <w:tcW w:w="1666" w:type="dxa"/>
            <w:vMerge w:val="restart"/>
            <w:vAlign w:val="center"/>
          </w:tcPr>
          <w:p w14:paraId="29DCA8BA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704" w:type="dxa"/>
            <w:vAlign w:val="center"/>
          </w:tcPr>
          <w:p w14:paraId="1141B7AC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212FFBA2" w14:textId="77777777" w:rsidR="00425E65" w:rsidRPr="001A11FF" w:rsidRDefault="00A94BB2" w:rsidP="001A11FF">
            <w:pPr>
              <w:jc w:val="center"/>
            </w:pPr>
            <w:r w:rsidRPr="001A11FF">
              <w:t>52340</w:t>
            </w:r>
          </w:p>
        </w:tc>
        <w:tc>
          <w:tcPr>
            <w:tcW w:w="1959" w:type="dxa"/>
            <w:vAlign w:val="center"/>
          </w:tcPr>
          <w:p w14:paraId="48D52787" w14:textId="77777777" w:rsidR="00425E65" w:rsidRPr="001A11FF" w:rsidRDefault="00A94BB2" w:rsidP="001A11FF">
            <w:pPr>
              <w:jc w:val="center"/>
            </w:pPr>
            <w:r w:rsidRPr="001A11FF">
              <w:t>143,4</w:t>
            </w:r>
          </w:p>
        </w:tc>
        <w:tc>
          <w:tcPr>
            <w:tcW w:w="1371" w:type="dxa"/>
            <w:vMerge w:val="restart"/>
            <w:vAlign w:val="center"/>
          </w:tcPr>
          <w:p w14:paraId="07C71674" w14:textId="77777777" w:rsidR="00425E65" w:rsidRPr="001A11FF" w:rsidRDefault="00A94BB2" w:rsidP="001A11FF">
            <w:pPr>
              <w:jc w:val="center"/>
            </w:pPr>
            <w:r w:rsidRPr="001A11FF">
              <w:t>462,96</w:t>
            </w:r>
          </w:p>
        </w:tc>
        <w:tc>
          <w:tcPr>
            <w:tcW w:w="1419" w:type="dxa"/>
            <w:vMerge w:val="restart"/>
            <w:vAlign w:val="center"/>
          </w:tcPr>
          <w:p w14:paraId="6F67A76B" w14:textId="77777777" w:rsidR="00425E65" w:rsidRPr="001A11FF" w:rsidRDefault="00A94BB2" w:rsidP="001A11FF">
            <w:pPr>
              <w:jc w:val="center"/>
            </w:pPr>
            <w:r w:rsidRPr="001A11FF">
              <w:t>45,14</w:t>
            </w:r>
          </w:p>
        </w:tc>
      </w:tr>
      <w:tr w:rsidR="00425E65" w:rsidRPr="001A11FF" w14:paraId="167FB57C" w14:textId="77777777" w:rsidTr="001A11FF">
        <w:trPr>
          <w:trHeight w:val="251"/>
        </w:trPr>
        <w:tc>
          <w:tcPr>
            <w:tcW w:w="1666" w:type="dxa"/>
            <w:vMerge/>
            <w:vAlign w:val="center"/>
          </w:tcPr>
          <w:p w14:paraId="58ED2DB0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1DFE90FB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4A0CB111" w14:textId="77777777" w:rsidR="00425E65" w:rsidRPr="001A11FF" w:rsidRDefault="00A94BB2" w:rsidP="001A11FF">
            <w:pPr>
              <w:jc w:val="center"/>
            </w:pPr>
            <w:r w:rsidRPr="001A11FF">
              <w:t>5809</w:t>
            </w:r>
          </w:p>
        </w:tc>
        <w:tc>
          <w:tcPr>
            <w:tcW w:w="1959" w:type="dxa"/>
            <w:vAlign w:val="center"/>
          </w:tcPr>
          <w:p w14:paraId="63F1C8BE" w14:textId="77777777" w:rsidR="00425E65" w:rsidRPr="001A11FF" w:rsidRDefault="00A94BB2" w:rsidP="001A11FF">
            <w:pPr>
              <w:jc w:val="center"/>
            </w:pPr>
            <w:r w:rsidRPr="001A11FF">
              <w:t>47,2</w:t>
            </w:r>
          </w:p>
        </w:tc>
        <w:tc>
          <w:tcPr>
            <w:tcW w:w="1371" w:type="dxa"/>
            <w:vMerge/>
            <w:vAlign w:val="center"/>
          </w:tcPr>
          <w:p w14:paraId="4DAF0C9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4F84034E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32CA2B0A" w14:textId="77777777" w:rsidTr="001A11FF">
        <w:trPr>
          <w:trHeight w:val="254"/>
        </w:trPr>
        <w:tc>
          <w:tcPr>
            <w:tcW w:w="1666" w:type="dxa"/>
            <w:vMerge/>
            <w:vAlign w:val="center"/>
          </w:tcPr>
          <w:p w14:paraId="3C6209F9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18256A94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6E76706D" w14:textId="77777777" w:rsidR="00425E65" w:rsidRPr="001A11FF" w:rsidRDefault="00A94BB2" w:rsidP="001A11FF">
            <w:pPr>
              <w:jc w:val="center"/>
            </w:pPr>
            <w:r w:rsidRPr="001A11FF">
              <w:t>48221,3</w:t>
            </w:r>
          </w:p>
        </w:tc>
        <w:tc>
          <w:tcPr>
            <w:tcW w:w="1959" w:type="dxa"/>
            <w:vAlign w:val="center"/>
          </w:tcPr>
          <w:p w14:paraId="50C3FC6F" w14:textId="77777777" w:rsidR="00425E65" w:rsidRPr="001A11FF" w:rsidRDefault="00A94BB2" w:rsidP="001A11FF">
            <w:pPr>
              <w:jc w:val="center"/>
            </w:pPr>
            <w:r w:rsidRPr="001A11FF">
              <w:t>195,2</w:t>
            </w:r>
          </w:p>
        </w:tc>
        <w:tc>
          <w:tcPr>
            <w:tcW w:w="1371" w:type="dxa"/>
            <w:vMerge/>
            <w:vAlign w:val="center"/>
          </w:tcPr>
          <w:p w14:paraId="09B80B77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749C7F3D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9FD2642" w14:textId="77777777" w:rsidTr="001A11FF">
        <w:trPr>
          <w:trHeight w:val="251"/>
        </w:trPr>
        <w:tc>
          <w:tcPr>
            <w:tcW w:w="1666" w:type="dxa"/>
            <w:vMerge/>
            <w:vAlign w:val="center"/>
          </w:tcPr>
          <w:p w14:paraId="10E1FD6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48C3C318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192045AA" w14:textId="77777777" w:rsidR="00425E65" w:rsidRPr="001A11FF" w:rsidRDefault="00A94BB2" w:rsidP="001A11FF">
            <w:pPr>
              <w:jc w:val="center"/>
            </w:pPr>
            <w:r w:rsidRPr="001A11FF">
              <w:t>106370,3</w:t>
            </w:r>
          </w:p>
        </w:tc>
        <w:tc>
          <w:tcPr>
            <w:tcW w:w="1959" w:type="dxa"/>
            <w:vAlign w:val="center"/>
          </w:tcPr>
          <w:p w14:paraId="061D4B5A" w14:textId="77777777" w:rsidR="00425E65" w:rsidRPr="001A11FF" w:rsidRDefault="00A94BB2" w:rsidP="001A11FF">
            <w:pPr>
              <w:jc w:val="center"/>
            </w:pPr>
            <w:r w:rsidRPr="001A11FF">
              <w:t>385,8</w:t>
            </w:r>
          </w:p>
        </w:tc>
        <w:tc>
          <w:tcPr>
            <w:tcW w:w="1371" w:type="dxa"/>
            <w:vMerge/>
            <w:vAlign w:val="center"/>
          </w:tcPr>
          <w:p w14:paraId="2CE05ED7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36A318DA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677779FD" w14:textId="77777777" w:rsidTr="001A11FF">
        <w:trPr>
          <w:trHeight w:val="254"/>
        </w:trPr>
        <w:tc>
          <w:tcPr>
            <w:tcW w:w="1666" w:type="dxa"/>
            <w:vMerge w:val="restart"/>
            <w:vAlign w:val="center"/>
          </w:tcPr>
          <w:p w14:paraId="06D25F2F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1704" w:type="dxa"/>
            <w:vAlign w:val="center"/>
          </w:tcPr>
          <w:p w14:paraId="4F9A3736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6A44E1BD" w14:textId="77777777" w:rsidR="00425E65" w:rsidRPr="001A11FF" w:rsidRDefault="00A94BB2" w:rsidP="001A11FF">
            <w:pPr>
              <w:jc w:val="center"/>
            </w:pPr>
            <w:r w:rsidRPr="001A11FF">
              <w:t>25356</w:t>
            </w:r>
          </w:p>
        </w:tc>
        <w:tc>
          <w:tcPr>
            <w:tcW w:w="1959" w:type="dxa"/>
            <w:vAlign w:val="center"/>
          </w:tcPr>
          <w:p w14:paraId="6F9508AB" w14:textId="77777777" w:rsidR="00425E65" w:rsidRPr="001A11FF" w:rsidRDefault="00A94BB2" w:rsidP="001A11FF">
            <w:pPr>
              <w:jc w:val="center"/>
            </w:pPr>
            <w:r w:rsidRPr="001A11FF">
              <w:t>69,5</w:t>
            </w:r>
          </w:p>
        </w:tc>
        <w:tc>
          <w:tcPr>
            <w:tcW w:w="1371" w:type="dxa"/>
            <w:vMerge w:val="restart"/>
            <w:vAlign w:val="center"/>
          </w:tcPr>
          <w:p w14:paraId="4B0F750A" w14:textId="77777777" w:rsidR="00425E65" w:rsidRPr="001A11FF" w:rsidRDefault="00A94BB2" w:rsidP="001A11FF">
            <w:pPr>
              <w:jc w:val="center"/>
            </w:pPr>
            <w:r w:rsidRPr="001A11FF">
              <w:t>412,8</w:t>
            </w:r>
          </w:p>
        </w:tc>
        <w:tc>
          <w:tcPr>
            <w:tcW w:w="1419" w:type="dxa"/>
            <w:vMerge w:val="restart"/>
            <w:vAlign w:val="center"/>
          </w:tcPr>
          <w:p w14:paraId="34C43D7B" w14:textId="77777777" w:rsidR="00425E65" w:rsidRPr="001A11FF" w:rsidRDefault="00A94BB2" w:rsidP="001A11FF">
            <w:pPr>
              <w:jc w:val="center"/>
            </w:pPr>
            <w:r w:rsidRPr="001A11FF">
              <w:t>43,86</w:t>
            </w:r>
          </w:p>
        </w:tc>
      </w:tr>
      <w:tr w:rsidR="00425E65" w:rsidRPr="001A11FF" w14:paraId="777EAE3A" w14:textId="77777777" w:rsidTr="001A11FF">
        <w:trPr>
          <w:trHeight w:val="273"/>
        </w:trPr>
        <w:tc>
          <w:tcPr>
            <w:tcW w:w="1666" w:type="dxa"/>
            <w:vMerge/>
            <w:vAlign w:val="center"/>
          </w:tcPr>
          <w:p w14:paraId="6D8FC4B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3F7B5ABB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7A548A47" w14:textId="77777777" w:rsidR="00425E65" w:rsidRPr="001A11FF" w:rsidRDefault="00A94BB2" w:rsidP="001A11FF">
            <w:pPr>
              <w:jc w:val="center"/>
            </w:pPr>
            <w:r w:rsidRPr="001A11FF">
              <w:t>21026</w:t>
            </w:r>
          </w:p>
        </w:tc>
        <w:tc>
          <w:tcPr>
            <w:tcW w:w="1959" w:type="dxa"/>
            <w:vAlign w:val="center"/>
          </w:tcPr>
          <w:p w14:paraId="1849B789" w14:textId="77777777" w:rsidR="00425E65" w:rsidRPr="001A11FF" w:rsidRDefault="00A94BB2" w:rsidP="001A11FF">
            <w:pPr>
              <w:jc w:val="center"/>
            </w:pPr>
            <w:r w:rsidRPr="001A11FF">
              <w:t>170,9</w:t>
            </w:r>
          </w:p>
        </w:tc>
        <w:tc>
          <w:tcPr>
            <w:tcW w:w="1371" w:type="dxa"/>
            <w:vMerge/>
            <w:vAlign w:val="center"/>
          </w:tcPr>
          <w:p w14:paraId="5F12D26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701F2FEE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FBB0F54" w14:textId="77777777" w:rsidTr="001A11FF">
        <w:trPr>
          <w:trHeight w:val="273"/>
        </w:trPr>
        <w:tc>
          <w:tcPr>
            <w:tcW w:w="1666" w:type="dxa"/>
            <w:vMerge/>
            <w:vAlign w:val="center"/>
          </w:tcPr>
          <w:p w14:paraId="51EECF2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18DA3D2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41D27FEA" w14:textId="77777777" w:rsidR="00425E65" w:rsidRPr="001A11FF" w:rsidRDefault="00A94BB2" w:rsidP="001A11FF">
            <w:pPr>
              <w:jc w:val="center"/>
            </w:pPr>
            <w:r w:rsidRPr="001A11FF">
              <w:t>25593</w:t>
            </w:r>
          </w:p>
        </w:tc>
        <w:tc>
          <w:tcPr>
            <w:tcW w:w="1959" w:type="dxa"/>
            <w:vAlign w:val="center"/>
          </w:tcPr>
          <w:p w14:paraId="4381F891" w14:textId="77777777" w:rsidR="00425E65" w:rsidRPr="001A11FF" w:rsidRDefault="00A94BB2" w:rsidP="001A11FF">
            <w:pPr>
              <w:jc w:val="center"/>
            </w:pPr>
            <w:r w:rsidRPr="001A11FF">
              <w:t>103,6</w:t>
            </w:r>
          </w:p>
        </w:tc>
        <w:tc>
          <w:tcPr>
            <w:tcW w:w="1371" w:type="dxa"/>
            <w:vMerge/>
            <w:vAlign w:val="center"/>
          </w:tcPr>
          <w:p w14:paraId="6C29B43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16F4284F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CAF433E" w14:textId="77777777" w:rsidTr="001A11FF">
        <w:trPr>
          <w:trHeight w:val="273"/>
        </w:trPr>
        <w:tc>
          <w:tcPr>
            <w:tcW w:w="1666" w:type="dxa"/>
            <w:vAlign w:val="center"/>
          </w:tcPr>
          <w:p w14:paraId="3647DEE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7E40535B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04CAD6C7" w14:textId="77777777" w:rsidR="00425E65" w:rsidRPr="001A11FF" w:rsidRDefault="00A94BB2" w:rsidP="001A11FF">
            <w:pPr>
              <w:jc w:val="center"/>
            </w:pPr>
            <w:r w:rsidRPr="001A11FF">
              <w:t>71975</w:t>
            </w:r>
          </w:p>
        </w:tc>
        <w:tc>
          <w:tcPr>
            <w:tcW w:w="1959" w:type="dxa"/>
            <w:vAlign w:val="center"/>
          </w:tcPr>
          <w:p w14:paraId="749E4890" w14:textId="77777777" w:rsidR="00425E65" w:rsidRPr="001A11FF" w:rsidRDefault="00A94BB2" w:rsidP="001A11FF">
            <w:pPr>
              <w:jc w:val="center"/>
            </w:pPr>
            <w:r w:rsidRPr="001A11FF">
              <w:t>344,0</w:t>
            </w:r>
          </w:p>
        </w:tc>
        <w:tc>
          <w:tcPr>
            <w:tcW w:w="1371" w:type="dxa"/>
            <w:vMerge/>
            <w:vAlign w:val="center"/>
          </w:tcPr>
          <w:p w14:paraId="7752A5F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38B5ACB4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6998C0E0" w14:textId="77777777" w:rsidTr="001A11FF">
        <w:trPr>
          <w:trHeight w:val="757"/>
        </w:trPr>
        <w:tc>
          <w:tcPr>
            <w:tcW w:w="1666" w:type="dxa"/>
            <w:vAlign w:val="center"/>
          </w:tcPr>
          <w:p w14:paraId="5AB370C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2D6EBF50" w14:textId="0CC5708E" w:rsidR="00425E65" w:rsidRPr="001A11FF" w:rsidRDefault="00A94BB2" w:rsidP="001A11FF">
            <w:pPr>
              <w:jc w:val="center"/>
            </w:pPr>
            <w:r w:rsidRPr="001A11FF">
              <w:t>Итого д. Бугачево, д</w:t>
            </w:r>
            <w:r w:rsidR="001A11FF">
              <w:t xml:space="preserve">. </w:t>
            </w:r>
            <w:r w:rsidRPr="001A11FF">
              <w:t>Минино</w:t>
            </w:r>
          </w:p>
        </w:tc>
        <w:tc>
          <w:tcPr>
            <w:tcW w:w="1666" w:type="dxa"/>
            <w:vAlign w:val="center"/>
          </w:tcPr>
          <w:p w14:paraId="0CAE1FD4" w14:textId="77777777" w:rsidR="00425E65" w:rsidRPr="001A11FF" w:rsidRDefault="00A94BB2" w:rsidP="001A11FF">
            <w:pPr>
              <w:jc w:val="center"/>
            </w:pPr>
            <w:r w:rsidRPr="001A11FF">
              <w:t>178345,3</w:t>
            </w:r>
          </w:p>
        </w:tc>
        <w:tc>
          <w:tcPr>
            <w:tcW w:w="1959" w:type="dxa"/>
            <w:vAlign w:val="center"/>
          </w:tcPr>
          <w:p w14:paraId="0F07D199" w14:textId="77777777" w:rsidR="00425E65" w:rsidRPr="001A11FF" w:rsidRDefault="00A94BB2" w:rsidP="001A11FF">
            <w:pPr>
              <w:jc w:val="center"/>
            </w:pPr>
            <w:r w:rsidRPr="001A11FF">
              <w:t>729,8</w:t>
            </w:r>
          </w:p>
        </w:tc>
        <w:tc>
          <w:tcPr>
            <w:tcW w:w="1371" w:type="dxa"/>
            <w:vAlign w:val="center"/>
          </w:tcPr>
          <w:p w14:paraId="3A009C4B" w14:textId="77777777" w:rsidR="00425E65" w:rsidRPr="001A11FF" w:rsidRDefault="00A94BB2" w:rsidP="001A11FF">
            <w:pPr>
              <w:jc w:val="center"/>
            </w:pPr>
            <w:r w:rsidRPr="001A11FF">
              <w:t>875,76</w:t>
            </w:r>
          </w:p>
        </w:tc>
        <w:tc>
          <w:tcPr>
            <w:tcW w:w="1419" w:type="dxa"/>
            <w:vAlign w:val="center"/>
          </w:tcPr>
          <w:p w14:paraId="4478CE8D" w14:textId="77777777" w:rsidR="00425E65" w:rsidRPr="001A11FF" w:rsidRDefault="00A94BB2" w:rsidP="001A11FF">
            <w:pPr>
              <w:jc w:val="center"/>
            </w:pPr>
            <w:r w:rsidRPr="001A11FF">
              <w:t>89</w:t>
            </w:r>
          </w:p>
        </w:tc>
      </w:tr>
      <w:tr w:rsidR="00425E65" w:rsidRPr="001A11FF" w14:paraId="6EC35C67" w14:textId="77777777" w:rsidTr="001A11FF">
        <w:trPr>
          <w:trHeight w:val="253"/>
        </w:trPr>
        <w:tc>
          <w:tcPr>
            <w:tcW w:w="1666" w:type="dxa"/>
            <w:vAlign w:val="center"/>
          </w:tcPr>
          <w:p w14:paraId="242C406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0B02A0D" w14:textId="77777777" w:rsidR="00425E65" w:rsidRPr="001A11FF" w:rsidRDefault="00A94BB2" w:rsidP="001A11FF">
            <w:pPr>
              <w:jc w:val="center"/>
            </w:pPr>
            <w:r w:rsidRPr="001A11FF">
              <w:t>Всего:</w:t>
            </w:r>
          </w:p>
        </w:tc>
        <w:tc>
          <w:tcPr>
            <w:tcW w:w="1666" w:type="dxa"/>
            <w:vAlign w:val="center"/>
          </w:tcPr>
          <w:p w14:paraId="114A251E" w14:textId="77777777" w:rsidR="00425E65" w:rsidRPr="001A11FF" w:rsidRDefault="00A94BB2" w:rsidP="001A11FF">
            <w:pPr>
              <w:jc w:val="center"/>
            </w:pPr>
            <w:r w:rsidRPr="001A11FF">
              <w:t>368056,1</w:t>
            </w:r>
          </w:p>
        </w:tc>
        <w:tc>
          <w:tcPr>
            <w:tcW w:w="1959" w:type="dxa"/>
            <w:vAlign w:val="center"/>
          </w:tcPr>
          <w:p w14:paraId="647EB50E" w14:textId="77777777" w:rsidR="00425E65" w:rsidRPr="001A11FF" w:rsidRDefault="00A94BB2" w:rsidP="001A11FF">
            <w:pPr>
              <w:jc w:val="center"/>
            </w:pPr>
            <w:r w:rsidRPr="001A11FF">
              <w:t>1671,9</w:t>
            </w:r>
          </w:p>
        </w:tc>
        <w:tc>
          <w:tcPr>
            <w:tcW w:w="1371" w:type="dxa"/>
            <w:vAlign w:val="center"/>
          </w:tcPr>
          <w:p w14:paraId="6BF4CD06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Align w:val="center"/>
          </w:tcPr>
          <w:p w14:paraId="296A5172" w14:textId="77777777" w:rsidR="00425E65" w:rsidRPr="001A11FF" w:rsidRDefault="00425E65" w:rsidP="001A11FF">
            <w:pPr>
              <w:jc w:val="center"/>
            </w:pPr>
          </w:p>
        </w:tc>
      </w:tr>
    </w:tbl>
    <w:p w14:paraId="06DFDF05" w14:textId="77777777" w:rsidR="001A11FF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существует три зоны водоснабжения. </w:t>
      </w:r>
    </w:p>
    <w:p w14:paraId="7E5FCCB0" w14:textId="7EDBD6BC" w:rsidR="001A11FF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Годовой объем подачи воды составляет 368,056 тыс.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/год.</w:t>
      </w:r>
    </w:p>
    <w:p w14:paraId="52C9E6FA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C3C7147" w14:textId="733A6119" w:rsidR="00425E65" w:rsidRPr="001A11FF" w:rsidRDefault="00A94BB2" w:rsidP="00D72A3B">
      <w:pPr>
        <w:pStyle w:val="2"/>
        <w:numPr>
          <w:ilvl w:val="1"/>
          <w:numId w:val="19"/>
        </w:numPr>
        <w:tabs>
          <w:tab w:val="left" w:pos="1694"/>
        </w:tabs>
        <w:spacing w:before="197" w:line="276" w:lineRule="auto"/>
        <w:ind w:left="0" w:right="-1" w:firstLine="709"/>
        <w:rPr>
          <w:sz w:val="26"/>
          <w:szCs w:val="26"/>
        </w:rPr>
      </w:pPr>
      <w:bookmarkStart w:id="26" w:name="_Toc177744411"/>
      <w:r w:rsidRPr="00D72A3B">
        <w:rPr>
          <w:sz w:val="26"/>
          <w:szCs w:val="26"/>
        </w:rPr>
        <w:lastRenderedPageBreak/>
        <w:t>Структурный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группам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хозяйственно-питьевые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юридических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лиц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другие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поселений</w:t>
      </w:r>
      <w:bookmarkEnd w:id="26"/>
    </w:p>
    <w:p w14:paraId="21ABE642" w14:textId="562EAFFB" w:rsidR="001A11FF" w:rsidRPr="00D72A3B" w:rsidRDefault="001A11FF" w:rsidP="001A11FF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1A11FF">
        <w:rPr>
          <w:sz w:val="26"/>
          <w:szCs w:val="26"/>
        </w:rPr>
        <w:t>Таблица 3.3 – Структурный баланс реализации питьевой воды</w:t>
      </w:r>
    </w:p>
    <w:tbl>
      <w:tblPr>
        <w:tblStyle w:val="TableNormal"/>
        <w:tblW w:w="9781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982"/>
        <w:gridCol w:w="1989"/>
        <w:gridCol w:w="1843"/>
        <w:gridCol w:w="1812"/>
      </w:tblGrid>
      <w:tr w:rsidR="00425E65" w:rsidRPr="001A11FF" w14:paraId="604A2290" w14:textId="77777777" w:rsidTr="001A11FF">
        <w:trPr>
          <w:trHeight w:val="1662"/>
        </w:trPr>
        <w:tc>
          <w:tcPr>
            <w:tcW w:w="2155" w:type="dxa"/>
            <w:vAlign w:val="center"/>
          </w:tcPr>
          <w:p w14:paraId="44572ED5" w14:textId="573AA024" w:rsidR="00425E65" w:rsidRPr="001A11FF" w:rsidRDefault="00A94BB2" w:rsidP="001A11FF">
            <w:pPr>
              <w:jc w:val="center"/>
            </w:pPr>
            <w:r w:rsidRPr="001A11FF">
              <w:t>Централизованная система водоснабжения населенного пункта</w:t>
            </w:r>
          </w:p>
        </w:tc>
        <w:tc>
          <w:tcPr>
            <w:tcW w:w="1982" w:type="dxa"/>
            <w:vAlign w:val="center"/>
          </w:tcPr>
          <w:p w14:paraId="5FAC87BB" w14:textId="77777777" w:rsidR="00425E65" w:rsidRPr="001A11FF" w:rsidRDefault="00425E65" w:rsidP="001A11FF">
            <w:pPr>
              <w:jc w:val="center"/>
            </w:pPr>
          </w:p>
          <w:p w14:paraId="78DFEF6A" w14:textId="77777777" w:rsidR="00425E65" w:rsidRPr="001A11FF" w:rsidRDefault="00A94BB2" w:rsidP="001A11FF">
            <w:pPr>
              <w:jc w:val="center"/>
            </w:pPr>
            <w:r w:rsidRPr="001A11FF">
              <w:t>Объем реализации, м3/сут тыс. м3/год</w:t>
            </w:r>
          </w:p>
        </w:tc>
        <w:tc>
          <w:tcPr>
            <w:tcW w:w="1989" w:type="dxa"/>
            <w:vAlign w:val="center"/>
          </w:tcPr>
          <w:p w14:paraId="41F0B795" w14:textId="77777777" w:rsidR="00425E65" w:rsidRPr="001A11FF" w:rsidRDefault="00425E65" w:rsidP="001A11FF">
            <w:pPr>
              <w:jc w:val="center"/>
            </w:pPr>
          </w:p>
          <w:p w14:paraId="4ABFB58E" w14:textId="77777777" w:rsidR="00425E65" w:rsidRPr="001A11FF" w:rsidRDefault="00A94BB2" w:rsidP="001A11FF">
            <w:pPr>
              <w:jc w:val="center"/>
            </w:pPr>
            <w:r w:rsidRPr="001A11FF">
              <w:t>в т.ч. населению, м3/сут</w:t>
            </w:r>
          </w:p>
          <w:p w14:paraId="37A4EE0A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  <w:tc>
          <w:tcPr>
            <w:tcW w:w="1843" w:type="dxa"/>
            <w:vAlign w:val="center"/>
          </w:tcPr>
          <w:p w14:paraId="4D4CCD39" w14:textId="77777777" w:rsidR="00425E65" w:rsidRPr="001A11FF" w:rsidRDefault="00A94BB2" w:rsidP="001A11FF">
            <w:pPr>
              <w:jc w:val="center"/>
            </w:pPr>
            <w:r w:rsidRPr="001A11FF">
              <w:t>в т.ч. бюджетным потребителям, м3/сут</w:t>
            </w:r>
          </w:p>
          <w:p w14:paraId="1669EA83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  <w:tc>
          <w:tcPr>
            <w:tcW w:w="1812" w:type="dxa"/>
            <w:vAlign w:val="center"/>
          </w:tcPr>
          <w:p w14:paraId="78565F28" w14:textId="77777777" w:rsidR="00425E65" w:rsidRPr="001A11FF" w:rsidRDefault="00A94BB2" w:rsidP="001A11FF">
            <w:pPr>
              <w:jc w:val="center"/>
            </w:pPr>
            <w:r w:rsidRPr="001A11FF">
              <w:t>в т.ч. производству и другим потребителям, м3/сут</w:t>
            </w:r>
          </w:p>
          <w:p w14:paraId="248D6AE2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</w:tr>
      <w:tr w:rsidR="00425E65" w:rsidRPr="001A11FF" w14:paraId="07115098" w14:textId="77777777" w:rsidTr="001A11FF">
        <w:trPr>
          <w:trHeight w:val="385"/>
        </w:trPr>
        <w:tc>
          <w:tcPr>
            <w:tcW w:w="2155" w:type="dxa"/>
            <w:vAlign w:val="center"/>
          </w:tcPr>
          <w:p w14:paraId="171CCC93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1982" w:type="dxa"/>
            <w:vAlign w:val="center"/>
          </w:tcPr>
          <w:p w14:paraId="46E0EA36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1989" w:type="dxa"/>
            <w:vAlign w:val="center"/>
          </w:tcPr>
          <w:p w14:paraId="3D85E60B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43" w:type="dxa"/>
            <w:vAlign w:val="center"/>
          </w:tcPr>
          <w:p w14:paraId="54D71853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1812" w:type="dxa"/>
            <w:vAlign w:val="center"/>
          </w:tcPr>
          <w:p w14:paraId="5ACD0A4F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492AB3B5" w14:textId="77777777" w:rsidTr="001A11FF">
        <w:trPr>
          <w:trHeight w:val="368"/>
        </w:trPr>
        <w:tc>
          <w:tcPr>
            <w:tcW w:w="2155" w:type="dxa"/>
            <w:vAlign w:val="center"/>
          </w:tcPr>
          <w:p w14:paraId="3E4D8D2B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982" w:type="dxa"/>
            <w:vAlign w:val="center"/>
          </w:tcPr>
          <w:p w14:paraId="402D7C12" w14:textId="77777777" w:rsidR="00425E65" w:rsidRPr="001A11FF" w:rsidRDefault="00A94BB2" w:rsidP="001A11FF">
            <w:pPr>
              <w:jc w:val="center"/>
            </w:pPr>
            <w:r w:rsidRPr="001A11FF">
              <w:t>942,1/189,71</w:t>
            </w:r>
          </w:p>
        </w:tc>
        <w:tc>
          <w:tcPr>
            <w:tcW w:w="1989" w:type="dxa"/>
            <w:vAlign w:val="center"/>
          </w:tcPr>
          <w:p w14:paraId="2BFD8306" w14:textId="77777777" w:rsidR="00425E65" w:rsidRPr="001A11FF" w:rsidRDefault="00A94BB2" w:rsidP="001A11FF">
            <w:pPr>
              <w:jc w:val="center"/>
            </w:pPr>
            <w:r w:rsidRPr="001A11FF">
              <w:t>899,4/179,163</w:t>
            </w:r>
          </w:p>
        </w:tc>
        <w:tc>
          <w:tcPr>
            <w:tcW w:w="1843" w:type="dxa"/>
            <w:vAlign w:val="center"/>
          </w:tcPr>
          <w:p w14:paraId="379857C5" w14:textId="77777777" w:rsidR="00425E65" w:rsidRPr="001A11FF" w:rsidRDefault="00A94BB2" w:rsidP="001A11FF">
            <w:pPr>
              <w:jc w:val="center"/>
            </w:pPr>
            <w:r w:rsidRPr="001A11FF">
              <w:t>8/2,920</w:t>
            </w:r>
          </w:p>
        </w:tc>
        <w:tc>
          <w:tcPr>
            <w:tcW w:w="1812" w:type="dxa"/>
            <w:vAlign w:val="center"/>
          </w:tcPr>
          <w:p w14:paraId="6A6BEB31" w14:textId="77777777" w:rsidR="00425E65" w:rsidRPr="001A11FF" w:rsidRDefault="00A94BB2" w:rsidP="001A11FF">
            <w:pPr>
              <w:jc w:val="center"/>
            </w:pPr>
            <w:r w:rsidRPr="001A11FF">
              <w:t>34,7/7,627</w:t>
            </w:r>
          </w:p>
        </w:tc>
      </w:tr>
      <w:tr w:rsidR="00425E65" w:rsidRPr="001A11FF" w14:paraId="3DA6906B" w14:textId="77777777" w:rsidTr="001A11FF">
        <w:trPr>
          <w:trHeight w:val="356"/>
        </w:trPr>
        <w:tc>
          <w:tcPr>
            <w:tcW w:w="2155" w:type="dxa"/>
            <w:vAlign w:val="center"/>
          </w:tcPr>
          <w:p w14:paraId="063CF8BB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982" w:type="dxa"/>
            <w:vAlign w:val="center"/>
          </w:tcPr>
          <w:p w14:paraId="6C1EC678" w14:textId="77777777" w:rsidR="00425E65" w:rsidRPr="001A11FF" w:rsidRDefault="00A94BB2" w:rsidP="001A11FF">
            <w:pPr>
              <w:jc w:val="center"/>
            </w:pPr>
            <w:r w:rsidRPr="001A11FF">
              <w:t>385,8/106,37</w:t>
            </w:r>
          </w:p>
        </w:tc>
        <w:tc>
          <w:tcPr>
            <w:tcW w:w="1989" w:type="dxa"/>
            <w:vAlign w:val="center"/>
          </w:tcPr>
          <w:p w14:paraId="73B0CDB2" w14:textId="77777777" w:rsidR="00425E65" w:rsidRPr="001A11FF" w:rsidRDefault="00A94BB2" w:rsidP="001A11FF">
            <w:pPr>
              <w:jc w:val="center"/>
            </w:pPr>
            <w:r w:rsidRPr="001A11FF">
              <w:t>190,6/58,149</w:t>
            </w:r>
          </w:p>
        </w:tc>
        <w:tc>
          <w:tcPr>
            <w:tcW w:w="1843" w:type="dxa"/>
            <w:vAlign w:val="center"/>
          </w:tcPr>
          <w:p w14:paraId="60D01947" w14:textId="77777777" w:rsidR="00425E65" w:rsidRPr="001A11FF" w:rsidRDefault="00A94BB2" w:rsidP="001A11FF">
            <w:pPr>
              <w:jc w:val="center"/>
            </w:pPr>
            <w:r w:rsidRPr="001A11FF">
              <w:t>0,95/0,348</w:t>
            </w:r>
          </w:p>
        </w:tc>
        <w:tc>
          <w:tcPr>
            <w:tcW w:w="1812" w:type="dxa"/>
            <w:vAlign w:val="center"/>
          </w:tcPr>
          <w:p w14:paraId="2A669D20" w14:textId="77777777" w:rsidR="00425E65" w:rsidRPr="001A11FF" w:rsidRDefault="00A94BB2" w:rsidP="001A11FF">
            <w:pPr>
              <w:jc w:val="center"/>
            </w:pPr>
            <w:r w:rsidRPr="001A11FF">
              <w:t>194,25/47,873</w:t>
            </w:r>
          </w:p>
        </w:tc>
      </w:tr>
      <w:tr w:rsidR="00425E65" w:rsidRPr="001A11FF" w14:paraId="4B3283AC" w14:textId="77777777" w:rsidTr="001A11FF">
        <w:trPr>
          <w:trHeight w:val="358"/>
        </w:trPr>
        <w:tc>
          <w:tcPr>
            <w:tcW w:w="2155" w:type="dxa"/>
            <w:vAlign w:val="center"/>
          </w:tcPr>
          <w:p w14:paraId="39FF30C3" w14:textId="77777777" w:rsidR="00425E65" w:rsidRPr="001A11FF" w:rsidRDefault="00A94BB2" w:rsidP="001A11FF">
            <w:pPr>
              <w:jc w:val="center"/>
            </w:pPr>
            <w:r w:rsidRPr="001A11FF">
              <w:t>д. Бугачево,</w:t>
            </w:r>
          </w:p>
        </w:tc>
        <w:tc>
          <w:tcPr>
            <w:tcW w:w="1982" w:type="dxa"/>
            <w:vAlign w:val="center"/>
          </w:tcPr>
          <w:p w14:paraId="0DFE8528" w14:textId="77777777" w:rsidR="00425E65" w:rsidRPr="001A11FF" w:rsidRDefault="00A94BB2" w:rsidP="001A11FF">
            <w:pPr>
              <w:jc w:val="center"/>
            </w:pPr>
            <w:r w:rsidRPr="001A11FF">
              <w:t>344,0/71,975</w:t>
            </w:r>
          </w:p>
        </w:tc>
        <w:tc>
          <w:tcPr>
            <w:tcW w:w="1989" w:type="dxa"/>
            <w:vAlign w:val="center"/>
          </w:tcPr>
          <w:p w14:paraId="7846FA9D" w14:textId="77777777" w:rsidR="00425E65" w:rsidRPr="001A11FF" w:rsidRDefault="00A94BB2" w:rsidP="001A11FF">
            <w:pPr>
              <w:jc w:val="center"/>
            </w:pPr>
            <w:r w:rsidRPr="001A11FF">
              <w:t>240,4/46,382</w:t>
            </w:r>
          </w:p>
        </w:tc>
        <w:tc>
          <w:tcPr>
            <w:tcW w:w="1843" w:type="dxa"/>
            <w:vAlign w:val="center"/>
          </w:tcPr>
          <w:p w14:paraId="560943E2" w14:textId="77777777" w:rsidR="00425E65" w:rsidRPr="001A11FF" w:rsidRDefault="00A94BB2" w:rsidP="001A11FF">
            <w:pPr>
              <w:jc w:val="center"/>
            </w:pPr>
            <w:r w:rsidRPr="001A11FF">
              <w:t>0</w:t>
            </w:r>
          </w:p>
        </w:tc>
        <w:tc>
          <w:tcPr>
            <w:tcW w:w="1812" w:type="dxa"/>
            <w:vAlign w:val="center"/>
          </w:tcPr>
          <w:p w14:paraId="3C7E0FD7" w14:textId="77777777" w:rsidR="00425E65" w:rsidRPr="001A11FF" w:rsidRDefault="00A94BB2" w:rsidP="001A11FF">
            <w:pPr>
              <w:jc w:val="center"/>
            </w:pPr>
            <w:r w:rsidRPr="001A11FF">
              <w:t>103,6/25,593</w:t>
            </w:r>
          </w:p>
        </w:tc>
      </w:tr>
      <w:tr w:rsidR="00425E65" w:rsidRPr="001A11FF" w14:paraId="4D25A0FE" w14:textId="77777777" w:rsidTr="001A11FF">
        <w:trPr>
          <w:trHeight w:val="291"/>
        </w:trPr>
        <w:tc>
          <w:tcPr>
            <w:tcW w:w="2155" w:type="dxa"/>
            <w:vAlign w:val="center"/>
          </w:tcPr>
          <w:p w14:paraId="6BF22BC8" w14:textId="77777777" w:rsidR="00425E65" w:rsidRPr="001A11FF" w:rsidRDefault="00A94BB2" w:rsidP="001A11FF">
            <w:pPr>
              <w:jc w:val="center"/>
            </w:pPr>
            <w:r w:rsidRPr="001A11FF">
              <w:t>в т.ч.ДНП Шамони</w:t>
            </w:r>
          </w:p>
        </w:tc>
        <w:tc>
          <w:tcPr>
            <w:tcW w:w="1982" w:type="dxa"/>
            <w:vAlign w:val="center"/>
          </w:tcPr>
          <w:p w14:paraId="448690BE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989" w:type="dxa"/>
            <w:vAlign w:val="center"/>
          </w:tcPr>
          <w:p w14:paraId="796B90E0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843" w:type="dxa"/>
            <w:vAlign w:val="center"/>
          </w:tcPr>
          <w:p w14:paraId="2EA1E8F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812" w:type="dxa"/>
            <w:vAlign w:val="center"/>
          </w:tcPr>
          <w:p w14:paraId="14744FC9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32AEBA56" w14:textId="77777777" w:rsidTr="001A11FF">
        <w:trPr>
          <w:trHeight w:val="286"/>
        </w:trPr>
        <w:tc>
          <w:tcPr>
            <w:tcW w:w="2155" w:type="dxa"/>
            <w:vAlign w:val="center"/>
          </w:tcPr>
          <w:p w14:paraId="379E1B59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982" w:type="dxa"/>
            <w:vAlign w:val="center"/>
          </w:tcPr>
          <w:p w14:paraId="478BEE76" w14:textId="77777777" w:rsidR="00425E65" w:rsidRPr="001A11FF" w:rsidRDefault="00A94BB2" w:rsidP="001A11FF">
            <w:pPr>
              <w:jc w:val="center"/>
            </w:pPr>
            <w:r w:rsidRPr="001A11FF">
              <w:t>1671,9/368,055</w:t>
            </w:r>
          </w:p>
        </w:tc>
        <w:tc>
          <w:tcPr>
            <w:tcW w:w="1989" w:type="dxa"/>
            <w:vAlign w:val="center"/>
          </w:tcPr>
          <w:p w14:paraId="5E48097F" w14:textId="77777777" w:rsidR="00425E65" w:rsidRPr="001A11FF" w:rsidRDefault="00A94BB2" w:rsidP="001A11FF">
            <w:pPr>
              <w:jc w:val="center"/>
            </w:pPr>
            <w:r w:rsidRPr="001A11FF">
              <w:t>1330,4/283,694</w:t>
            </w:r>
          </w:p>
        </w:tc>
        <w:tc>
          <w:tcPr>
            <w:tcW w:w="1843" w:type="dxa"/>
            <w:vAlign w:val="center"/>
          </w:tcPr>
          <w:p w14:paraId="0CA124CE" w14:textId="77777777" w:rsidR="00425E65" w:rsidRPr="001A11FF" w:rsidRDefault="00A94BB2" w:rsidP="001A11FF">
            <w:pPr>
              <w:jc w:val="center"/>
            </w:pPr>
            <w:r w:rsidRPr="001A11FF">
              <w:t>8,95/3,268</w:t>
            </w:r>
          </w:p>
        </w:tc>
        <w:tc>
          <w:tcPr>
            <w:tcW w:w="1812" w:type="dxa"/>
            <w:vAlign w:val="center"/>
          </w:tcPr>
          <w:p w14:paraId="1D0DBA3F" w14:textId="77777777" w:rsidR="00425E65" w:rsidRPr="001A11FF" w:rsidRDefault="00A94BB2" w:rsidP="001A11FF">
            <w:pPr>
              <w:jc w:val="center"/>
            </w:pPr>
            <w:r w:rsidRPr="001A11FF">
              <w:t>332,55/81,093</w:t>
            </w:r>
          </w:p>
        </w:tc>
      </w:tr>
    </w:tbl>
    <w:p w14:paraId="529B5119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Доля населения в водопотреблении составляет около 97%, бюджетные потребители около 0,5%, производство и прочие потребители менее 2,5%.</w:t>
      </w:r>
    </w:p>
    <w:p w14:paraId="2B830E51" w14:textId="1192B0ED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10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27" w:name="_Toc177744412"/>
      <w:r w:rsidRPr="00D72A3B">
        <w:rPr>
          <w:sz w:val="26"/>
          <w:szCs w:val="26"/>
        </w:rPr>
        <w:t>Сведения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фактическом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потреблении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населением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горячей</w:t>
      </w:r>
      <w:r w:rsidRPr="00D72A3B">
        <w:rPr>
          <w:sz w:val="26"/>
          <w:szCs w:val="26"/>
        </w:rPr>
        <w:t>,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питьевой</w:t>
      </w:r>
      <w:r w:rsidRPr="00D72A3B">
        <w:rPr>
          <w:sz w:val="26"/>
          <w:szCs w:val="26"/>
        </w:rPr>
        <w:t>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техническoй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исхoдя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статистических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сведений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действующих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нoрмативах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кoммунальных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услуг</w:t>
      </w:r>
      <w:bookmarkEnd w:id="27"/>
    </w:p>
    <w:p w14:paraId="5DC8F1EC" w14:textId="79D84B3E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Согласно данных таблицы 3.2 потребление воды населением составляет 368,055 тыс. м3/год, 1671,9 м3/сут. Среднее потребление воды на одного человека 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 303 л/сут (с учетом полива).</w:t>
      </w:r>
    </w:p>
    <w:p w14:paraId="00F5C2EE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706"/>
        </w:tabs>
        <w:spacing w:before="171" w:line="276" w:lineRule="auto"/>
        <w:ind w:left="0" w:right="-1" w:firstLine="709"/>
        <w:rPr>
          <w:sz w:val="26"/>
          <w:szCs w:val="26"/>
        </w:rPr>
      </w:pPr>
      <w:bookmarkStart w:id="28" w:name="_Toc17774441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кoммерческoгo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гoрячей,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питьевoй,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техническoй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устанoвке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прибoрoв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bookmarkEnd w:id="28"/>
    </w:p>
    <w:p w14:paraId="6F43CFEB" w14:textId="618C99B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существует три независимые системы централизованного водоснабжения: в п. Элита, в д. Минино, в д. Бугачево.</w:t>
      </w:r>
    </w:p>
    <w:p w14:paraId="178C51B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п. Элита система коммерческого учета питьевой воды представляет собой приборы учета холодной воды, установленные в точке разграничения балансовой принадлежности между ООО «КСК» и ООО «Aгрофермер». В точке разграничения балансовой принадлежности установлены 3 прибора учета холодной воды.</w:t>
      </w:r>
    </w:p>
    <w:p w14:paraId="39C5FADF" w14:textId="5D6B8177" w:rsidR="001A11FF" w:rsidRDefault="00A94BB2" w:rsidP="001A11FF">
      <w:pPr>
        <w:pStyle w:val="a3"/>
        <w:spacing w:before="13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Магистральные сети водоснабжения д. Минино и д. Бугачево присоединены к магистральным сетям водоснабжения г. Красноярска (ООО «Краском») через повышающую насосную станцию, в которой установлены два прибора учета холодной воды, по которым ведется коммерческий учет отпущенной в сеть воды между ООО «Краском» и ООО «КСК».</w:t>
      </w:r>
    </w:p>
    <w:p w14:paraId="00528747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8014235" w14:textId="3700EE62" w:rsidR="00425E65" w:rsidRPr="00D72A3B" w:rsidRDefault="00A94BB2" w:rsidP="001A11FF">
      <w:pPr>
        <w:pStyle w:val="2"/>
        <w:numPr>
          <w:ilvl w:val="1"/>
          <w:numId w:val="19"/>
        </w:numPr>
        <w:tabs>
          <w:tab w:val="left" w:pos="1706"/>
        </w:tabs>
        <w:spacing w:before="171" w:line="276" w:lineRule="auto"/>
        <w:ind w:left="0" w:right="-1" w:firstLine="709"/>
        <w:rPr>
          <w:sz w:val="26"/>
          <w:szCs w:val="26"/>
        </w:rPr>
      </w:pPr>
      <w:bookmarkStart w:id="29" w:name="_Toc177744414"/>
      <w:r w:rsidRPr="00D72A3B">
        <w:rPr>
          <w:sz w:val="26"/>
          <w:szCs w:val="26"/>
        </w:rPr>
        <w:lastRenderedPageBreak/>
        <w:t>Анализ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резервов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дефицитов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сооружений.</w:t>
      </w:r>
      <w:bookmarkEnd w:id="29"/>
    </w:p>
    <w:p w14:paraId="2355B6A2" w14:textId="77777777" w:rsidR="00425E65" w:rsidRPr="00D72A3B" w:rsidRDefault="00A94BB2" w:rsidP="00D72A3B">
      <w:pPr>
        <w:pStyle w:val="a3"/>
        <w:spacing w:after="1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3.4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избытка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 сооружений в Элитовском сельсовете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39"/>
        <w:gridCol w:w="1238"/>
        <w:gridCol w:w="1672"/>
        <w:gridCol w:w="1730"/>
        <w:gridCol w:w="1984"/>
      </w:tblGrid>
      <w:tr w:rsidR="00425E65" w:rsidRPr="001A11FF" w14:paraId="0D64D8AE" w14:textId="77777777" w:rsidTr="001A11FF">
        <w:trPr>
          <w:trHeight w:val="2338"/>
        </w:trPr>
        <w:tc>
          <w:tcPr>
            <w:tcW w:w="1276" w:type="dxa"/>
            <w:vAlign w:val="center"/>
          </w:tcPr>
          <w:p w14:paraId="2A4C345A" w14:textId="77777777" w:rsidR="00425E65" w:rsidRPr="001A11FF" w:rsidRDefault="00425E65" w:rsidP="001A11FF">
            <w:pPr>
              <w:jc w:val="center"/>
            </w:pPr>
          </w:p>
          <w:p w14:paraId="7681095F" w14:textId="77777777" w:rsidR="00D4015E" w:rsidRPr="001A11FF" w:rsidRDefault="00A94BB2" w:rsidP="001A11FF">
            <w:pPr>
              <w:jc w:val="center"/>
            </w:pPr>
            <w:r w:rsidRPr="001A11FF">
              <w:t>Наимено</w:t>
            </w:r>
          </w:p>
          <w:p w14:paraId="48812FD2" w14:textId="4F5165FD" w:rsidR="00425E65" w:rsidRPr="001A11FF" w:rsidRDefault="00A94BB2" w:rsidP="001A11FF">
            <w:pPr>
              <w:jc w:val="center"/>
            </w:pPr>
            <w:r w:rsidRPr="001A11FF">
              <w:t>вание населенного пункта</w:t>
            </w:r>
          </w:p>
        </w:tc>
        <w:tc>
          <w:tcPr>
            <w:tcW w:w="1739" w:type="dxa"/>
            <w:vAlign w:val="center"/>
          </w:tcPr>
          <w:p w14:paraId="1F145DF0" w14:textId="1DB10A34" w:rsidR="00425E65" w:rsidRPr="001A11FF" w:rsidRDefault="00A94BB2" w:rsidP="001A11FF">
            <w:pPr>
              <w:jc w:val="center"/>
            </w:pPr>
            <w:r w:rsidRPr="001A11FF">
              <w:t>Количество потребителей</w:t>
            </w:r>
            <w:r w:rsidR="00D4015E" w:rsidRPr="001A11FF">
              <w:t xml:space="preserve"> </w:t>
            </w:r>
            <w:r w:rsidRPr="001A11FF">
              <w:t>по состоянию на 1 января</w:t>
            </w:r>
          </w:p>
          <w:p w14:paraId="6B648113" w14:textId="77777777" w:rsidR="00425E65" w:rsidRPr="001A11FF" w:rsidRDefault="00A94BB2" w:rsidP="001A11FF">
            <w:pPr>
              <w:jc w:val="center"/>
            </w:pPr>
            <w:r w:rsidRPr="001A11FF">
              <w:t>2022 г.,</w:t>
            </w:r>
          </w:p>
          <w:p w14:paraId="09B89B49" w14:textId="77777777" w:rsidR="00425E65" w:rsidRPr="001A11FF" w:rsidRDefault="00A94BB2" w:rsidP="001A11FF">
            <w:pPr>
              <w:jc w:val="center"/>
            </w:pPr>
            <w:r w:rsidRPr="001A11FF">
              <w:t>домохозяйст в/чел.</w:t>
            </w:r>
          </w:p>
        </w:tc>
        <w:tc>
          <w:tcPr>
            <w:tcW w:w="1238" w:type="dxa"/>
            <w:vAlign w:val="center"/>
          </w:tcPr>
          <w:p w14:paraId="0A29E9DC" w14:textId="77777777" w:rsidR="00425E65" w:rsidRPr="001A11FF" w:rsidRDefault="00A94BB2" w:rsidP="001A11FF">
            <w:pPr>
              <w:jc w:val="center"/>
            </w:pPr>
            <w:r w:rsidRPr="001A11FF">
              <w:t>Требуемый расход воды, на хозпитьевые нужды населения</w:t>
            </w:r>
          </w:p>
          <w:p w14:paraId="04FD4217" w14:textId="77777777" w:rsidR="00425E65" w:rsidRPr="001A11FF" w:rsidRDefault="00A94BB2" w:rsidP="001A11FF">
            <w:pPr>
              <w:jc w:val="center"/>
            </w:pPr>
            <w:r w:rsidRPr="001A11FF">
              <w:t>тыс. куб м/год</w:t>
            </w:r>
          </w:p>
        </w:tc>
        <w:tc>
          <w:tcPr>
            <w:tcW w:w="1672" w:type="dxa"/>
            <w:vAlign w:val="center"/>
          </w:tcPr>
          <w:p w14:paraId="02DD236F" w14:textId="24300C0D" w:rsidR="00425E65" w:rsidRPr="001A11FF" w:rsidRDefault="00A94BB2" w:rsidP="001A11FF">
            <w:pPr>
              <w:jc w:val="center"/>
            </w:pPr>
            <w:r w:rsidRPr="001A11FF">
              <w:t>Производите льность водозаборных сооружений, тыс. куб м/год</w:t>
            </w:r>
          </w:p>
        </w:tc>
        <w:tc>
          <w:tcPr>
            <w:tcW w:w="1730" w:type="dxa"/>
            <w:vAlign w:val="center"/>
          </w:tcPr>
          <w:p w14:paraId="78A4F9D7" w14:textId="205A0285" w:rsidR="00425E65" w:rsidRPr="001A11FF" w:rsidRDefault="00A94BB2" w:rsidP="001A11FF">
            <w:pPr>
              <w:jc w:val="center"/>
            </w:pPr>
            <w:r w:rsidRPr="001A11FF">
              <w:t>Дефицит производите льности водозаборных сооружений, тыс. куб м/год</w:t>
            </w:r>
          </w:p>
        </w:tc>
        <w:tc>
          <w:tcPr>
            <w:tcW w:w="1984" w:type="dxa"/>
            <w:vAlign w:val="center"/>
          </w:tcPr>
          <w:p w14:paraId="6AC5DBE4" w14:textId="77777777" w:rsidR="00D4015E" w:rsidRPr="001A11FF" w:rsidRDefault="00A94BB2" w:rsidP="001A11FF">
            <w:pPr>
              <w:jc w:val="center"/>
            </w:pPr>
            <w:r w:rsidRPr="001A11FF">
              <w:t>Резерв производитель</w:t>
            </w:r>
          </w:p>
          <w:p w14:paraId="6C11A6DD" w14:textId="4A81A5E3" w:rsidR="00425E65" w:rsidRPr="001A11FF" w:rsidRDefault="00A94BB2" w:rsidP="001A11FF">
            <w:pPr>
              <w:jc w:val="center"/>
            </w:pPr>
            <w:r w:rsidRPr="001A11FF">
              <w:t>ности водозаборных сооружений, тыс. куб</w:t>
            </w:r>
          </w:p>
          <w:p w14:paraId="7C3B637E" w14:textId="77777777" w:rsidR="00425E65" w:rsidRPr="001A11FF" w:rsidRDefault="00A94BB2" w:rsidP="001A11FF">
            <w:pPr>
              <w:jc w:val="center"/>
            </w:pPr>
            <w:r w:rsidRPr="001A11FF">
              <w:t>м/год</w:t>
            </w:r>
          </w:p>
        </w:tc>
      </w:tr>
      <w:tr w:rsidR="00425E65" w:rsidRPr="001A11FF" w14:paraId="7542DB1C" w14:textId="77777777" w:rsidTr="001A11FF">
        <w:trPr>
          <w:trHeight w:val="322"/>
        </w:trPr>
        <w:tc>
          <w:tcPr>
            <w:tcW w:w="1276" w:type="dxa"/>
            <w:vAlign w:val="center"/>
          </w:tcPr>
          <w:p w14:paraId="70D94115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739" w:type="dxa"/>
            <w:vAlign w:val="center"/>
          </w:tcPr>
          <w:p w14:paraId="59A2B378" w14:textId="77777777" w:rsidR="00425E65" w:rsidRPr="001A11FF" w:rsidRDefault="00A94BB2" w:rsidP="001A11FF">
            <w:pPr>
              <w:jc w:val="center"/>
            </w:pPr>
            <w:r w:rsidRPr="001A11FF">
              <w:t>1208/2202</w:t>
            </w:r>
          </w:p>
        </w:tc>
        <w:tc>
          <w:tcPr>
            <w:tcW w:w="1238" w:type="dxa"/>
            <w:vAlign w:val="center"/>
          </w:tcPr>
          <w:p w14:paraId="51CBF1B6" w14:textId="77777777" w:rsidR="00425E65" w:rsidRPr="001A11FF" w:rsidRDefault="00A94BB2" w:rsidP="001A11FF">
            <w:pPr>
              <w:jc w:val="center"/>
            </w:pPr>
            <w:r w:rsidRPr="001A11FF">
              <w:t>243,50</w:t>
            </w:r>
          </w:p>
        </w:tc>
        <w:tc>
          <w:tcPr>
            <w:tcW w:w="1672" w:type="dxa"/>
            <w:vAlign w:val="center"/>
          </w:tcPr>
          <w:p w14:paraId="1804BB45" w14:textId="77777777" w:rsidR="00425E65" w:rsidRPr="001A11FF" w:rsidRDefault="00A94BB2" w:rsidP="001A11FF">
            <w:pPr>
              <w:jc w:val="center"/>
            </w:pPr>
            <w:r w:rsidRPr="001A11FF">
              <w:t>750,00</w:t>
            </w:r>
          </w:p>
        </w:tc>
        <w:tc>
          <w:tcPr>
            <w:tcW w:w="1730" w:type="dxa"/>
            <w:vAlign w:val="center"/>
          </w:tcPr>
          <w:p w14:paraId="08910BFA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984" w:type="dxa"/>
            <w:vAlign w:val="center"/>
          </w:tcPr>
          <w:p w14:paraId="3F853B5B" w14:textId="77777777" w:rsidR="00425E65" w:rsidRPr="001A11FF" w:rsidRDefault="00A94BB2" w:rsidP="001A11FF">
            <w:pPr>
              <w:jc w:val="center"/>
            </w:pPr>
            <w:r w:rsidRPr="001A11FF">
              <w:t>506,5</w:t>
            </w:r>
          </w:p>
        </w:tc>
      </w:tr>
    </w:tbl>
    <w:p w14:paraId="5085EB1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Резерв производительности водозаборных сооружений в п. Элита составляет 506,5 тыс.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/год.</w:t>
      </w:r>
    </w:p>
    <w:p w14:paraId="3C99196A" w14:textId="77777777" w:rsidR="00425E65" w:rsidRPr="00D72A3B" w:rsidRDefault="00A94BB2" w:rsidP="00D72A3B">
      <w:pPr>
        <w:pStyle w:val="2"/>
        <w:numPr>
          <w:ilvl w:val="1"/>
          <w:numId w:val="18"/>
        </w:numPr>
        <w:tabs>
          <w:tab w:val="left" w:pos="1670"/>
        </w:tabs>
        <w:spacing w:before="19" w:line="276" w:lineRule="auto"/>
        <w:ind w:left="0" w:right="-1" w:firstLine="709"/>
        <w:jc w:val="both"/>
        <w:rPr>
          <w:sz w:val="26"/>
          <w:szCs w:val="26"/>
        </w:rPr>
      </w:pPr>
      <w:bookmarkStart w:id="30" w:name="_Toc177744415"/>
      <w:r w:rsidRPr="00D72A3B">
        <w:rPr>
          <w:sz w:val="26"/>
          <w:szCs w:val="26"/>
        </w:rPr>
        <w:t>Прогнозные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исходя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текущего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динамики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перспективы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состава,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застройки</w:t>
      </w:r>
      <w:bookmarkEnd w:id="30"/>
    </w:p>
    <w:p w14:paraId="5870D09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Водохозяйственный баланс водопользователя на 2022 г. составлен с учетом роста численности населения, согласно, проекта генерального плана.</w:t>
      </w:r>
    </w:p>
    <w:p w14:paraId="7AFF564B" w14:textId="6AD3C203" w:rsidR="00425E65" w:rsidRPr="00D72A3B" w:rsidRDefault="00A94BB2" w:rsidP="00D72A3B">
      <w:pPr>
        <w:pStyle w:val="a3"/>
        <w:spacing w:before="182" w:after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3.4 – Прогнозный баланс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 2023 г.</w:t>
      </w:r>
    </w:p>
    <w:tbl>
      <w:tblPr>
        <w:tblStyle w:val="TableNormal"/>
        <w:tblW w:w="9639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057"/>
        <w:gridCol w:w="2105"/>
        <w:gridCol w:w="1819"/>
        <w:gridCol w:w="2021"/>
      </w:tblGrid>
      <w:tr w:rsidR="00425E65" w:rsidRPr="001A11FF" w14:paraId="74612C9E" w14:textId="77777777" w:rsidTr="001A11FF">
        <w:trPr>
          <w:trHeight w:val="546"/>
        </w:trPr>
        <w:tc>
          <w:tcPr>
            <w:tcW w:w="1637" w:type="dxa"/>
            <w:vMerge w:val="restart"/>
            <w:vAlign w:val="center"/>
          </w:tcPr>
          <w:p w14:paraId="309E7DD9" w14:textId="77777777" w:rsidR="00425E65" w:rsidRPr="001A11FF" w:rsidRDefault="00425E65" w:rsidP="001A11FF">
            <w:pPr>
              <w:jc w:val="center"/>
            </w:pPr>
          </w:p>
          <w:p w14:paraId="4B4EB863" w14:textId="77777777" w:rsidR="00425E65" w:rsidRPr="001A11FF" w:rsidRDefault="00425E65" w:rsidP="001A11FF">
            <w:pPr>
              <w:jc w:val="center"/>
            </w:pPr>
          </w:p>
          <w:p w14:paraId="26047D8A" w14:textId="77777777" w:rsidR="00425E65" w:rsidRPr="001A11FF" w:rsidRDefault="00A94BB2" w:rsidP="001A11FF">
            <w:pPr>
              <w:jc w:val="center"/>
            </w:pPr>
            <w:r w:rsidRPr="001A11FF">
              <w:t>Наименование</w:t>
            </w:r>
          </w:p>
        </w:tc>
        <w:tc>
          <w:tcPr>
            <w:tcW w:w="2057" w:type="dxa"/>
            <w:vMerge w:val="restart"/>
            <w:vAlign w:val="center"/>
          </w:tcPr>
          <w:p w14:paraId="1550ED3A" w14:textId="77777777" w:rsidR="00425E65" w:rsidRPr="001A11FF" w:rsidRDefault="00425E65" w:rsidP="001A11FF">
            <w:pPr>
              <w:jc w:val="center"/>
            </w:pPr>
          </w:p>
          <w:p w14:paraId="5CA99898" w14:textId="77777777" w:rsidR="00425E65" w:rsidRPr="001A11FF" w:rsidRDefault="00A94BB2" w:rsidP="001A11FF">
            <w:pPr>
              <w:jc w:val="center"/>
            </w:pPr>
            <w:r w:rsidRPr="001A11FF">
              <w:t>Поднято/принято воды,</w:t>
            </w:r>
          </w:p>
          <w:p w14:paraId="714FE6D8" w14:textId="77777777" w:rsidR="00425E65" w:rsidRPr="001A11FF" w:rsidRDefault="00A94BB2" w:rsidP="001A11FF">
            <w:pPr>
              <w:jc w:val="center"/>
            </w:pPr>
            <w:r w:rsidRPr="001A11FF">
              <w:t>м3/сут, тыс. м3/год</w:t>
            </w:r>
          </w:p>
        </w:tc>
        <w:tc>
          <w:tcPr>
            <w:tcW w:w="3924" w:type="dxa"/>
            <w:gridSpan w:val="2"/>
            <w:vAlign w:val="center"/>
          </w:tcPr>
          <w:p w14:paraId="2157CE54" w14:textId="77777777" w:rsidR="00425E65" w:rsidRPr="001A11FF" w:rsidRDefault="00A94BB2" w:rsidP="001A11FF">
            <w:pPr>
              <w:jc w:val="center"/>
            </w:pPr>
            <w:r w:rsidRPr="001A11FF">
              <w:t>Водопотребление, м3/сут, тыс. м3/год</w:t>
            </w:r>
          </w:p>
        </w:tc>
        <w:tc>
          <w:tcPr>
            <w:tcW w:w="2021" w:type="dxa"/>
            <w:vMerge w:val="restart"/>
            <w:vAlign w:val="center"/>
          </w:tcPr>
          <w:p w14:paraId="409328AF" w14:textId="77777777" w:rsidR="00425E65" w:rsidRPr="001A11FF" w:rsidRDefault="00425E65" w:rsidP="001A11FF">
            <w:pPr>
              <w:jc w:val="center"/>
            </w:pPr>
          </w:p>
          <w:p w14:paraId="688C95F1" w14:textId="77777777" w:rsidR="00425E65" w:rsidRPr="001A11FF" w:rsidRDefault="00A94BB2" w:rsidP="001A11FF">
            <w:pPr>
              <w:jc w:val="center"/>
            </w:pPr>
            <w:r w:rsidRPr="001A11FF">
              <w:t>Безвозвратное потребление/ потери, м3/сут, тыс. м3/год</w:t>
            </w:r>
          </w:p>
        </w:tc>
      </w:tr>
      <w:tr w:rsidR="00425E65" w:rsidRPr="001A11FF" w14:paraId="3CF66AD9" w14:textId="77777777" w:rsidTr="001A11FF">
        <w:trPr>
          <w:trHeight w:val="910"/>
        </w:trPr>
        <w:tc>
          <w:tcPr>
            <w:tcW w:w="1637" w:type="dxa"/>
            <w:vMerge/>
            <w:vAlign w:val="center"/>
          </w:tcPr>
          <w:p w14:paraId="4EF9A31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057" w:type="dxa"/>
            <w:vMerge/>
            <w:vAlign w:val="center"/>
          </w:tcPr>
          <w:p w14:paraId="59F235DE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105" w:type="dxa"/>
            <w:vAlign w:val="center"/>
          </w:tcPr>
          <w:p w14:paraId="3C096C4D" w14:textId="77777777" w:rsidR="00425E65" w:rsidRPr="001A11FF" w:rsidRDefault="00A94BB2" w:rsidP="001A11FF">
            <w:pPr>
              <w:jc w:val="center"/>
            </w:pPr>
            <w:r w:rsidRPr="001A11FF">
              <w:t>на собственные нужды</w:t>
            </w:r>
          </w:p>
        </w:tc>
        <w:tc>
          <w:tcPr>
            <w:tcW w:w="1819" w:type="dxa"/>
            <w:vAlign w:val="center"/>
          </w:tcPr>
          <w:p w14:paraId="508C99F7" w14:textId="77777777" w:rsidR="00425E65" w:rsidRPr="001A11FF" w:rsidRDefault="00425E65" w:rsidP="001A11FF">
            <w:pPr>
              <w:jc w:val="center"/>
            </w:pPr>
          </w:p>
          <w:p w14:paraId="3CFB8A53" w14:textId="77777777" w:rsidR="00425E65" w:rsidRPr="001A11FF" w:rsidRDefault="00A94BB2" w:rsidP="001A11FF">
            <w:pPr>
              <w:jc w:val="center"/>
            </w:pPr>
            <w:r w:rsidRPr="001A11FF">
              <w:t>реализовано</w:t>
            </w:r>
          </w:p>
        </w:tc>
        <w:tc>
          <w:tcPr>
            <w:tcW w:w="2021" w:type="dxa"/>
            <w:vMerge/>
            <w:vAlign w:val="center"/>
          </w:tcPr>
          <w:p w14:paraId="18F653B8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1EA39029" w14:textId="77777777" w:rsidTr="001A11FF">
        <w:trPr>
          <w:trHeight w:val="277"/>
        </w:trPr>
        <w:tc>
          <w:tcPr>
            <w:tcW w:w="1637" w:type="dxa"/>
            <w:vAlign w:val="center"/>
          </w:tcPr>
          <w:p w14:paraId="546DD8BA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2057" w:type="dxa"/>
            <w:vAlign w:val="center"/>
          </w:tcPr>
          <w:p w14:paraId="152045DE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2105" w:type="dxa"/>
            <w:vAlign w:val="center"/>
          </w:tcPr>
          <w:p w14:paraId="12251783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19" w:type="dxa"/>
            <w:vAlign w:val="center"/>
          </w:tcPr>
          <w:p w14:paraId="3403C978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2021" w:type="dxa"/>
            <w:vAlign w:val="center"/>
          </w:tcPr>
          <w:p w14:paraId="1054C202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371E8E79" w14:textId="77777777" w:rsidTr="001A11FF">
        <w:trPr>
          <w:trHeight w:val="450"/>
        </w:trPr>
        <w:tc>
          <w:tcPr>
            <w:tcW w:w="1637" w:type="dxa"/>
            <w:vAlign w:val="center"/>
          </w:tcPr>
          <w:p w14:paraId="03DE28AD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2057" w:type="dxa"/>
            <w:vAlign w:val="center"/>
          </w:tcPr>
          <w:p w14:paraId="7CCB15AA" w14:textId="77777777" w:rsidR="00425E65" w:rsidRPr="001A11FF" w:rsidRDefault="00A94BB2" w:rsidP="001A11FF">
            <w:pPr>
              <w:jc w:val="center"/>
            </w:pPr>
            <w:r w:rsidRPr="001A11FF">
              <w:t>1282,99/308,086</w:t>
            </w:r>
          </w:p>
        </w:tc>
        <w:tc>
          <w:tcPr>
            <w:tcW w:w="2105" w:type="dxa"/>
            <w:vAlign w:val="center"/>
          </w:tcPr>
          <w:p w14:paraId="160B0A07" w14:textId="77777777" w:rsidR="00425E65" w:rsidRPr="001A11FF" w:rsidRDefault="00A94BB2" w:rsidP="001A11FF">
            <w:pPr>
              <w:jc w:val="center"/>
            </w:pPr>
            <w:r w:rsidRPr="001A11FF">
              <w:t>105/38,455</w:t>
            </w:r>
          </w:p>
        </w:tc>
        <w:tc>
          <w:tcPr>
            <w:tcW w:w="1819" w:type="dxa"/>
            <w:vAlign w:val="center"/>
          </w:tcPr>
          <w:p w14:paraId="408C7E58" w14:textId="77777777" w:rsidR="00425E65" w:rsidRPr="001A11FF" w:rsidRDefault="00A94BB2" w:rsidP="001A11FF">
            <w:pPr>
              <w:jc w:val="center"/>
            </w:pPr>
            <w:r w:rsidRPr="001A11FF">
              <w:t>979,78/197,298</w:t>
            </w:r>
          </w:p>
        </w:tc>
        <w:tc>
          <w:tcPr>
            <w:tcW w:w="2021" w:type="dxa"/>
            <w:vAlign w:val="center"/>
          </w:tcPr>
          <w:p w14:paraId="68D7BA9A" w14:textId="77777777" w:rsidR="00425E65" w:rsidRPr="001A11FF" w:rsidRDefault="00A94BB2" w:rsidP="001A11FF">
            <w:pPr>
              <w:jc w:val="center"/>
            </w:pPr>
            <w:r w:rsidRPr="001A11FF">
              <w:t>198,21/72,33(36%)</w:t>
            </w:r>
          </w:p>
        </w:tc>
      </w:tr>
      <w:tr w:rsidR="00425E65" w:rsidRPr="001A11FF" w14:paraId="20F10827" w14:textId="77777777" w:rsidTr="001A11FF">
        <w:trPr>
          <w:trHeight w:val="450"/>
        </w:trPr>
        <w:tc>
          <w:tcPr>
            <w:tcW w:w="1637" w:type="dxa"/>
            <w:vAlign w:val="center"/>
          </w:tcPr>
          <w:p w14:paraId="2A4C7A58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2057" w:type="dxa"/>
            <w:vAlign w:val="center"/>
          </w:tcPr>
          <w:p w14:paraId="52FE5942" w14:textId="77777777" w:rsidR="00425E65" w:rsidRPr="001A11FF" w:rsidRDefault="00A94BB2" w:rsidP="001A11FF">
            <w:pPr>
              <w:jc w:val="center"/>
            </w:pPr>
            <w:r w:rsidRPr="001A11FF">
              <w:t>479,97/139,133</w:t>
            </w:r>
          </w:p>
        </w:tc>
        <w:tc>
          <w:tcPr>
            <w:tcW w:w="2105" w:type="dxa"/>
            <w:vAlign w:val="center"/>
          </w:tcPr>
          <w:p w14:paraId="02B32A46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2E69651F" w14:textId="77777777" w:rsidR="00425E65" w:rsidRPr="001A11FF" w:rsidRDefault="00A94BB2" w:rsidP="001A11FF">
            <w:pPr>
              <w:jc w:val="center"/>
            </w:pPr>
            <w:r w:rsidRPr="001A11FF">
              <w:t>401,23/110,093</w:t>
            </w:r>
          </w:p>
        </w:tc>
        <w:tc>
          <w:tcPr>
            <w:tcW w:w="2021" w:type="dxa"/>
            <w:vAlign w:val="center"/>
          </w:tcPr>
          <w:p w14:paraId="1C5917C1" w14:textId="77777777" w:rsidR="00425E65" w:rsidRPr="001A11FF" w:rsidRDefault="00A94BB2" w:rsidP="001A11FF">
            <w:pPr>
              <w:jc w:val="center"/>
            </w:pPr>
            <w:r w:rsidRPr="001A11FF">
              <w:t>78,74/29,040(26%)</w:t>
            </w:r>
          </w:p>
        </w:tc>
      </w:tr>
      <w:tr w:rsidR="00425E65" w:rsidRPr="001A11FF" w14:paraId="275B76D7" w14:textId="77777777" w:rsidTr="001A11FF">
        <w:trPr>
          <w:trHeight w:val="455"/>
        </w:trPr>
        <w:tc>
          <w:tcPr>
            <w:tcW w:w="1637" w:type="dxa"/>
            <w:vAlign w:val="center"/>
          </w:tcPr>
          <w:p w14:paraId="59D28D1E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2057" w:type="dxa"/>
            <w:vAlign w:val="center"/>
          </w:tcPr>
          <w:p w14:paraId="7D7CA6A4" w14:textId="77777777" w:rsidR="00425E65" w:rsidRPr="001A11FF" w:rsidRDefault="00A94BB2" w:rsidP="001A11FF">
            <w:pPr>
              <w:jc w:val="center"/>
            </w:pPr>
            <w:r w:rsidRPr="001A11FF">
              <w:t>449,72/108,127</w:t>
            </w:r>
          </w:p>
        </w:tc>
        <w:tc>
          <w:tcPr>
            <w:tcW w:w="2105" w:type="dxa"/>
            <w:vAlign w:val="center"/>
          </w:tcPr>
          <w:p w14:paraId="3211CD40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6FFBEAD6" w14:textId="77777777" w:rsidR="00425E65" w:rsidRPr="001A11FF" w:rsidRDefault="00A94BB2" w:rsidP="001A11FF">
            <w:pPr>
              <w:jc w:val="center"/>
            </w:pPr>
            <w:r w:rsidRPr="001A11FF">
              <w:t>357,76/76,295</w:t>
            </w:r>
          </w:p>
        </w:tc>
        <w:tc>
          <w:tcPr>
            <w:tcW w:w="2021" w:type="dxa"/>
            <w:vAlign w:val="center"/>
          </w:tcPr>
          <w:p w14:paraId="2E6D04BC" w14:textId="77777777" w:rsidR="00425E65" w:rsidRPr="001A11FF" w:rsidRDefault="00A94BB2" w:rsidP="001A11FF">
            <w:pPr>
              <w:jc w:val="center"/>
            </w:pPr>
            <w:r w:rsidRPr="001A11FF">
              <w:t>91,96/31,832(42%)</w:t>
            </w:r>
          </w:p>
        </w:tc>
      </w:tr>
    </w:tbl>
    <w:p w14:paraId="7AEAE813" w14:textId="7196AEE8" w:rsidR="001A11FF" w:rsidRDefault="001A11FF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3CC0FCBC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E3AA56A" w14:textId="3CC0ECBE" w:rsidR="00425E65" w:rsidRPr="001A11FF" w:rsidRDefault="00A94BB2" w:rsidP="001A11FF">
      <w:pPr>
        <w:pStyle w:val="1"/>
        <w:tabs>
          <w:tab w:val="left" w:pos="3213"/>
          <w:tab w:val="left" w:pos="4012"/>
          <w:tab w:val="left" w:pos="4233"/>
          <w:tab w:val="left" w:pos="5459"/>
          <w:tab w:val="left" w:pos="6897"/>
          <w:tab w:val="left" w:pos="7922"/>
          <w:tab w:val="left" w:pos="8932"/>
        </w:tabs>
        <w:spacing w:before="0" w:line="276" w:lineRule="auto"/>
        <w:ind w:left="0" w:right="-1" w:firstLine="709"/>
        <w:rPr>
          <w:spacing w:val="-2"/>
          <w:sz w:val="26"/>
          <w:szCs w:val="26"/>
        </w:rPr>
      </w:pPr>
      <w:bookmarkStart w:id="31" w:name="_Toc177744416"/>
      <w:r w:rsidRPr="00D72A3B">
        <w:rPr>
          <w:spacing w:val="-2"/>
          <w:sz w:val="26"/>
          <w:szCs w:val="26"/>
        </w:rPr>
        <w:lastRenderedPageBreak/>
        <w:t>РАЗДЕЛ</w:t>
      </w:r>
      <w:r w:rsidR="001A11FF">
        <w:rPr>
          <w:b w:val="0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4.</w:t>
      </w:r>
      <w:r w:rsidR="001A11FF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ПРЕДЛОЖЕНИЯ</w:t>
      </w:r>
      <w:r w:rsidR="001A11FF" w:rsidRP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ПО</w:t>
      </w:r>
      <w:r w:rsidR="001A11FF"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СТРОИТЕЛЬСТВУ,</w:t>
      </w:r>
      <w:r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РЕКОНСТРУКЦИИ</w:t>
      </w:r>
      <w:r w:rsid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И</w:t>
      </w:r>
      <w:r w:rsidR="001A11FF"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МОДЕРНИЗАЦИИ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ОБЪЕКТОВ</w:t>
      </w:r>
      <w:r w:rsid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ЦЕНТРАЛИЗОВАННЫХ СИСТЕМ ВОДОСНАБЖЕНИЯ</w:t>
      </w:r>
      <w:bookmarkEnd w:id="31"/>
    </w:p>
    <w:p w14:paraId="0AE8AF13" w14:textId="6619CC3D" w:rsidR="00425E65" w:rsidRPr="00D72A3B" w:rsidRDefault="00A94BB2" w:rsidP="001A11FF">
      <w:pPr>
        <w:pStyle w:val="2"/>
        <w:numPr>
          <w:ilvl w:val="1"/>
          <w:numId w:val="48"/>
        </w:numPr>
        <w:tabs>
          <w:tab w:val="left" w:pos="1670"/>
        </w:tabs>
        <w:spacing w:before="19" w:line="276" w:lineRule="auto"/>
        <w:ind w:left="0" w:right="-1" w:firstLine="616"/>
        <w:rPr>
          <w:sz w:val="26"/>
          <w:szCs w:val="26"/>
        </w:rPr>
      </w:pPr>
      <w:bookmarkStart w:id="32" w:name="_Toc177744417"/>
      <w:r w:rsidRPr="00D72A3B">
        <w:rPr>
          <w:spacing w:val="-2"/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основных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по</w:t>
      </w:r>
      <w:r w:rsidR="001A11FF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реализации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</w:t>
      </w:r>
      <w:bookmarkEnd w:id="32"/>
    </w:p>
    <w:p w14:paraId="1B911E08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предлагаются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мероприятия:</w:t>
      </w:r>
    </w:p>
    <w:p w14:paraId="2939E03D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Увеличение производительности насосной станции в п. Элита, мкрн. Видный в 2023 г.</w:t>
      </w:r>
    </w:p>
    <w:p w14:paraId="2C5C5B01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Увеличение производительности насосной станции по ул. Норильская в 2023 г.</w:t>
      </w:r>
    </w:p>
    <w:p w14:paraId="4474CE2A" w14:textId="77777777" w:rsidR="001A11FF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 xml:space="preserve">Подключение к централизованной системе водоснабжения г. Красноярска 2024г: </w:t>
      </w:r>
    </w:p>
    <w:p w14:paraId="04D9F8E5" w14:textId="75B7CD26" w:rsidR="001A11FF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Реконструкция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насосной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станции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по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ул.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Норильская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(увеличение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производительности) (ПНС-1)</w:t>
      </w:r>
    </w:p>
    <w:p w14:paraId="387045CF" w14:textId="4B025C2A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насосной станции возле автодороги 04к-297 в районе д.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Минино (увеличение производительности) (ПНС-2)</w:t>
      </w:r>
    </w:p>
    <w:p w14:paraId="4632F0A3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насосной станции в районе поселка Георгиевский со строительством линии 10кВ от ПС Озерная и трансформаторной подстанции (ПНС-3)</w:t>
      </w:r>
    </w:p>
    <w:p w14:paraId="2B468046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водопроводной сети от ПНС-2 до ПНС-3 протяженностью 5,2 км (диаметр и протяженность уточнить при проектировании)</w:t>
      </w:r>
    </w:p>
    <w:p w14:paraId="4AB3B5DA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водопроводной сети от ПНС-3 до площадки регулирующих резервуаров пос. Элита (мкрн. Видный) протяженностью 5,8 км (диаметр и протяженность уточнить при проектировании)</w:t>
      </w:r>
    </w:p>
    <w:p w14:paraId="6B543D6A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регулирующих резервуаров пос. Элита (мкрн. Видный)</w:t>
      </w:r>
    </w:p>
    <w:p w14:paraId="19C507D1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капитальный ремонт водопроводных сетей п. Элита 2025-2026 г.г.;</w:t>
      </w:r>
    </w:p>
    <w:p w14:paraId="36C99D97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разработка и утверждение в органах исполнительной власти Российской Федерации проектов зон санитарной охраны водных объектов, используемых для питьевого водоснабжения, хозяйственно-бытового водоснабжения, а также установить границы и режим этих зон на местности и в градостроительной документации сельского поселения, согласно проекта 2023-2024 г.г.;</w:t>
      </w:r>
    </w:p>
    <w:p w14:paraId="6FAF7A53" w14:textId="0E08F428" w:rsidR="00425E65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обустройство зон санитарной охраны водозаборов и водопроводных сооружений 2023-2024 г.г.;</w:t>
      </w:r>
    </w:p>
    <w:p w14:paraId="088B64EC" w14:textId="58B913C4" w:rsidR="00D97463" w:rsidRDefault="00D97463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>Организация учета потребления воды д. Бугачево, ул. Цветочная</w:t>
      </w:r>
    </w:p>
    <w:p w14:paraId="4F381ED8" w14:textId="759C2BC5" w:rsidR="00D97463" w:rsidRDefault="00D97463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>Реконструкция участка трубопровода до ПНС с заменой запорной арматуры при увеличении диаметра трубопровода;</w:t>
      </w:r>
    </w:p>
    <w:p w14:paraId="39F4C581" w14:textId="3274997D" w:rsidR="00D97463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отбор проб добываемой воды и производство лабораторных испытаний на соответствие качества нормативным показателям 2023 г.г</w:t>
      </w:r>
    </w:p>
    <w:p w14:paraId="21F44129" w14:textId="77777777" w:rsidR="00425E65" w:rsidRPr="001A11FF" w:rsidRDefault="00425E65" w:rsidP="001A11FF">
      <w:pPr>
        <w:tabs>
          <w:tab w:val="left" w:pos="460"/>
          <w:tab w:val="left" w:pos="709"/>
        </w:tabs>
        <w:spacing w:line="276" w:lineRule="auto"/>
        <w:ind w:firstLine="709"/>
        <w:jc w:val="both"/>
        <w:rPr>
          <w:sz w:val="26"/>
          <w:szCs w:val="26"/>
        </w:rPr>
      </w:pPr>
    </w:p>
    <w:p w14:paraId="7E49A95F" w14:textId="77777777" w:rsidR="00425E65" w:rsidRPr="00D72A3B" w:rsidRDefault="00425E65" w:rsidP="00D72A3B">
      <w:pPr>
        <w:spacing w:line="276" w:lineRule="auto"/>
        <w:ind w:right="-1" w:firstLine="709"/>
        <w:jc w:val="both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6AF39499" w14:textId="77777777" w:rsidR="00425E65" w:rsidRPr="00D72A3B" w:rsidRDefault="00A94BB2" w:rsidP="00D97463">
      <w:pPr>
        <w:pStyle w:val="a3"/>
        <w:spacing w:before="78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 4.1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</w:p>
    <w:tbl>
      <w:tblPr>
        <w:tblStyle w:val="TableNormal"/>
        <w:tblW w:w="154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783"/>
        <w:gridCol w:w="1984"/>
        <w:gridCol w:w="1703"/>
        <w:gridCol w:w="3117"/>
        <w:gridCol w:w="1276"/>
        <w:gridCol w:w="1698"/>
        <w:gridCol w:w="1417"/>
      </w:tblGrid>
      <w:tr w:rsidR="00425E65" w:rsidRPr="00D97463" w14:paraId="5D29F380" w14:textId="77777777" w:rsidTr="00D97463">
        <w:trPr>
          <w:trHeight w:val="921"/>
          <w:tblHeader/>
        </w:trPr>
        <w:tc>
          <w:tcPr>
            <w:tcW w:w="470" w:type="dxa"/>
            <w:vAlign w:val="center"/>
          </w:tcPr>
          <w:p w14:paraId="5FF3688F" w14:textId="77777777" w:rsidR="00425E65" w:rsidRPr="004E745B" w:rsidRDefault="00A94BB2" w:rsidP="00D97463">
            <w:pPr>
              <w:jc w:val="center"/>
            </w:pPr>
            <w:r w:rsidRPr="004E745B">
              <w:t>№п/п</w:t>
            </w:r>
          </w:p>
        </w:tc>
        <w:tc>
          <w:tcPr>
            <w:tcW w:w="3783" w:type="dxa"/>
            <w:vAlign w:val="center"/>
          </w:tcPr>
          <w:p w14:paraId="17FF266B" w14:textId="77777777" w:rsidR="00425E65" w:rsidRPr="004E745B" w:rsidRDefault="00A94BB2" w:rsidP="004E745B">
            <w:pPr>
              <w:ind w:left="91"/>
              <w:jc w:val="center"/>
            </w:pPr>
            <w:r w:rsidRPr="004E745B">
              <w:t>Наименование муниципального образования</w:t>
            </w:r>
          </w:p>
        </w:tc>
        <w:tc>
          <w:tcPr>
            <w:tcW w:w="1984" w:type="dxa"/>
            <w:vAlign w:val="center"/>
          </w:tcPr>
          <w:p w14:paraId="3271A300" w14:textId="77777777" w:rsidR="00425E65" w:rsidRPr="004E745B" w:rsidRDefault="00A94BB2" w:rsidP="004E745B">
            <w:pPr>
              <w:ind w:left="142"/>
              <w:jc w:val="center"/>
            </w:pPr>
            <w:r w:rsidRPr="004E745B">
              <w:t>Aдрес реализации мероприятия (расположение</w:t>
            </w:r>
          </w:p>
          <w:p w14:paraId="4C86FF75" w14:textId="77777777" w:rsidR="00425E65" w:rsidRPr="004E745B" w:rsidRDefault="00A94BB2" w:rsidP="004E745B">
            <w:pPr>
              <w:ind w:left="142"/>
              <w:jc w:val="center"/>
            </w:pPr>
            <w:r w:rsidRPr="004E745B">
              <w:t>объекта)</w:t>
            </w:r>
          </w:p>
        </w:tc>
        <w:tc>
          <w:tcPr>
            <w:tcW w:w="1703" w:type="dxa"/>
            <w:vAlign w:val="center"/>
          </w:tcPr>
          <w:p w14:paraId="7202F7C7" w14:textId="77777777" w:rsidR="00425E65" w:rsidRPr="004E745B" w:rsidRDefault="00A94BB2" w:rsidP="004E745B">
            <w:pPr>
              <w:ind w:left="142"/>
              <w:jc w:val="center"/>
            </w:pPr>
            <w:r w:rsidRPr="004E745B">
              <w:t>Наименование объекта</w:t>
            </w:r>
          </w:p>
        </w:tc>
        <w:tc>
          <w:tcPr>
            <w:tcW w:w="3117" w:type="dxa"/>
            <w:vAlign w:val="center"/>
          </w:tcPr>
          <w:p w14:paraId="76E88A0C" w14:textId="77777777" w:rsidR="00425E65" w:rsidRPr="004E745B" w:rsidRDefault="00A94BB2" w:rsidP="004E745B">
            <w:pPr>
              <w:ind w:left="140"/>
              <w:jc w:val="center"/>
            </w:pPr>
            <w:r w:rsidRPr="004E745B">
              <w:t>Наименование мероприятия</w:t>
            </w:r>
          </w:p>
        </w:tc>
        <w:tc>
          <w:tcPr>
            <w:tcW w:w="1276" w:type="dxa"/>
            <w:vAlign w:val="center"/>
          </w:tcPr>
          <w:p w14:paraId="5204D8D5" w14:textId="307C28F6" w:rsidR="00425E65" w:rsidRPr="004E745B" w:rsidRDefault="00A94BB2" w:rsidP="00D97463">
            <w:pPr>
              <w:jc w:val="center"/>
            </w:pPr>
            <w:r w:rsidRPr="004E745B">
              <w:t>Протяженность, м</w:t>
            </w:r>
          </w:p>
        </w:tc>
        <w:tc>
          <w:tcPr>
            <w:tcW w:w="1698" w:type="dxa"/>
            <w:vAlign w:val="center"/>
          </w:tcPr>
          <w:p w14:paraId="1EFF4191" w14:textId="77777777" w:rsidR="00425E65" w:rsidRPr="004E745B" w:rsidRDefault="00A94BB2" w:rsidP="00D97463">
            <w:pPr>
              <w:jc w:val="center"/>
            </w:pPr>
            <w:r w:rsidRPr="004E745B">
              <w:t>Год начала реализации мероприятия</w:t>
            </w:r>
          </w:p>
        </w:tc>
        <w:tc>
          <w:tcPr>
            <w:tcW w:w="1417" w:type="dxa"/>
            <w:vAlign w:val="center"/>
          </w:tcPr>
          <w:p w14:paraId="41831784" w14:textId="77777777" w:rsidR="00425E65" w:rsidRPr="004E745B" w:rsidRDefault="00A94BB2" w:rsidP="00D97463">
            <w:pPr>
              <w:jc w:val="center"/>
            </w:pPr>
            <w:r w:rsidRPr="004E745B">
              <w:t>Год окончания реализации мероприятия</w:t>
            </w:r>
          </w:p>
        </w:tc>
      </w:tr>
      <w:tr w:rsidR="00425E65" w:rsidRPr="00D97463" w14:paraId="1C878FB1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D6F5975" w14:textId="77777777" w:rsidR="00425E65" w:rsidRPr="004E745B" w:rsidRDefault="00A94BB2" w:rsidP="00D97463">
            <w:pPr>
              <w:jc w:val="center"/>
            </w:pPr>
            <w:r w:rsidRPr="004E745B">
              <w:t>1</w:t>
            </w:r>
          </w:p>
        </w:tc>
        <w:tc>
          <w:tcPr>
            <w:tcW w:w="3783" w:type="dxa"/>
            <w:vAlign w:val="center"/>
          </w:tcPr>
          <w:p w14:paraId="23C79CD2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BD7EA6C" w14:textId="6CC8C32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5490BAC" w14:textId="77777777" w:rsidR="00425E65" w:rsidRPr="004E745B" w:rsidRDefault="00A94BB2" w:rsidP="004E745B">
            <w:pPr>
              <w:ind w:left="142"/>
            </w:pPr>
            <w:r w:rsidRPr="004E745B">
              <w:t>д.Бугачево,</w:t>
            </w:r>
          </w:p>
          <w:p w14:paraId="3E51A88A" w14:textId="77777777" w:rsidR="00425E65" w:rsidRPr="004E745B" w:rsidRDefault="00A94BB2" w:rsidP="004E745B">
            <w:pPr>
              <w:ind w:left="142"/>
            </w:pPr>
            <w:r w:rsidRPr="004E745B">
              <w:t>ул.Восточная, 19</w:t>
            </w:r>
          </w:p>
        </w:tc>
        <w:tc>
          <w:tcPr>
            <w:tcW w:w="1703" w:type="dxa"/>
            <w:vAlign w:val="center"/>
          </w:tcPr>
          <w:p w14:paraId="5DBB94EA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04CCC9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D51B92A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633940D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6799CB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27E418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0A45CC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5C51276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7A02D87" w14:textId="77777777" w:rsidR="00425E65" w:rsidRPr="004E745B" w:rsidRDefault="00A94BB2" w:rsidP="00D97463">
            <w:pPr>
              <w:jc w:val="center"/>
            </w:pPr>
            <w:r w:rsidRPr="004E745B">
              <w:t>2</w:t>
            </w:r>
          </w:p>
        </w:tc>
        <w:tc>
          <w:tcPr>
            <w:tcW w:w="3783" w:type="dxa"/>
            <w:vAlign w:val="center"/>
          </w:tcPr>
          <w:p w14:paraId="76FF5EAB" w14:textId="6B178EF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DDFC307" w14:textId="77777777" w:rsidR="00425E65" w:rsidRPr="004E745B" w:rsidRDefault="00A94BB2" w:rsidP="004E745B">
            <w:pPr>
              <w:ind w:left="142"/>
            </w:pPr>
            <w:r w:rsidRPr="004E745B">
              <w:t>д.Бугачево, ул.Молодежная, 15</w:t>
            </w:r>
          </w:p>
        </w:tc>
        <w:tc>
          <w:tcPr>
            <w:tcW w:w="1703" w:type="dxa"/>
            <w:vAlign w:val="center"/>
          </w:tcPr>
          <w:p w14:paraId="4C49B59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2C837B9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60E943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857E96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FA2DB5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4193560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46216E8" w14:textId="77777777" w:rsidR="00425E65" w:rsidRPr="004E745B" w:rsidRDefault="00A94BB2" w:rsidP="00D97463">
            <w:pPr>
              <w:jc w:val="center"/>
            </w:pPr>
            <w:r w:rsidRPr="004E745B">
              <w:t>3</w:t>
            </w:r>
          </w:p>
        </w:tc>
        <w:tc>
          <w:tcPr>
            <w:tcW w:w="3783" w:type="dxa"/>
            <w:vAlign w:val="center"/>
          </w:tcPr>
          <w:p w14:paraId="4215742F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C1707DD" w14:textId="77E29BC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A958C7E" w14:textId="77777777" w:rsidR="00425E65" w:rsidRPr="004E745B" w:rsidRDefault="00A94BB2" w:rsidP="004E745B">
            <w:pPr>
              <w:ind w:left="142"/>
            </w:pPr>
            <w:r w:rsidRPr="004E745B">
              <w:t>д.Бугачево,</w:t>
            </w:r>
          </w:p>
          <w:p w14:paraId="463B8422" w14:textId="77777777" w:rsidR="00425E65" w:rsidRPr="004E745B" w:rsidRDefault="00A94BB2" w:rsidP="004E745B">
            <w:pPr>
              <w:ind w:left="142"/>
            </w:pPr>
            <w:r w:rsidRPr="004E745B">
              <w:t>ул.Xабаровская, 7</w:t>
            </w:r>
          </w:p>
        </w:tc>
        <w:tc>
          <w:tcPr>
            <w:tcW w:w="1703" w:type="dxa"/>
            <w:vAlign w:val="center"/>
          </w:tcPr>
          <w:p w14:paraId="7448D554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292CF49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3CAF650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2FC364CF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5FF139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59E8E9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ED247C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545D101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6217CA9" w14:textId="77777777" w:rsidR="00425E65" w:rsidRPr="004E745B" w:rsidRDefault="00A94BB2" w:rsidP="00D97463">
            <w:pPr>
              <w:jc w:val="center"/>
            </w:pPr>
            <w:r w:rsidRPr="004E745B">
              <w:t>4</w:t>
            </w:r>
          </w:p>
        </w:tc>
        <w:tc>
          <w:tcPr>
            <w:tcW w:w="3783" w:type="dxa"/>
            <w:vAlign w:val="center"/>
          </w:tcPr>
          <w:p w14:paraId="7DB868F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9F9217" w14:textId="7EFFFBD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2B44569" w14:textId="77777777" w:rsidR="00425E65" w:rsidRPr="004E745B" w:rsidRDefault="00A94BB2" w:rsidP="004E745B">
            <w:pPr>
              <w:ind w:left="142"/>
            </w:pPr>
            <w:r w:rsidRPr="004E745B">
              <w:t>д.Бугачево,</w:t>
            </w:r>
          </w:p>
          <w:p w14:paraId="68D7AACD" w14:textId="77777777" w:rsidR="00425E65" w:rsidRPr="004E745B" w:rsidRDefault="00A94BB2" w:rsidP="004E745B">
            <w:pPr>
              <w:ind w:left="142"/>
            </w:pPr>
            <w:r w:rsidRPr="004E745B">
              <w:t>ул.Норильская, 6</w:t>
            </w:r>
          </w:p>
        </w:tc>
        <w:tc>
          <w:tcPr>
            <w:tcW w:w="1703" w:type="dxa"/>
            <w:vAlign w:val="center"/>
          </w:tcPr>
          <w:p w14:paraId="34C07CA0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779CD28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6C058DC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4C1DEE4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349F0A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6A31E79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D4EAF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8541A8B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226FE8B5" w14:textId="77777777" w:rsidR="00425E65" w:rsidRPr="004E745B" w:rsidRDefault="00A94BB2" w:rsidP="00D97463">
            <w:pPr>
              <w:jc w:val="center"/>
            </w:pPr>
            <w:r w:rsidRPr="004E745B">
              <w:t>5</w:t>
            </w:r>
          </w:p>
        </w:tc>
        <w:tc>
          <w:tcPr>
            <w:tcW w:w="3783" w:type="dxa"/>
            <w:vAlign w:val="center"/>
          </w:tcPr>
          <w:p w14:paraId="3A3F3D53" w14:textId="2AE45F12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7205D44" w14:textId="77777777" w:rsidR="00425E65" w:rsidRPr="004E745B" w:rsidRDefault="00A94BB2" w:rsidP="004E745B">
            <w:pPr>
              <w:ind w:left="142"/>
            </w:pPr>
            <w:r w:rsidRPr="004E745B">
              <w:t>д.Бугачево, СНТ "Добрый",</w:t>
            </w:r>
          </w:p>
          <w:p w14:paraId="1FA6B174" w14:textId="77777777" w:rsidR="00425E65" w:rsidRPr="004E745B" w:rsidRDefault="00A94BB2" w:rsidP="004E745B">
            <w:pPr>
              <w:ind w:left="142"/>
            </w:pPr>
            <w:r w:rsidRPr="004E745B">
              <w:t>ул.Солнечная, д.2</w:t>
            </w:r>
          </w:p>
        </w:tc>
        <w:tc>
          <w:tcPr>
            <w:tcW w:w="1703" w:type="dxa"/>
            <w:vAlign w:val="center"/>
          </w:tcPr>
          <w:p w14:paraId="58F26803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68D0FC2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4CA2690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DA5274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3E0F64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4F29A69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D8B14CD" w14:textId="77777777" w:rsidR="00425E65" w:rsidRPr="004E745B" w:rsidRDefault="00A94BB2" w:rsidP="00D97463">
            <w:pPr>
              <w:jc w:val="center"/>
            </w:pPr>
            <w:r w:rsidRPr="004E745B">
              <w:t>6</w:t>
            </w:r>
          </w:p>
        </w:tc>
        <w:tc>
          <w:tcPr>
            <w:tcW w:w="3783" w:type="dxa"/>
            <w:vAlign w:val="center"/>
          </w:tcPr>
          <w:p w14:paraId="2BA9A8D5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BEBB3D" w14:textId="61F027F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7E21CE0D" w14:textId="77777777" w:rsidR="00425E65" w:rsidRPr="004E745B" w:rsidRDefault="00A94BB2" w:rsidP="004E745B">
            <w:pPr>
              <w:ind w:left="142"/>
            </w:pPr>
            <w:r w:rsidRPr="004E745B">
              <w:t>д.Бугачево,</w:t>
            </w:r>
          </w:p>
          <w:p w14:paraId="71EAC015" w14:textId="77777777" w:rsidR="00425E65" w:rsidRPr="004E745B" w:rsidRDefault="00A94BB2" w:rsidP="004E745B">
            <w:pPr>
              <w:ind w:left="142"/>
            </w:pPr>
            <w:r w:rsidRPr="004E745B">
              <w:t>ул.Xабаровская, 9</w:t>
            </w:r>
          </w:p>
        </w:tc>
        <w:tc>
          <w:tcPr>
            <w:tcW w:w="1703" w:type="dxa"/>
            <w:vAlign w:val="center"/>
          </w:tcPr>
          <w:p w14:paraId="55D7CD1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2E458C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D2FA211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476927B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8265507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198BF7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BF519F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E90E0A4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A1A7B06" w14:textId="77777777" w:rsidR="00425E65" w:rsidRPr="004E745B" w:rsidRDefault="00A94BB2" w:rsidP="00D97463">
            <w:pPr>
              <w:jc w:val="center"/>
            </w:pPr>
            <w:r w:rsidRPr="004E745B">
              <w:t>7</w:t>
            </w:r>
          </w:p>
        </w:tc>
        <w:tc>
          <w:tcPr>
            <w:tcW w:w="3783" w:type="dxa"/>
            <w:vAlign w:val="center"/>
          </w:tcPr>
          <w:p w14:paraId="54EE569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67CCEA6" w14:textId="40EBA57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D109072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4F822C98" w14:textId="77777777" w:rsidR="00425E65" w:rsidRPr="004E745B" w:rsidRDefault="00A94BB2" w:rsidP="004E745B">
            <w:pPr>
              <w:ind w:left="142"/>
            </w:pPr>
            <w:r w:rsidRPr="004E745B">
              <w:t>ул.Юбилейная, 18</w:t>
            </w:r>
          </w:p>
        </w:tc>
        <w:tc>
          <w:tcPr>
            <w:tcW w:w="1703" w:type="dxa"/>
            <w:vAlign w:val="center"/>
          </w:tcPr>
          <w:p w14:paraId="4FF5B27D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FCD352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E7C3D62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1F4B9EE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31B2C7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4861F2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8653AE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482DAF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706ED0A" w14:textId="77777777" w:rsidR="00425E65" w:rsidRPr="004E745B" w:rsidRDefault="00A94BB2" w:rsidP="00D97463">
            <w:pPr>
              <w:jc w:val="center"/>
            </w:pPr>
            <w:r w:rsidRPr="004E745B">
              <w:t>8</w:t>
            </w:r>
          </w:p>
        </w:tc>
        <w:tc>
          <w:tcPr>
            <w:tcW w:w="3783" w:type="dxa"/>
            <w:vAlign w:val="center"/>
          </w:tcPr>
          <w:p w14:paraId="7FC05D0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1BE429F" w14:textId="7DE814C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B0E7626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04D765FA" w14:textId="77777777" w:rsidR="00425E65" w:rsidRPr="004E745B" w:rsidRDefault="00A94BB2" w:rsidP="004E745B">
            <w:pPr>
              <w:ind w:left="142"/>
            </w:pPr>
            <w:r w:rsidRPr="004E745B">
              <w:t>ул.Трактовая, 1</w:t>
            </w:r>
          </w:p>
        </w:tc>
        <w:tc>
          <w:tcPr>
            <w:tcW w:w="1703" w:type="dxa"/>
            <w:vAlign w:val="center"/>
          </w:tcPr>
          <w:p w14:paraId="566FD6F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B960BC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64ED9E3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7A09B85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1F12057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A72A1D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AB8899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3D5BEF3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180F27" w14:textId="77777777" w:rsidR="00425E65" w:rsidRPr="004E745B" w:rsidRDefault="00A94BB2" w:rsidP="00D97463">
            <w:pPr>
              <w:jc w:val="center"/>
            </w:pPr>
            <w:r w:rsidRPr="004E745B">
              <w:t>9</w:t>
            </w:r>
          </w:p>
        </w:tc>
        <w:tc>
          <w:tcPr>
            <w:tcW w:w="3783" w:type="dxa"/>
            <w:vAlign w:val="center"/>
          </w:tcPr>
          <w:p w14:paraId="050A0C9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D91798E" w14:textId="225214E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0F13D18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41C1629D" w14:textId="77777777" w:rsidR="00425E65" w:rsidRPr="004E745B" w:rsidRDefault="00A94BB2" w:rsidP="004E745B">
            <w:pPr>
              <w:ind w:left="142"/>
            </w:pPr>
            <w:r w:rsidRPr="004E745B">
              <w:t>ул.Солнечная, 29</w:t>
            </w:r>
          </w:p>
        </w:tc>
        <w:tc>
          <w:tcPr>
            <w:tcW w:w="1703" w:type="dxa"/>
            <w:vAlign w:val="center"/>
          </w:tcPr>
          <w:p w14:paraId="32F0F0E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056F1B6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283AF82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10F0C04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F0D4A8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BF0C24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E5A28A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EE2124B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A0B1990" w14:textId="77777777" w:rsidR="00425E65" w:rsidRPr="004E745B" w:rsidRDefault="00A94BB2" w:rsidP="00D97463">
            <w:pPr>
              <w:jc w:val="center"/>
            </w:pPr>
            <w:r w:rsidRPr="004E745B">
              <w:t>10</w:t>
            </w:r>
          </w:p>
        </w:tc>
        <w:tc>
          <w:tcPr>
            <w:tcW w:w="3783" w:type="dxa"/>
            <w:vAlign w:val="center"/>
          </w:tcPr>
          <w:p w14:paraId="56E0865F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E8FDB46" w14:textId="6B50CD9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FDC1ACA" w14:textId="77777777" w:rsidR="00425E65" w:rsidRPr="004E745B" w:rsidRDefault="00A94BB2" w:rsidP="004E745B">
            <w:pPr>
              <w:ind w:left="142"/>
            </w:pPr>
            <w:r w:rsidRPr="004E745B">
              <w:t>д.Минино, ул.2-я</w:t>
            </w:r>
          </w:p>
          <w:p w14:paraId="69FCBC14" w14:textId="77777777" w:rsidR="00425E65" w:rsidRPr="004E745B" w:rsidRDefault="00A94BB2" w:rsidP="004E745B">
            <w:pPr>
              <w:ind w:left="142"/>
            </w:pPr>
            <w:r w:rsidRPr="004E745B">
              <w:t>Степная, 15</w:t>
            </w:r>
          </w:p>
        </w:tc>
        <w:tc>
          <w:tcPr>
            <w:tcW w:w="1703" w:type="dxa"/>
            <w:vAlign w:val="center"/>
          </w:tcPr>
          <w:p w14:paraId="1FC83F7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03820F5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455379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34425481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FB098A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4DC22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C13CE6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9A6A699" w14:textId="77777777" w:rsidTr="00D97463">
        <w:trPr>
          <w:trHeight w:val="918"/>
        </w:trPr>
        <w:tc>
          <w:tcPr>
            <w:tcW w:w="470" w:type="dxa"/>
            <w:vAlign w:val="center"/>
          </w:tcPr>
          <w:p w14:paraId="51E4AF2C" w14:textId="77777777" w:rsidR="00425E65" w:rsidRPr="004E745B" w:rsidRDefault="00425E65" w:rsidP="00D97463">
            <w:pPr>
              <w:jc w:val="center"/>
            </w:pPr>
          </w:p>
          <w:p w14:paraId="4D21025A" w14:textId="77777777" w:rsidR="00425E65" w:rsidRPr="004E745B" w:rsidRDefault="00A94BB2" w:rsidP="00D97463">
            <w:pPr>
              <w:jc w:val="center"/>
            </w:pPr>
            <w:r w:rsidRPr="004E745B">
              <w:t>11</w:t>
            </w:r>
          </w:p>
        </w:tc>
        <w:tc>
          <w:tcPr>
            <w:tcW w:w="3783" w:type="dxa"/>
            <w:vAlign w:val="center"/>
          </w:tcPr>
          <w:p w14:paraId="06640899" w14:textId="09214FEC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6AA7726" w14:textId="77777777" w:rsidR="00425E65" w:rsidRPr="004E745B" w:rsidRDefault="00A94BB2" w:rsidP="004E745B">
            <w:pPr>
              <w:ind w:left="142"/>
            </w:pPr>
            <w:r w:rsidRPr="004E745B">
              <w:t>д.Минино, территория СНТ "Заимка-2",</w:t>
            </w:r>
          </w:p>
          <w:p w14:paraId="14A9D508" w14:textId="77777777" w:rsidR="00425E65" w:rsidRPr="004E745B" w:rsidRDefault="00A94BB2" w:rsidP="004E745B">
            <w:pPr>
              <w:ind w:left="142"/>
            </w:pPr>
            <w:r w:rsidRPr="004E745B">
              <w:t>участок 185</w:t>
            </w:r>
          </w:p>
        </w:tc>
        <w:tc>
          <w:tcPr>
            <w:tcW w:w="1703" w:type="dxa"/>
            <w:vAlign w:val="center"/>
          </w:tcPr>
          <w:p w14:paraId="525E60C8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09B3C070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59D654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1169C0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C75436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03BFFEB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95204A3" w14:textId="77777777" w:rsidR="00425E65" w:rsidRPr="004E745B" w:rsidRDefault="00A94BB2" w:rsidP="00D97463">
            <w:pPr>
              <w:jc w:val="center"/>
            </w:pPr>
            <w:r w:rsidRPr="004E745B">
              <w:t>12</w:t>
            </w:r>
          </w:p>
        </w:tc>
        <w:tc>
          <w:tcPr>
            <w:tcW w:w="3783" w:type="dxa"/>
            <w:vAlign w:val="center"/>
          </w:tcPr>
          <w:p w14:paraId="6A88BEDF" w14:textId="4FB0D2A1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1B0F732A" w14:textId="77777777" w:rsidR="00425E65" w:rsidRPr="004E745B" w:rsidRDefault="00A94BB2" w:rsidP="004E745B">
            <w:pPr>
              <w:ind w:left="142"/>
            </w:pPr>
            <w:r w:rsidRPr="004E745B">
              <w:t>д.Минино, СНТ</w:t>
            </w:r>
          </w:p>
          <w:p w14:paraId="3AC1D94A" w14:textId="77777777" w:rsidR="00425E65" w:rsidRPr="004E745B" w:rsidRDefault="00A94BB2" w:rsidP="004E745B">
            <w:pPr>
              <w:ind w:left="142"/>
            </w:pPr>
            <w:r w:rsidRPr="004E745B">
              <w:t>"Заимка-3" участок 83</w:t>
            </w:r>
          </w:p>
        </w:tc>
        <w:tc>
          <w:tcPr>
            <w:tcW w:w="1703" w:type="dxa"/>
            <w:vAlign w:val="center"/>
          </w:tcPr>
          <w:p w14:paraId="39B9CD3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28028EF3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0532BD3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690F47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2004AA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FA032B7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78D5B6C2" w14:textId="77777777" w:rsidR="00425E65" w:rsidRPr="004E745B" w:rsidRDefault="00A94BB2" w:rsidP="00D97463">
            <w:pPr>
              <w:jc w:val="center"/>
            </w:pPr>
            <w:r w:rsidRPr="004E745B">
              <w:t>13</w:t>
            </w:r>
          </w:p>
        </w:tc>
        <w:tc>
          <w:tcPr>
            <w:tcW w:w="3783" w:type="dxa"/>
            <w:vAlign w:val="center"/>
          </w:tcPr>
          <w:p w14:paraId="39D11FE5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C171EE" w14:textId="3DDC8F33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63C73DA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38355B78" w14:textId="77777777" w:rsidR="00425E65" w:rsidRPr="004E745B" w:rsidRDefault="00A94BB2" w:rsidP="004E745B">
            <w:pPr>
              <w:ind w:left="142"/>
            </w:pPr>
            <w:r w:rsidRPr="004E745B">
              <w:t>ул.Долинная, 24</w:t>
            </w:r>
          </w:p>
        </w:tc>
        <w:tc>
          <w:tcPr>
            <w:tcW w:w="1703" w:type="dxa"/>
            <w:vAlign w:val="center"/>
          </w:tcPr>
          <w:p w14:paraId="7202EC4C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75301A6A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5172499F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d32мм</w:t>
            </w:r>
          </w:p>
          <w:p w14:paraId="287F2F0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23B15D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FC11F0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ED07EE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409598A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FC65A11" w14:textId="77777777" w:rsidR="00425E65" w:rsidRPr="004E745B" w:rsidRDefault="00A94BB2" w:rsidP="00D97463">
            <w:pPr>
              <w:jc w:val="center"/>
            </w:pPr>
            <w:r w:rsidRPr="004E745B">
              <w:t>14</w:t>
            </w:r>
          </w:p>
        </w:tc>
        <w:tc>
          <w:tcPr>
            <w:tcW w:w="3783" w:type="dxa"/>
            <w:vAlign w:val="center"/>
          </w:tcPr>
          <w:p w14:paraId="677A11D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10C6DBB" w14:textId="13BB2370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4DA70FA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2B2D230E" w14:textId="77777777" w:rsidR="00425E65" w:rsidRPr="004E745B" w:rsidRDefault="00A94BB2" w:rsidP="004E745B">
            <w:pPr>
              <w:ind w:left="142"/>
            </w:pPr>
            <w:r w:rsidRPr="004E745B">
              <w:t>ул.Жукова, 1б</w:t>
            </w:r>
          </w:p>
        </w:tc>
        <w:tc>
          <w:tcPr>
            <w:tcW w:w="1703" w:type="dxa"/>
            <w:vAlign w:val="center"/>
          </w:tcPr>
          <w:p w14:paraId="7DA689B4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8FDB260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37B113F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F57FE1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DBC836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C9672CF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45BCBE2D" w14:textId="77777777" w:rsidR="00425E65" w:rsidRPr="004E745B" w:rsidRDefault="00A94BB2" w:rsidP="00D97463">
            <w:pPr>
              <w:jc w:val="center"/>
            </w:pPr>
            <w:r w:rsidRPr="004E745B">
              <w:t>15</w:t>
            </w:r>
          </w:p>
        </w:tc>
        <w:tc>
          <w:tcPr>
            <w:tcW w:w="3783" w:type="dxa"/>
            <w:vAlign w:val="center"/>
          </w:tcPr>
          <w:p w14:paraId="74D8A34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5FCE051" w14:textId="19B17B8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1365147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5BD8E011" w14:textId="77777777" w:rsidR="00425E65" w:rsidRPr="004E745B" w:rsidRDefault="00A94BB2" w:rsidP="004E745B">
            <w:pPr>
              <w:ind w:left="142"/>
            </w:pPr>
            <w:r w:rsidRPr="004E745B">
              <w:t>ул.Садовая, 9</w:t>
            </w:r>
          </w:p>
        </w:tc>
        <w:tc>
          <w:tcPr>
            <w:tcW w:w="1703" w:type="dxa"/>
            <w:vAlign w:val="center"/>
          </w:tcPr>
          <w:p w14:paraId="2A18CCC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4740D7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336342D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117C6BE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D454B2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661BC4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E812C8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BDDF663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2BF76BF" w14:textId="77777777" w:rsidR="00425E65" w:rsidRPr="004E745B" w:rsidRDefault="00A94BB2" w:rsidP="00D97463">
            <w:pPr>
              <w:jc w:val="center"/>
            </w:pPr>
            <w:r w:rsidRPr="004E745B">
              <w:t>16</w:t>
            </w:r>
          </w:p>
        </w:tc>
        <w:tc>
          <w:tcPr>
            <w:tcW w:w="3783" w:type="dxa"/>
            <w:vAlign w:val="center"/>
          </w:tcPr>
          <w:p w14:paraId="763B477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B3278E6" w14:textId="529C6899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A54FE60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69AF7526" w14:textId="77777777" w:rsidR="00425E65" w:rsidRPr="004E745B" w:rsidRDefault="00A94BB2" w:rsidP="004E745B">
            <w:pPr>
              <w:ind w:left="142"/>
            </w:pPr>
            <w:r w:rsidRPr="004E745B">
              <w:t>ул.Осенняя, 2а</w:t>
            </w:r>
          </w:p>
        </w:tc>
        <w:tc>
          <w:tcPr>
            <w:tcW w:w="1703" w:type="dxa"/>
            <w:vAlign w:val="center"/>
          </w:tcPr>
          <w:p w14:paraId="0B2E2F90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5E36B5A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09A0C7A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30DD615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7EB0E5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F92ABA9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8D0587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B76071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D42202A" w14:textId="77777777" w:rsidR="00425E65" w:rsidRPr="004E745B" w:rsidRDefault="00A94BB2" w:rsidP="00D97463">
            <w:pPr>
              <w:jc w:val="center"/>
            </w:pPr>
            <w:r w:rsidRPr="004E745B">
              <w:t>17</w:t>
            </w:r>
          </w:p>
        </w:tc>
        <w:tc>
          <w:tcPr>
            <w:tcW w:w="3783" w:type="dxa"/>
            <w:vAlign w:val="center"/>
          </w:tcPr>
          <w:p w14:paraId="3CD8A9D3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EF7D0D4" w14:textId="381027C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413324D" w14:textId="77777777" w:rsidR="00425E65" w:rsidRPr="004E745B" w:rsidRDefault="00A94BB2" w:rsidP="004E745B">
            <w:pPr>
              <w:ind w:left="142"/>
            </w:pPr>
            <w:r w:rsidRPr="004E745B">
              <w:t>д.Минино, СНТ</w:t>
            </w:r>
          </w:p>
          <w:p w14:paraId="4F7D9348" w14:textId="77777777" w:rsidR="00425E65" w:rsidRPr="004E745B" w:rsidRDefault="00A94BB2" w:rsidP="004E745B">
            <w:pPr>
              <w:ind w:left="142"/>
            </w:pPr>
            <w:r w:rsidRPr="004E745B">
              <w:t>"Заимка", уч.25</w:t>
            </w:r>
          </w:p>
        </w:tc>
        <w:tc>
          <w:tcPr>
            <w:tcW w:w="1703" w:type="dxa"/>
            <w:vAlign w:val="center"/>
          </w:tcPr>
          <w:p w14:paraId="1F880CCC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15FA734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D9E5F78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0FC12F7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014612B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849ACD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D784ED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7574C7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9FAEDE7" w14:textId="77777777" w:rsidR="00425E65" w:rsidRPr="004E745B" w:rsidRDefault="00A94BB2" w:rsidP="00D97463">
            <w:pPr>
              <w:jc w:val="center"/>
            </w:pPr>
            <w:r w:rsidRPr="004E745B">
              <w:t>18</w:t>
            </w:r>
          </w:p>
        </w:tc>
        <w:tc>
          <w:tcPr>
            <w:tcW w:w="3783" w:type="dxa"/>
            <w:vAlign w:val="center"/>
          </w:tcPr>
          <w:p w14:paraId="7A8563A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A4CC200" w14:textId="03E03DD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1DBB6D04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3A520553" w14:textId="77777777" w:rsidR="00425E65" w:rsidRPr="004E745B" w:rsidRDefault="00A94BB2" w:rsidP="004E745B">
            <w:pPr>
              <w:ind w:left="142"/>
            </w:pPr>
            <w:r w:rsidRPr="004E745B">
              <w:t>ул.Трактовая, 51/2</w:t>
            </w:r>
          </w:p>
        </w:tc>
        <w:tc>
          <w:tcPr>
            <w:tcW w:w="1703" w:type="dxa"/>
            <w:vAlign w:val="center"/>
          </w:tcPr>
          <w:p w14:paraId="77A316F1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6B41AEE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679EE3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0EB4479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52C1C2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8405D3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84482B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644E1B7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10F2227D" w14:textId="77777777" w:rsidR="00425E65" w:rsidRPr="004E745B" w:rsidRDefault="00A94BB2" w:rsidP="00D97463">
            <w:pPr>
              <w:jc w:val="center"/>
            </w:pPr>
            <w:r w:rsidRPr="004E745B">
              <w:t>19</w:t>
            </w:r>
          </w:p>
        </w:tc>
        <w:tc>
          <w:tcPr>
            <w:tcW w:w="3783" w:type="dxa"/>
            <w:vAlign w:val="center"/>
          </w:tcPr>
          <w:p w14:paraId="3421CD3C" w14:textId="59542B1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FCB36A4" w14:textId="77777777" w:rsidR="00425E65" w:rsidRPr="004E745B" w:rsidRDefault="00A94BB2" w:rsidP="004E745B">
            <w:pPr>
              <w:ind w:left="142"/>
            </w:pPr>
            <w:r w:rsidRPr="004E745B">
              <w:t>д.Минино, ул.Строительная,</w:t>
            </w:r>
          </w:p>
          <w:p w14:paraId="01FBDBC4" w14:textId="77777777" w:rsidR="00425E65" w:rsidRPr="004E745B" w:rsidRDefault="00A94BB2" w:rsidP="004E745B">
            <w:pPr>
              <w:ind w:left="142"/>
            </w:pPr>
            <w:r w:rsidRPr="004E745B">
              <w:t>16</w:t>
            </w:r>
          </w:p>
        </w:tc>
        <w:tc>
          <w:tcPr>
            <w:tcW w:w="1703" w:type="dxa"/>
            <w:vAlign w:val="center"/>
          </w:tcPr>
          <w:p w14:paraId="362AABCC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0D706E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049EE2B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E6D17A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A31DF0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A189D84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93CD60" w14:textId="77777777" w:rsidR="00425E65" w:rsidRPr="004E745B" w:rsidRDefault="00A94BB2" w:rsidP="00D97463">
            <w:pPr>
              <w:jc w:val="center"/>
            </w:pPr>
            <w:r w:rsidRPr="004E745B">
              <w:t>20</w:t>
            </w:r>
          </w:p>
        </w:tc>
        <w:tc>
          <w:tcPr>
            <w:tcW w:w="3783" w:type="dxa"/>
            <w:vAlign w:val="center"/>
          </w:tcPr>
          <w:p w14:paraId="103A8F9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1A2E0FB" w14:textId="30689C0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09DCA36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506348F7" w14:textId="77777777" w:rsidR="00425E65" w:rsidRPr="004E745B" w:rsidRDefault="00A94BB2" w:rsidP="004E745B">
            <w:pPr>
              <w:ind w:left="142"/>
            </w:pPr>
            <w:r w:rsidRPr="004E745B">
              <w:t>улМининская, 44-2</w:t>
            </w:r>
          </w:p>
        </w:tc>
        <w:tc>
          <w:tcPr>
            <w:tcW w:w="1703" w:type="dxa"/>
            <w:vAlign w:val="center"/>
          </w:tcPr>
          <w:p w14:paraId="0BF3134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7378C0C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904687F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3929BC8F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1338D7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1C808E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20AF9A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D941575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0D5FA8B3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21</w:t>
            </w:r>
          </w:p>
        </w:tc>
        <w:tc>
          <w:tcPr>
            <w:tcW w:w="3783" w:type="dxa"/>
            <w:vAlign w:val="center"/>
          </w:tcPr>
          <w:p w14:paraId="29D7830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BCAF052" w14:textId="3848DA8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37263E3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166EDD19" w14:textId="77777777" w:rsidR="00425E65" w:rsidRPr="004E745B" w:rsidRDefault="00A94BB2" w:rsidP="004E745B">
            <w:pPr>
              <w:ind w:left="142"/>
            </w:pPr>
            <w:r w:rsidRPr="004E745B">
              <w:t>ул.Трактовая, 11</w:t>
            </w:r>
          </w:p>
        </w:tc>
        <w:tc>
          <w:tcPr>
            <w:tcW w:w="1703" w:type="dxa"/>
            <w:vAlign w:val="center"/>
          </w:tcPr>
          <w:p w14:paraId="3624D58F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3E21A1BF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B46EB3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5ABA53C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92BE47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3E94CE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838FED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BCA37A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507DD35" w14:textId="77777777" w:rsidR="00425E65" w:rsidRPr="004E745B" w:rsidRDefault="00A94BB2" w:rsidP="00D97463">
            <w:pPr>
              <w:jc w:val="center"/>
            </w:pPr>
            <w:r w:rsidRPr="004E745B">
              <w:t>22</w:t>
            </w:r>
          </w:p>
        </w:tc>
        <w:tc>
          <w:tcPr>
            <w:tcW w:w="3783" w:type="dxa"/>
            <w:vAlign w:val="center"/>
          </w:tcPr>
          <w:p w14:paraId="19BDFA78" w14:textId="7C11632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83E9A9F" w14:textId="77777777" w:rsidR="00425E65" w:rsidRPr="004E745B" w:rsidRDefault="00A94BB2" w:rsidP="004E745B">
            <w:pPr>
              <w:ind w:left="142"/>
            </w:pPr>
            <w:r w:rsidRPr="004E745B">
              <w:t>д.Минино, ул.Трактовая, 14</w:t>
            </w:r>
          </w:p>
        </w:tc>
        <w:tc>
          <w:tcPr>
            <w:tcW w:w="1703" w:type="dxa"/>
            <w:vAlign w:val="center"/>
          </w:tcPr>
          <w:p w14:paraId="04BE951D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6B3ABA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2B8A61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0C8CD3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275C9C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BBF3BD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57C6A8A9" w14:textId="77777777" w:rsidR="00425E65" w:rsidRPr="004E745B" w:rsidRDefault="00A94BB2" w:rsidP="00D97463">
            <w:pPr>
              <w:jc w:val="center"/>
            </w:pPr>
            <w:r w:rsidRPr="004E745B">
              <w:t>23</w:t>
            </w:r>
          </w:p>
        </w:tc>
        <w:tc>
          <w:tcPr>
            <w:tcW w:w="3783" w:type="dxa"/>
            <w:vAlign w:val="center"/>
          </w:tcPr>
          <w:p w14:paraId="7B4139C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0536895" w14:textId="4E72A36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ADFE063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29B02203" w14:textId="77777777" w:rsidR="00425E65" w:rsidRPr="004E745B" w:rsidRDefault="00A94BB2" w:rsidP="004E745B">
            <w:pPr>
              <w:ind w:left="142"/>
            </w:pPr>
            <w:r w:rsidRPr="004E745B">
              <w:t>ул.Мининская, 2В</w:t>
            </w:r>
          </w:p>
        </w:tc>
        <w:tc>
          <w:tcPr>
            <w:tcW w:w="1703" w:type="dxa"/>
            <w:vAlign w:val="center"/>
          </w:tcPr>
          <w:p w14:paraId="6515A43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A4A4ECB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5FBD6FAD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017226F4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34D0FB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E60DEB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54CBB6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6665E3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5267BD99" w14:textId="77777777" w:rsidR="00425E65" w:rsidRPr="004E745B" w:rsidRDefault="00A94BB2" w:rsidP="00D97463">
            <w:pPr>
              <w:jc w:val="center"/>
            </w:pPr>
            <w:r w:rsidRPr="004E745B">
              <w:t>24</w:t>
            </w:r>
          </w:p>
        </w:tc>
        <w:tc>
          <w:tcPr>
            <w:tcW w:w="3783" w:type="dxa"/>
            <w:vAlign w:val="center"/>
          </w:tcPr>
          <w:p w14:paraId="70E17CE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582BB50" w14:textId="10BA0446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358A17C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0A37FF72" w14:textId="77777777" w:rsidR="00425E65" w:rsidRPr="004E745B" w:rsidRDefault="00A94BB2" w:rsidP="004E745B">
            <w:pPr>
              <w:ind w:left="142"/>
            </w:pPr>
            <w:r w:rsidRPr="004E745B">
              <w:t>ул.Мининская, 29</w:t>
            </w:r>
          </w:p>
        </w:tc>
        <w:tc>
          <w:tcPr>
            <w:tcW w:w="1703" w:type="dxa"/>
            <w:vAlign w:val="center"/>
          </w:tcPr>
          <w:p w14:paraId="214F736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00A4E92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674F3F5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6FBFCB54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BE84E6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A13924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BDF08E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4785022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40392FF5" w14:textId="77777777" w:rsidR="00425E65" w:rsidRPr="004E745B" w:rsidRDefault="00A94BB2" w:rsidP="00D97463">
            <w:pPr>
              <w:jc w:val="center"/>
            </w:pPr>
            <w:r w:rsidRPr="004E745B">
              <w:t>25</w:t>
            </w:r>
          </w:p>
        </w:tc>
        <w:tc>
          <w:tcPr>
            <w:tcW w:w="3783" w:type="dxa"/>
            <w:vAlign w:val="center"/>
          </w:tcPr>
          <w:p w14:paraId="6CF1AAE2" w14:textId="5727852B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E359AFD" w14:textId="77777777" w:rsidR="00425E65" w:rsidRPr="004E745B" w:rsidRDefault="00A94BB2" w:rsidP="004E745B">
            <w:pPr>
              <w:ind w:left="142"/>
            </w:pPr>
            <w:r w:rsidRPr="004E745B">
              <w:t>д.Минино, ул.Пушкинская,</w:t>
            </w:r>
          </w:p>
          <w:p w14:paraId="39878B31" w14:textId="77777777" w:rsidR="00425E65" w:rsidRPr="004E745B" w:rsidRDefault="00A94BB2" w:rsidP="004E745B">
            <w:pPr>
              <w:ind w:left="142"/>
            </w:pPr>
            <w:r w:rsidRPr="004E745B">
              <w:t>30а</w:t>
            </w:r>
          </w:p>
        </w:tc>
        <w:tc>
          <w:tcPr>
            <w:tcW w:w="1703" w:type="dxa"/>
            <w:vAlign w:val="center"/>
          </w:tcPr>
          <w:p w14:paraId="1FF3A1E2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0960EBA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7BFD52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56216D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F13C4F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8D41FF7" w14:textId="77777777" w:rsidTr="00D97463">
        <w:trPr>
          <w:trHeight w:val="921"/>
        </w:trPr>
        <w:tc>
          <w:tcPr>
            <w:tcW w:w="470" w:type="dxa"/>
            <w:vAlign w:val="center"/>
          </w:tcPr>
          <w:p w14:paraId="02B244F5" w14:textId="77777777" w:rsidR="00425E65" w:rsidRPr="004E745B" w:rsidRDefault="00A94BB2" w:rsidP="00D97463">
            <w:pPr>
              <w:jc w:val="center"/>
            </w:pPr>
            <w:r w:rsidRPr="004E745B">
              <w:t>26</w:t>
            </w:r>
          </w:p>
        </w:tc>
        <w:tc>
          <w:tcPr>
            <w:tcW w:w="3783" w:type="dxa"/>
            <w:vAlign w:val="center"/>
          </w:tcPr>
          <w:p w14:paraId="0C0C10B2" w14:textId="248F4BA3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5E93E27" w14:textId="77777777" w:rsidR="00425E65" w:rsidRPr="004E745B" w:rsidRDefault="00A94BB2" w:rsidP="004E745B">
            <w:pPr>
              <w:ind w:left="142"/>
            </w:pPr>
            <w:r w:rsidRPr="004E745B">
              <w:t>0-км автодороги Красноярск-Элита (правая сторона),</w:t>
            </w:r>
          </w:p>
          <w:p w14:paraId="20024590" w14:textId="77777777" w:rsidR="00425E65" w:rsidRPr="004E745B" w:rsidRDefault="00A94BB2" w:rsidP="004E745B">
            <w:pPr>
              <w:ind w:left="142"/>
            </w:pPr>
            <w:r w:rsidRPr="004E745B">
              <w:t>участок №1</w:t>
            </w:r>
          </w:p>
        </w:tc>
        <w:tc>
          <w:tcPr>
            <w:tcW w:w="1703" w:type="dxa"/>
            <w:vAlign w:val="center"/>
          </w:tcPr>
          <w:p w14:paraId="123362FB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868FD7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3594631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5B90B4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FE0A98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2F7EE7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CDB3FF6" w14:textId="77777777" w:rsidR="00425E65" w:rsidRPr="004E745B" w:rsidRDefault="00A94BB2" w:rsidP="00D97463">
            <w:pPr>
              <w:jc w:val="center"/>
            </w:pPr>
            <w:r w:rsidRPr="004E745B">
              <w:t>27</w:t>
            </w:r>
          </w:p>
        </w:tc>
        <w:tc>
          <w:tcPr>
            <w:tcW w:w="3783" w:type="dxa"/>
            <w:vAlign w:val="center"/>
          </w:tcPr>
          <w:p w14:paraId="0231BCA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91FF983" w14:textId="6FA0AB52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AB3E710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12B444CE" w14:textId="77777777" w:rsidR="00425E65" w:rsidRPr="004E745B" w:rsidRDefault="00A94BB2" w:rsidP="004E745B">
            <w:pPr>
              <w:ind w:left="142"/>
            </w:pPr>
            <w:r w:rsidRPr="004E745B">
              <w:t>ул.Юбилейная, 9</w:t>
            </w:r>
          </w:p>
        </w:tc>
        <w:tc>
          <w:tcPr>
            <w:tcW w:w="1703" w:type="dxa"/>
            <w:vAlign w:val="center"/>
          </w:tcPr>
          <w:p w14:paraId="28C04D3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745EB0D5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FB2DFA0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3C39EDE5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5682BE8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869223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452AE5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033098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C842C69" w14:textId="77777777" w:rsidR="00425E65" w:rsidRPr="004E745B" w:rsidRDefault="00A94BB2" w:rsidP="00D97463">
            <w:pPr>
              <w:jc w:val="center"/>
            </w:pPr>
            <w:r w:rsidRPr="004E745B">
              <w:t>28</w:t>
            </w:r>
          </w:p>
        </w:tc>
        <w:tc>
          <w:tcPr>
            <w:tcW w:w="3783" w:type="dxa"/>
            <w:vAlign w:val="center"/>
          </w:tcPr>
          <w:p w14:paraId="75A8A889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256925E" w14:textId="0C8F4AB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E3A1111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04AD88C1" w14:textId="77777777" w:rsidR="00425E65" w:rsidRPr="004E745B" w:rsidRDefault="00A94BB2" w:rsidP="004E745B">
            <w:pPr>
              <w:ind w:left="142"/>
            </w:pPr>
            <w:r w:rsidRPr="004E745B">
              <w:t>ул.Осенняя, 29б</w:t>
            </w:r>
          </w:p>
        </w:tc>
        <w:tc>
          <w:tcPr>
            <w:tcW w:w="1703" w:type="dxa"/>
            <w:vAlign w:val="center"/>
          </w:tcPr>
          <w:p w14:paraId="106403D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7F443FE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0E14EE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7E9CAF6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5C02318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B32CE8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72ACE2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E2ABED6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510160B3" w14:textId="77777777" w:rsidR="00425E65" w:rsidRPr="004E745B" w:rsidRDefault="00A94BB2" w:rsidP="00D97463">
            <w:pPr>
              <w:jc w:val="center"/>
            </w:pPr>
            <w:r w:rsidRPr="004E745B">
              <w:t>29</w:t>
            </w:r>
          </w:p>
        </w:tc>
        <w:tc>
          <w:tcPr>
            <w:tcW w:w="3783" w:type="dxa"/>
            <w:vAlign w:val="center"/>
          </w:tcPr>
          <w:p w14:paraId="3CE7990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BE59D5F" w14:textId="76DC1252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2D30F77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06052CCA" w14:textId="77777777" w:rsidR="00425E65" w:rsidRPr="004E745B" w:rsidRDefault="00A94BB2" w:rsidP="004E745B">
            <w:pPr>
              <w:ind w:left="142"/>
            </w:pPr>
            <w:r w:rsidRPr="004E745B">
              <w:t>ул.Жукова, 9</w:t>
            </w:r>
          </w:p>
        </w:tc>
        <w:tc>
          <w:tcPr>
            <w:tcW w:w="1703" w:type="dxa"/>
            <w:vAlign w:val="center"/>
          </w:tcPr>
          <w:p w14:paraId="0F93EBB8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38C6BD5F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3B5BC2F3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4A52AB29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07D174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F3521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6A11EE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BBE0FED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8E7DF73" w14:textId="77777777" w:rsidR="00425E65" w:rsidRPr="004E745B" w:rsidRDefault="00A94BB2" w:rsidP="00D97463">
            <w:pPr>
              <w:jc w:val="center"/>
            </w:pPr>
            <w:r w:rsidRPr="004E745B">
              <w:t>30</w:t>
            </w:r>
          </w:p>
        </w:tc>
        <w:tc>
          <w:tcPr>
            <w:tcW w:w="3783" w:type="dxa"/>
            <w:vAlign w:val="center"/>
          </w:tcPr>
          <w:p w14:paraId="32741219" w14:textId="6B4FEB6B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9E72253" w14:textId="77777777" w:rsidR="00425E65" w:rsidRPr="004E745B" w:rsidRDefault="00A94BB2" w:rsidP="004E745B">
            <w:pPr>
              <w:ind w:left="142"/>
            </w:pPr>
            <w:r w:rsidRPr="004E745B">
              <w:t>д.Минино, ул.Юбилейная, 35</w:t>
            </w:r>
          </w:p>
        </w:tc>
        <w:tc>
          <w:tcPr>
            <w:tcW w:w="1703" w:type="dxa"/>
            <w:vAlign w:val="center"/>
          </w:tcPr>
          <w:p w14:paraId="231C8A71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8F7E50C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91AC89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38E0A6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B32825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04665CD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575E145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31</w:t>
            </w:r>
          </w:p>
        </w:tc>
        <w:tc>
          <w:tcPr>
            <w:tcW w:w="3783" w:type="dxa"/>
            <w:vAlign w:val="center"/>
          </w:tcPr>
          <w:p w14:paraId="464FFCB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059FD56D" w14:textId="59BAC376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FCB6640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191E932C" w14:textId="77777777" w:rsidR="00425E65" w:rsidRPr="004E745B" w:rsidRDefault="00A94BB2" w:rsidP="004E745B">
            <w:pPr>
              <w:ind w:left="142"/>
            </w:pPr>
            <w:r w:rsidRPr="004E745B">
              <w:t>ул.Зимняя, 12</w:t>
            </w:r>
          </w:p>
        </w:tc>
        <w:tc>
          <w:tcPr>
            <w:tcW w:w="1703" w:type="dxa"/>
            <w:vAlign w:val="center"/>
          </w:tcPr>
          <w:p w14:paraId="4500C45E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97A2BA1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EE8A563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6E1DC85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079C8C4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BBF2AD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FDB047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7D54525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7BC41E4" w14:textId="77777777" w:rsidR="00425E65" w:rsidRPr="004E745B" w:rsidRDefault="00A94BB2" w:rsidP="00D97463">
            <w:pPr>
              <w:jc w:val="center"/>
            </w:pPr>
            <w:r w:rsidRPr="004E745B">
              <w:t>32</w:t>
            </w:r>
          </w:p>
        </w:tc>
        <w:tc>
          <w:tcPr>
            <w:tcW w:w="3783" w:type="dxa"/>
            <w:vAlign w:val="center"/>
          </w:tcPr>
          <w:p w14:paraId="5C38883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FCD9AC3" w14:textId="50D2AB5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DB71850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442C7713" w14:textId="77777777" w:rsidR="00425E65" w:rsidRPr="004E745B" w:rsidRDefault="00A94BB2" w:rsidP="004E745B">
            <w:pPr>
              <w:ind w:left="142"/>
            </w:pPr>
            <w:r w:rsidRPr="004E745B">
              <w:t>ул.Трактовая, 12</w:t>
            </w:r>
          </w:p>
        </w:tc>
        <w:tc>
          <w:tcPr>
            <w:tcW w:w="1703" w:type="dxa"/>
            <w:vAlign w:val="center"/>
          </w:tcPr>
          <w:p w14:paraId="78E0EEB6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832C20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E49DDB4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72CB42D1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ACF32A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9D70BB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9E8ECE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4D6988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CA4D26" w14:textId="77777777" w:rsidR="00425E65" w:rsidRPr="004E745B" w:rsidRDefault="00A94BB2" w:rsidP="00D97463">
            <w:pPr>
              <w:jc w:val="center"/>
            </w:pPr>
            <w:r w:rsidRPr="004E745B">
              <w:t>33</w:t>
            </w:r>
          </w:p>
        </w:tc>
        <w:tc>
          <w:tcPr>
            <w:tcW w:w="3783" w:type="dxa"/>
            <w:vAlign w:val="center"/>
          </w:tcPr>
          <w:p w14:paraId="3AFE60D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BD57D6E" w14:textId="0E8E7055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839CBB0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3C47F9E7" w14:textId="77777777" w:rsidR="00425E65" w:rsidRPr="004E745B" w:rsidRDefault="00A94BB2" w:rsidP="004E745B">
            <w:pPr>
              <w:ind w:left="142"/>
            </w:pPr>
            <w:r w:rsidRPr="004E745B">
              <w:t>ул.Озерная, 2Б</w:t>
            </w:r>
          </w:p>
        </w:tc>
        <w:tc>
          <w:tcPr>
            <w:tcW w:w="1703" w:type="dxa"/>
            <w:vAlign w:val="center"/>
          </w:tcPr>
          <w:p w14:paraId="304ADA07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29B007B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F6E428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53FB18B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2EF54D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296460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08209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38307EB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07A6F0FB" w14:textId="77777777" w:rsidR="00425E65" w:rsidRPr="004E745B" w:rsidRDefault="00A94BB2" w:rsidP="00D97463">
            <w:pPr>
              <w:jc w:val="center"/>
            </w:pPr>
            <w:r w:rsidRPr="004E745B">
              <w:t>34</w:t>
            </w:r>
          </w:p>
        </w:tc>
        <w:tc>
          <w:tcPr>
            <w:tcW w:w="3783" w:type="dxa"/>
            <w:vAlign w:val="center"/>
          </w:tcPr>
          <w:p w14:paraId="2A77708D" w14:textId="61AEC70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325A0DF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15996813" w14:textId="77777777" w:rsidR="00425E65" w:rsidRPr="004E745B" w:rsidRDefault="00A94BB2" w:rsidP="004E745B">
            <w:pPr>
              <w:ind w:left="142"/>
            </w:pPr>
            <w:r w:rsidRPr="004E745B">
              <w:t>ул.Красноярская, 20</w:t>
            </w:r>
          </w:p>
        </w:tc>
        <w:tc>
          <w:tcPr>
            <w:tcW w:w="1703" w:type="dxa"/>
            <w:vAlign w:val="center"/>
          </w:tcPr>
          <w:p w14:paraId="393A6B4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133775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E75FC9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F67878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1C7A7F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184ED2C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4D398C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3783" w:type="dxa"/>
            <w:vAlign w:val="center"/>
          </w:tcPr>
          <w:p w14:paraId="04985B3E" w14:textId="2B672ADF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3F10A4D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31250F54" w14:textId="77777777" w:rsidR="00425E65" w:rsidRPr="004E745B" w:rsidRDefault="00A94BB2" w:rsidP="004E745B">
            <w:pPr>
              <w:ind w:left="142"/>
            </w:pPr>
            <w:r w:rsidRPr="004E745B">
              <w:t>ул.Красноярская, 9б</w:t>
            </w:r>
          </w:p>
        </w:tc>
        <w:tc>
          <w:tcPr>
            <w:tcW w:w="1703" w:type="dxa"/>
            <w:vAlign w:val="center"/>
          </w:tcPr>
          <w:p w14:paraId="75C9DDC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C4F354D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5BCA26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0AF956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B0247B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D97463" w:rsidRPr="00D97463" w14:paraId="40403817" w14:textId="77777777" w:rsidTr="00D97463">
        <w:trPr>
          <w:trHeight w:val="516"/>
        </w:trPr>
        <w:tc>
          <w:tcPr>
            <w:tcW w:w="470" w:type="dxa"/>
            <w:vAlign w:val="center"/>
          </w:tcPr>
          <w:p w14:paraId="438BA0B4" w14:textId="77777777" w:rsidR="00D97463" w:rsidRPr="004E745B" w:rsidRDefault="00D97463" w:rsidP="00D97463">
            <w:pPr>
              <w:jc w:val="center"/>
            </w:pPr>
            <w:r w:rsidRPr="004E745B">
              <w:t>36</w:t>
            </w:r>
          </w:p>
        </w:tc>
        <w:tc>
          <w:tcPr>
            <w:tcW w:w="3783" w:type="dxa"/>
            <w:vAlign w:val="center"/>
          </w:tcPr>
          <w:p w14:paraId="59E26D1C" w14:textId="77777777" w:rsidR="00D97463" w:rsidRPr="004E745B" w:rsidRDefault="00D97463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EA0EC8F" w14:textId="6C867155" w:rsidR="00D97463" w:rsidRPr="004E745B" w:rsidRDefault="00D97463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1F76F9E" w14:textId="77777777" w:rsidR="00D97463" w:rsidRPr="004E745B" w:rsidRDefault="00D97463" w:rsidP="004E745B">
            <w:pPr>
              <w:ind w:left="142"/>
            </w:pPr>
            <w:r w:rsidRPr="004E745B">
              <w:t>д.Минино,</w:t>
            </w:r>
          </w:p>
          <w:p w14:paraId="5EA01B9D" w14:textId="7C81DDAE" w:rsidR="00D97463" w:rsidRPr="004E745B" w:rsidRDefault="00D97463" w:rsidP="004E745B">
            <w:pPr>
              <w:ind w:left="142"/>
            </w:pPr>
            <w:r w:rsidRPr="004E745B">
              <w:t>ул.Долинная, 22</w:t>
            </w:r>
          </w:p>
        </w:tc>
        <w:tc>
          <w:tcPr>
            <w:tcW w:w="1703" w:type="dxa"/>
            <w:vAlign w:val="center"/>
          </w:tcPr>
          <w:p w14:paraId="46CE59FB" w14:textId="77777777" w:rsidR="00D97463" w:rsidRPr="004E745B" w:rsidRDefault="00D97463" w:rsidP="004E745B">
            <w:pPr>
              <w:ind w:left="142"/>
            </w:pPr>
            <w:r w:rsidRPr="004E745B">
              <w:t>водопроводная</w:t>
            </w:r>
          </w:p>
          <w:p w14:paraId="3F5044EE" w14:textId="755EBEC2" w:rsidR="00D97463" w:rsidRPr="004E745B" w:rsidRDefault="00D97463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92CC637" w14:textId="77777777" w:rsidR="00D97463" w:rsidRPr="004E745B" w:rsidRDefault="00D97463" w:rsidP="004E745B">
            <w:pPr>
              <w:ind w:left="140"/>
            </w:pPr>
            <w:r w:rsidRPr="004E745B">
              <w:t>строительство сетей XВС d25мм</w:t>
            </w:r>
          </w:p>
          <w:p w14:paraId="057131B6" w14:textId="45BD3519" w:rsidR="00D97463" w:rsidRPr="004E745B" w:rsidRDefault="00D97463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28CBF06" w14:textId="77777777" w:rsidR="00D97463" w:rsidRPr="004E745B" w:rsidRDefault="00D97463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C8933F4" w14:textId="77777777" w:rsidR="00D97463" w:rsidRPr="004E745B" w:rsidRDefault="00D97463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69AEB43" w14:textId="77777777" w:rsidR="00D97463" w:rsidRPr="004E745B" w:rsidRDefault="00D97463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C083FA5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444A62D9" w14:textId="77777777" w:rsidR="00425E65" w:rsidRPr="004E745B" w:rsidRDefault="00A94BB2" w:rsidP="00D97463">
            <w:pPr>
              <w:jc w:val="center"/>
            </w:pPr>
            <w:r w:rsidRPr="004E745B">
              <w:t>37</w:t>
            </w:r>
          </w:p>
        </w:tc>
        <w:tc>
          <w:tcPr>
            <w:tcW w:w="3783" w:type="dxa"/>
            <w:vAlign w:val="center"/>
          </w:tcPr>
          <w:p w14:paraId="74BEF11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C345D37" w14:textId="07C483C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FE90109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08D9B25B" w14:textId="77777777" w:rsidR="00425E65" w:rsidRPr="004E745B" w:rsidRDefault="00A94BB2" w:rsidP="004E745B">
            <w:pPr>
              <w:ind w:left="142"/>
            </w:pPr>
            <w:r w:rsidRPr="004E745B">
              <w:t>ул.Совхозная, 41</w:t>
            </w:r>
          </w:p>
        </w:tc>
        <w:tc>
          <w:tcPr>
            <w:tcW w:w="1703" w:type="dxa"/>
            <w:vAlign w:val="center"/>
          </w:tcPr>
          <w:p w14:paraId="229BF8BE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4A266E4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55218CF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698EB13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2305F2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4BFE19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03D559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964538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37E579D" w14:textId="77777777" w:rsidR="00425E65" w:rsidRPr="004E745B" w:rsidRDefault="00A94BB2" w:rsidP="00D97463">
            <w:pPr>
              <w:jc w:val="center"/>
            </w:pPr>
            <w:r w:rsidRPr="004E745B">
              <w:t>38</w:t>
            </w:r>
          </w:p>
        </w:tc>
        <w:tc>
          <w:tcPr>
            <w:tcW w:w="3783" w:type="dxa"/>
            <w:vAlign w:val="center"/>
          </w:tcPr>
          <w:p w14:paraId="10F3DE2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69D6563" w14:textId="53711D43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F477929" w14:textId="77777777" w:rsidR="00425E65" w:rsidRPr="004E745B" w:rsidRDefault="00A94BB2" w:rsidP="004E745B">
            <w:pPr>
              <w:ind w:left="142"/>
            </w:pPr>
            <w:r w:rsidRPr="004E745B">
              <w:t>д.Минино,</w:t>
            </w:r>
          </w:p>
          <w:p w14:paraId="43FFC67A" w14:textId="77777777" w:rsidR="00425E65" w:rsidRPr="004E745B" w:rsidRDefault="00A94BB2" w:rsidP="004E745B">
            <w:pPr>
              <w:ind w:left="142"/>
            </w:pPr>
            <w:r w:rsidRPr="004E745B">
              <w:t>ул.Мининская, 61/1</w:t>
            </w:r>
          </w:p>
        </w:tc>
        <w:tc>
          <w:tcPr>
            <w:tcW w:w="1703" w:type="dxa"/>
            <w:vAlign w:val="center"/>
          </w:tcPr>
          <w:p w14:paraId="466E131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7DEE187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C7EA3CE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715ECC4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5CD0CE8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191387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B2FF20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81CDD01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68E628BA" w14:textId="77777777" w:rsidR="00425E65" w:rsidRPr="004E745B" w:rsidRDefault="00A94BB2" w:rsidP="00D97463">
            <w:pPr>
              <w:jc w:val="center"/>
            </w:pPr>
            <w:r w:rsidRPr="004E745B">
              <w:t>39</w:t>
            </w:r>
          </w:p>
        </w:tc>
        <w:tc>
          <w:tcPr>
            <w:tcW w:w="3783" w:type="dxa"/>
            <w:vAlign w:val="center"/>
          </w:tcPr>
          <w:p w14:paraId="60B565F9" w14:textId="0529E4B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A15EBB5" w14:textId="77777777" w:rsidR="00425E65" w:rsidRPr="004E745B" w:rsidRDefault="00A94BB2" w:rsidP="004E745B">
            <w:pPr>
              <w:ind w:left="142"/>
            </w:pPr>
            <w:r w:rsidRPr="004E745B">
              <w:t>п.Элита. ул.Видная, участок</w:t>
            </w:r>
          </w:p>
          <w:p w14:paraId="260047F6" w14:textId="77777777" w:rsidR="00425E65" w:rsidRPr="004E745B" w:rsidRDefault="00A94BB2" w:rsidP="004E745B">
            <w:pPr>
              <w:ind w:left="142"/>
            </w:pPr>
            <w:r w:rsidRPr="004E745B">
              <w:t>№16</w:t>
            </w:r>
          </w:p>
        </w:tc>
        <w:tc>
          <w:tcPr>
            <w:tcW w:w="1703" w:type="dxa"/>
            <w:vAlign w:val="center"/>
          </w:tcPr>
          <w:p w14:paraId="73D56D99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DDA807D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28029A2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9C9E6B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1A5FE6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63D946F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26573C51" w14:textId="77777777" w:rsidR="00425E65" w:rsidRPr="004E745B" w:rsidRDefault="00A94BB2" w:rsidP="00D97463">
            <w:pPr>
              <w:jc w:val="center"/>
            </w:pPr>
            <w:r w:rsidRPr="004E745B">
              <w:t>40</w:t>
            </w:r>
          </w:p>
        </w:tc>
        <w:tc>
          <w:tcPr>
            <w:tcW w:w="3783" w:type="dxa"/>
            <w:vAlign w:val="center"/>
          </w:tcPr>
          <w:p w14:paraId="7BB1B7CE" w14:textId="7C30B068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BE54581" w14:textId="77777777" w:rsidR="00425E65" w:rsidRPr="004E745B" w:rsidRDefault="00A94BB2" w:rsidP="004E745B">
            <w:pPr>
              <w:ind w:left="142"/>
            </w:pPr>
            <w:r w:rsidRPr="004E745B">
              <w:t>п.Элита, ул.Центральная</w:t>
            </w:r>
          </w:p>
        </w:tc>
        <w:tc>
          <w:tcPr>
            <w:tcW w:w="1703" w:type="dxa"/>
            <w:vAlign w:val="center"/>
          </w:tcPr>
          <w:p w14:paraId="55A866D0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387D2AA1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d110мм в т.ч. водопроводного</w:t>
            </w:r>
          </w:p>
          <w:p w14:paraId="34D94000" w14:textId="77777777" w:rsidR="00425E65" w:rsidRPr="004E745B" w:rsidRDefault="00A94BB2" w:rsidP="004E745B">
            <w:pPr>
              <w:ind w:left="140"/>
            </w:pPr>
            <w:r w:rsidRPr="004E745B">
              <w:t>колодца</w:t>
            </w:r>
          </w:p>
        </w:tc>
        <w:tc>
          <w:tcPr>
            <w:tcW w:w="1276" w:type="dxa"/>
            <w:vAlign w:val="center"/>
          </w:tcPr>
          <w:p w14:paraId="0D790DDB" w14:textId="77777777" w:rsidR="00425E65" w:rsidRPr="004E745B" w:rsidRDefault="00A94BB2" w:rsidP="00D97463">
            <w:pPr>
              <w:jc w:val="center"/>
            </w:pPr>
            <w:r w:rsidRPr="004E745B">
              <w:t>949,55</w:t>
            </w:r>
          </w:p>
        </w:tc>
        <w:tc>
          <w:tcPr>
            <w:tcW w:w="1698" w:type="dxa"/>
            <w:vAlign w:val="center"/>
          </w:tcPr>
          <w:p w14:paraId="7815337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064632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757EBF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03742D10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41</w:t>
            </w:r>
          </w:p>
        </w:tc>
        <w:tc>
          <w:tcPr>
            <w:tcW w:w="3783" w:type="dxa"/>
            <w:vAlign w:val="center"/>
          </w:tcPr>
          <w:p w14:paraId="1AF15DE9" w14:textId="78D10FCA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B2D68B7" w14:textId="75EC5FBE" w:rsidR="00425E65" w:rsidRPr="004E745B" w:rsidRDefault="00A94BB2" w:rsidP="004E745B">
            <w:pPr>
              <w:ind w:left="142"/>
            </w:pPr>
            <w:r w:rsidRPr="004E745B">
              <w:t>п.Элита, ул.Дивная, участок</w:t>
            </w:r>
            <w:r w:rsidR="00DF1F88" w:rsidRPr="004E745B">
              <w:t xml:space="preserve"> 2</w:t>
            </w:r>
          </w:p>
        </w:tc>
        <w:tc>
          <w:tcPr>
            <w:tcW w:w="1703" w:type="dxa"/>
            <w:vAlign w:val="center"/>
          </w:tcPr>
          <w:p w14:paraId="28170FE5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7C98EBF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A7604F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CA9277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05BA86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7C1C36D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3303D180" w14:textId="77777777" w:rsidR="00425E65" w:rsidRPr="004E745B" w:rsidRDefault="00A94BB2" w:rsidP="00D97463">
            <w:pPr>
              <w:jc w:val="center"/>
            </w:pPr>
            <w:r w:rsidRPr="004E745B">
              <w:t>42</w:t>
            </w:r>
          </w:p>
        </w:tc>
        <w:tc>
          <w:tcPr>
            <w:tcW w:w="3783" w:type="dxa"/>
            <w:vAlign w:val="center"/>
          </w:tcPr>
          <w:p w14:paraId="3488D785" w14:textId="485486A4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0C0CFC1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7FEEC8B2" w14:textId="77777777" w:rsidR="00425E65" w:rsidRPr="004E745B" w:rsidRDefault="00A94BB2" w:rsidP="004E745B">
            <w:pPr>
              <w:ind w:left="142"/>
            </w:pPr>
            <w:r w:rsidRPr="004E745B">
              <w:t>ул.Центральная, участок 61</w:t>
            </w:r>
          </w:p>
        </w:tc>
        <w:tc>
          <w:tcPr>
            <w:tcW w:w="1703" w:type="dxa"/>
            <w:vAlign w:val="center"/>
          </w:tcPr>
          <w:p w14:paraId="06964D9A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F2BD26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F33A1D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AD5A36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0EB8E5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79D4B3D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5F732289" w14:textId="77777777" w:rsidR="00425E65" w:rsidRPr="004E745B" w:rsidRDefault="00A94BB2" w:rsidP="00D97463">
            <w:pPr>
              <w:jc w:val="center"/>
            </w:pPr>
            <w:r w:rsidRPr="004E745B">
              <w:t>43</w:t>
            </w:r>
          </w:p>
        </w:tc>
        <w:tc>
          <w:tcPr>
            <w:tcW w:w="3783" w:type="dxa"/>
            <w:vAlign w:val="center"/>
          </w:tcPr>
          <w:p w14:paraId="5F00B803" w14:textId="2FB61A7C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9A0278D" w14:textId="77777777" w:rsidR="00425E65" w:rsidRPr="004E745B" w:rsidRDefault="00A94BB2" w:rsidP="004E745B">
            <w:pPr>
              <w:ind w:left="142"/>
            </w:pPr>
            <w:r w:rsidRPr="004E745B">
              <w:t>п.Элита, ул.Центральная,</w:t>
            </w:r>
          </w:p>
          <w:p w14:paraId="501A2B9B" w14:textId="77777777" w:rsidR="00425E65" w:rsidRPr="004E745B" w:rsidRDefault="00A94BB2" w:rsidP="004E745B">
            <w:pPr>
              <w:ind w:left="142"/>
            </w:pPr>
            <w:r w:rsidRPr="004E745B">
              <w:t>участок 63</w:t>
            </w:r>
          </w:p>
        </w:tc>
        <w:tc>
          <w:tcPr>
            <w:tcW w:w="1703" w:type="dxa"/>
            <w:vAlign w:val="center"/>
          </w:tcPr>
          <w:p w14:paraId="1707BBEB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C0DB59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7ABA8E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F7C13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5F448E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2450B6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85C3907" w14:textId="77777777" w:rsidR="00425E65" w:rsidRPr="004E745B" w:rsidRDefault="00A94BB2" w:rsidP="00D97463">
            <w:pPr>
              <w:jc w:val="center"/>
            </w:pPr>
            <w:r w:rsidRPr="004E745B">
              <w:t>44</w:t>
            </w:r>
          </w:p>
        </w:tc>
        <w:tc>
          <w:tcPr>
            <w:tcW w:w="3783" w:type="dxa"/>
            <w:vAlign w:val="center"/>
          </w:tcPr>
          <w:p w14:paraId="1504A187" w14:textId="6D7631FF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DB585AB" w14:textId="77777777" w:rsidR="00425E65" w:rsidRPr="004E745B" w:rsidRDefault="00A94BB2" w:rsidP="004E745B">
            <w:pPr>
              <w:ind w:left="142"/>
            </w:pPr>
            <w:r w:rsidRPr="004E745B">
              <w:t>п.Элита, ул.Центральная,</w:t>
            </w:r>
          </w:p>
          <w:p w14:paraId="67D5D1DA" w14:textId="77777777" w:rsidR="00425E65" w:rsidRPr="004E745B" w:rsidRDefault="00A94BB2" w:rsidP="004E745B">
            <w:pPr>
              <w:ind w:left="142"/>
            </w:pPr>
            <w:r w:rsidRPr="004E745B">
              <w:t>участок 65</w:t>
            </w:r>
          </w:p>
        </w:tc>
        <w:tc>
          <w:tcPr>
            <w:tcW w:w="1703" w:type="dxa"/>
            <w:vAlign w:val="center"/>
          </w:tcPr>
          <w:p w14:paraId="10E08538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06373D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25F9EF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61B1A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3EA658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EDAE2DE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2DD2A2D1" w14:textId="77777777" w:rsidR="00425E65" w:rsidRPr="004E745B" w:rsidRDefault="00A94BB2" w:rsidP="00D97463">
            <w:pPr>
              <w:jc w:val="center"/>
            </w:pPr>
            <w:r w:rsidRPr="004E745B">
              <w:t>45</w:t>
            </w:r>
          </w:p>
        </w:tc>
        <w:tc>
          <w:tcPr>
            <w:tcW w:w="3783" w:type="dxa"/>
            <w:vAlign w:val="center"/>
          </w:tcPr>
          <w:p w14:paraId="04BCFB35" w14:textId="5735BE5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0FDCB1C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0365ED7B" w14:textId="77777777" w:rsidR="00425E65" w:rsidRPr="004E745B" w:rsidRDefault="00A94BB2" w:rsidP="004E745B">
            <w:pPr>
              <w:ind w:left="142"/>
            </w:pPr>
            <w:r w:rsidRPr="004E745B">
              <w:t>ул.Центральная, участок 67</w:t>
            </w:r>
          </w:p>
        </w:tc>
        <w:tc>
          <w:tcPr>
            <w:tcW w:w="1703" w:type="dxa"/>
            <w:vAlign w:val="center"/>
          </w:tcPr>
          <w:p w14:paraId="78544845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4656EEF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25DA80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E031EC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8BFBDA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6A5F050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6E3E3184" w14:textId="77777777" w:rsidR="00425E65" w:rsidRPr="004E745B" w:rsidRDefault="00A94BB2" w:rsidP="00D97463">
            <w:pPr>
              <w:jc w:val="center"/>
            </w:pPr>
            <w:r w:rsidRPr="004E745B">
              <w:t>46</w:t>
            </w:r>
          </w:p>
        </w:tc>
        <w:tc>
          <w:tcPr>
            <w:tcW w:w="3783" w:type="dxa"/>
            <w:vAlign w:val="center"/>
          </w:tcPr>
          <w:p w14:paraId="62FE911C" w14:textId="31BE427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B11B843" w14:textId="77777777" w:rsidR="00425E65" w:rsidRPr="004E745B" w:rsidRDefault="00A94BB2" w:rsidP="004E745B">
            <w:pPr>
              <w:ind w:left="142"/>
            </w:pPr>
            <w:r w:rsidRPr="004E745B">
              <w:t>п.Элита, ул.Видная, участок</w:t>
            </w:r>
          </w:p>
          <w:p w14:paraId="51D6BB0E" w14:textId="77777777" w:rsidR="00425E65" w:rsidRPr="004E745B" w:rsidRDefault="00A94BB2" w:rsidP="004E745B">
            <w:pPr>
              <w:ind w:left="142"/>
            </w:pPr>
            <w:r w:rsidRPr="004E745B">
              <w:t>9/3</w:t>
            </w:r>
          </w:p>
        </w:tc>
        <w:tc>
          <w:tcPr>
            <w:tcW w:w="1703" w:type="dxa"/>
            <w:vAlign w:val="center"/>
          </w:tcPr>
          <w:p w14:paraId="35D2E453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68E0EA1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42D4257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FADD3C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A2E7D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B92040A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6700FD89" w14:textId="77777777" w:rsidR="00425E65" w:rsidRPr="004E745B" w:rsidRDefault="00A94BB2" w:rsidP="00D97463">
            <w:pPr>
              <w:jc w:val="center"/>
            </w:pPr>
            <w:r w:rsidRPr="004E745B">
              <w:t>47</w:t>
            </w:r>
          </w:p>
        </w:tc>
        <w:tc>
          <w:tcPr>
            <w:tcW w:w="3783" w:type="dxa"/>
            <w:vAlign w:val="center"/>
          </w:tcPr>
          <w:p w14:paraId="2C0B4DC2" w14:textId="3E15A7C0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8B2CEE9" w14:textId="77777777" w:rsidR="00425E65" w:rsidRPr="004E745B" w:rsidRDefault="00A94BB2" w:rsidP="004E745B">
            <w:pPr>
              <w:ind w:left="142"/>
            </w:pPr>
            <w:r w:rsidRPr="004E745B">
              <w:t>п.Элита, ул.Уютная, участок</w:t>
            </w:r>
          </w:p>
          <w:p w14:paraId="0EB8ACC5" w14:textId="77777777" w:rsidR="00425E65" w:rsidRPr="004E745B" w:rsidRDefault="00A94BB2" w:rsidP="004E745B">
            <w:pPr>
              <w:ind w:left="142"/>
            </w:pPr>
            <w:r w:rsidRPr="004E745B">
              <w:t>№14</w:t>
            </w:r>
          </w:p>
        </w:tc>
        <w:tc>
          <w:tcPr>
            <w:tcW w:w="1703" w:type="dxa"/>
            <w:vAlign w:val="center"/>
          </w:tcPr>
          <w:p w14:paraId="5DC8B929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874518D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169918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9FF97F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D75CEF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C2B3E7E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BB1EED1" w14:textId="77777777" w:rsidR="00425E65" w:rsidRPr="004E745B" w:rsidRDefault="00A94BB2" w:rsidP="00D97463">
            <w:pPr>
              <w:jc w:val="center"/>
            </w:pPr>
            <w:r w:rsidRPr="004E745B">
              <w:t>48</w:t>
            </w:r>
          </w:p>
        </w:tc>
        <w:tc>
          <w:tcPr>
            <w:tcW w:w="3783" w:type="dxa"/>
            <w:vAlign w:val="center"/>
          </w:tcPr>
          <w:p w14:paraId="6423931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3CE4739" w14:textId="785E7499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B8F3131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1F5F1CB0" w14:textId="77777777" w:rsidR="00425E65" w:rsidRPr="004E745B" w:rsidRDefault="00A94BB2" w:rsidP="004E745B">
            <w:pPr>
              <w:ind w:left="142"/>
            </w:pPr>
            <w:r w:rsidRPr="004E745B">
              <w:t>пер.Рябиновый, 5</w:t>
            </w:r>
          </w:p>
        </w:tc>
        <w:tc>
          <w:tcPr>
            <w:tcW w:w="1703" w:type="dxa"/>
            <w:vAlign w:val="center"/>
          </w:tcPr>
          <w:p w14:paraId="1EDC576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6116DC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5ADF61C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5DC7898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4AF4F05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1B4243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6DD8B0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62AE0C9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02095566" w14:textId="77777777" w:rsidR="00425E65" w:rsidRPr="004E745B" w:rsidRDefault="00A94BB2" w:rsidP="00D97463">
            <w:pPr>
              <w:jc w:val="center"/>
            </w:pPr>
            <w:r w:rsidRPr="004E745B">
              <w:t>49</w:t>
            </w:r>
          </w:p>
        </w:tc>
        <w:tc>
          <w:tcPr>
            <w:tcW w:w="3783" w:type="dxa"/>
            <w:vAlign w:val="center"/>
          </w:tcPr>
          <w:p w14:paraId="3B1DD391" w14:textId="1410F657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24A2D49" w14:textId="77777777" w:rsidR="00425E65" w:rsidRPr="004E745B" w:rsidRDefault="00A94BB2" w:rsidP="004E745B">
            <w:pPr>
              <w:ind w:left="142"/>
            </w:pPr>
            <w:r w:rsidRPr="004E745B">
              <w:t>п.Элита, ул.Видная,</w:t>
            </w:r>
          </w:p>
          <w:p w14:paraId="72B7F832" w14:textId="77777777" w:rsidR="00425E65" w:rsidRPr="004E745B" w:rsidRDefault="00A94BB2" w:rsidP="004E745B">
            <w:pPr>
              <w:ind w:left="142"/>
            </w:pPr>
            <w:r w:rsidRPr="004E745B">
              <w:t>участок, 11</w:t>
            </w:r>
          </w:p>
        </w:tc>
        <w:tc>
          <w:tcPr>
            <w:tcW w:w="1703" w:type="dxa"/>
            <w:vAlign w:val="center"/>
          </w:tcPr>
          <w:p w14:paraId="16B99C9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9B91229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BFAAFC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B36029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20E359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05316B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25FE4D52" w14:textId="77777777" w:rsidR="00425E65" w:rsidRPr="004E745B" w:rsidRDefault="00A94BB2" w:rsidP="00D97463">
            <w:pPr>
              <w:jc w:val="center"/>
            </w:pPr>
            <w:r w:rsidRPr="004E745B">
              <w:t>50</w:t>
            </w:r>
          </w:p>
        </w:tc>
        <w:tc>
          <w:tcPr>
            <w:tcW w:w="3783" w:type="dxa"/>
            <w:vAlign w:val="center"/>
          </w:tcPr>
          <w:p w14:paraId="27E91583" w14:textId="19BC7FE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3EB0A72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5AFC98AB" w14:textId="77777777" w:rsidR="00425E65" w:rsidRPr="004E745B" w:rsidRDefault="00A94BB2" w:rsidP="004E745B">
            <w:pPr>
              <w:ind w:left="142"/>
            </w:pPr>
            <w:r w:rsidRPr="004E745B">
              <w:t>пер.Рябиновый, участок 1</w:t>
            </w:r>
          </w:p>
        </w:tc>
        <w:tc>
          <w:tcPr>
            <w:tcW w:w="1703" w:type="dxa"/>
            <w:vAlign w:val="center"/>
          </w:tcPr>
          <w:p w14:paraId="2779CF7C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07198917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9ACDDF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7CB554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E940A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66D49DB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E9AB9C7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51</w:t>
            </w:r>
          </w:p>
        </w:tc>
        <w:tc>
          <w:tcPr>
            <w:tcW w:w="3783" w:type="dxa"/>
            <w:vAlign w:val="center"/>
          </w:tcPr>
          <w:p w14:paraId="00D5DE9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7C8EB6C" w14:textId="1611373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1FC5A49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292095E0" w14:textId="77777777" w:rsidR="00425E65" w:rsidRPr="004E745B" w:rsidRDefault="00A94BB2" w:rsidP="004E745B">
            <w:pPr>
              <w:ind w:left="142"/>
            </w:pPr>
            <w:r w:rsidRPr="004E745B">
              <w:t>ул.Светлая, 8</w:t>
            </w:r>
          </w:p>
        </w:tc>
        <w:tc>
          <w:tcPr>
            <w:tcW w:w="1703" w:type="dxa"/>
            <w:vAlign w:val="center"/>
          </w:tcPr>
          <w:p w14:paraId="62226B0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D7084F1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0A9017E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2EAB26DA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6FE3822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1BC605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2C9E54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DBB47F2" w14:textId="77777777" w:rsidTr="00D97463">
        <w:trPr>
          <w:trHeight w:val="459"/>
        </w:trPr>
        <w:tc>
          <w:tcPr>
            <w:tcW w:w="470" w:type="dxa"/>
            <w:vAlign w:val="center"/>
          </w:tcPr>
          <w:p w14:paraId="4462FA87" w14:textId="77777777" w:rsidR="00425E65" w:rsidRPr="004E745B" w:rsidRDefault="00A94BB2" w:rsidP="00D97463">
            <w:pPr>
              <w:jc w:val="center"/>
            </w:pPr>
            <w:r w:rsidRPr="004E745B">
              <w:t>52</w:t>
            </w:r>
          </w:p>
        </w:tc>
        <w:tc>
          <w:tcPr>
            <w:tcW w:w="3783" w:type="dxa"/>
            <w:vAlign w:val="center"/>
          </w:tcPr>
          <w:p w14:paraId="2431E39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8F4C377" w14:textId="3E7FF288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0FB7B21" w14:textId="77777777" w:rsidR="00425E65" w:rsidRPr="004E745B" w:rsidRDefault="00A94BB2" w:rsidP="004E745B">
            <w:pPr>
              <w:ind w:left="142"/>
            </w:pPr>
            <w:r w:rsidRPr="004E745B">
              <w:t>п.Элита,</w:t>
            </w:r>
          </w:p>
          <w:p w14:paraId="5AAF8517" w14:textId="77777777" w:rsidR="00425E65" w:rsidRPr="004E745B" w:rsidRDefault="00A94BB2" w:rsidP="004E745B">
            <w:pPr>
              <w:ind w:left="142"/>
            </w:pPr>
            <w:r w:rsidRPr="004E745B">
              <w:t>ул.Светлая</w:t>
            </w:r>
          </w:p>
        </w:tc>
        <w:tc>
          <w:tcPr>
            <w:tcW w:w="1703" w:type="dxa"/>
            <w:vAlign w:val="center"/>
          </w:tcPr>
          <w:p w14:paraId="1A91B6F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3252C5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4232D86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7496235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ED6297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011C2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AA3172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17172CA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74C3EB99" w14:textId="77777777" w:rsidR="00425E65" w:rsidRPr="004E745B" w:rsidRDefault="00A94BB2" w:rsidP="00D97463">
            <w:pPr>
              <w:jc w:val="center"/>
            </w:pPr>
            <w:r w:rsidRPr="004E745B">
              <w:t>53</w:t>
            </w:r>
          </w:p>
        </w:tc>
        <w:tc>
          <w:tcPr>
            <w:tcW w:w="3783" w:type="dxa"/>
            <w:vAlign w:val="center"/>
          </w:tcPr>
          <w:p w14:paraId="1B3240E0" w14:textId="789CCF7D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71EF8140" w14:textId="77777777" w:rsidR="00425E65" w:rsidRPr="004E745B" w:rsidRDefault="00A94BB2" w:rsidP="004E745B">
            <w:pPr>
              <w:ind w:left="142"/>
            </w:pPr>
            <w:r w:rsidRPr="004E745B">
              <w:t>п.Элита, ул.Видная, участок</w:t>
            </w:r>
          </w:p>
          <w:p w14:paraId="0C3E7714" w14:textId="77777777" w:rsidR="00425E65" w:rsidRPr="004E745B" w:rsidRDefault="00A94BB2" w:rsidP="004E745B">
            <w:pPr>
              <w:ind w:left="142"/>
            </w:pPr>
            <w:r w:rsidRPr="004E745B">
              <w:t>№13/1</w:t>
            </w:r>
          </w:p>
        </w:tc>
        <w:tc>
          <w:tcPr>
            <w:tcW w:w="1703" w:type="dxa"/>
            <w:vAlign w:val="center"/>
          </w:tcPr>
          <w:p w14:paraId="536AF36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909D9DE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9F7ECB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7421FB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EC7C8D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811F769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84DAB8A" w14:textId="77777777" w:rsidR="00425E65" w:rsidRPr="004E745B" w:rsidRDefault="00A94BB2" w:rsidP="00D97463">
            <w:pPr>
              <w:jc w:val="center"/>
            </w:pPr>
            <w:r w:rsidRPr="004E745B">
              <w:t>54</w:t>
            </w:r>
          </w:p>
        </w:tc>
        <w:tc>
          <w:tcPr>
            <w:tcW w:w="3783" w:type="dxa"/>
            <w:vAlign w:val="center"/>
          </w:tcPr>
          <w:p w14:paraId="46BAA639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0187B16D" w14:textId="1578821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DAE5878" w14:textId="77777777" w:rsidR="00425E65" w:rsidRPr="004E745B" w:rsidRDefault="00A94BB2" w:rsidP="004E745B">
            <w:pPr>
              <w:ind w:left="142"/>
            </w:pPr>
            <w:r w:rsidRPr="004E745B">
              <w:t>п.Элита, ул.Добрая,</w:t>
            </w:r>
          </w:p>
          <w:p w14:paraId="3484E470" w14:textId="77777777" w:rsidR="00425E65" w:rsidRPr="004E745B" w:rsidRDefault="00A94BB2" w:rsidP="004E745B">
            <w:pPr>
              <w:ind w:left="142"/>
            </w:pPr>
            <w:r w:rsidRPr="004E745B">
              <w:t>6</w:t>
            </w:r>
          </w:p>
        </w:tc>
        <w:tc>
          <w:tcPr>
            <w:tcW w:w="1703" w:type="dxa"/>
            <w:vAlign w:val="center"/>
          </w:tcPr>
          <w:p w14:paraId="693C70C1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EBE94AC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05A6E4B" w14:textId="77777777" w:rsidR="00425E65" w:rsidRPr="004E745B" w:rsidRDefault="00A94BB2" w:rsidP="004E745B">
            <w:pPr>
              <w:ind w:left="140"/>
            </w:pPr>
            <w:r w:rsidRPr="004E745B">
              <w:t>строительство сетей XВС d25мм</w:t>
            </w:r>
          </w:p>
          <w:p w14:paraId="2845E4A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C609C8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160C29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81566B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620235C" w14:textId="77777777" w:rsidTr="00D97463">
        <w:trPr>
          <w:trHeight w:val="230"/>
        </w:trPr>
        <w:tc>
          <w:tcPr>
            <w:tcW w:w="470" w:type="dxa"/>
            <w:vAlign w:val="center"/>
          </w:tcPr>
          <w:p w14:paraId="544D3FD3" w14:textId="77777777" w:rsidR="00425E65" w:rsidRPr="004E745B" w:rsidRDefault="00425E65" w:rsidP="00D97463">
            <w:pPr>
              <w:jc w:val="center"/>
            </w:pPr>
          </w:p>
        </w:tc>
        <w:tc>
          <w:tcPr>
            <w:tcW w:w="3783" w:type="dxa"/>
            <w:vAlign w:val="center"/>
          </w:tcPr>
          <w:p w14:paraId="329662D6" w14:textId="77777777" w:rsidR="00425E65" w:rsidRPr="004E745B" w:rsidRDefault="00A94BB2" w:rsidP="004E745B">
            <w:pPr>
              <w:ind w:left="91"/>
            </w:pPr>
            <w:r w:rsidRPr="004E745B">
              <w:t>Подкачивающие насосные станции</w:t>
            </w:r>
          </w:p>
        </w:tc>
        <w:tc>
          <w:tcPr>
            <w:tcW w:w="1984" w:type="dxa"/>
            <w:vAlign w:val="center"/>
          </w:tcPr>
          <w:p w14:paraId="4E5A75C5" w14:textId="77777777" w:rsidR="00425E65" w:rsidRPr="004E745B" w:rsidRDefault="00425E65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7F64F216" w14:textId="77777777" w:rsidR="00425E65" w:rsidRPr="004E745B" w:rsidRDefault="00425E65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5EA828EE" w14:textId="77777777" w:rsidR="00425E65" w:rsidRPr="004E745B" w:rsidRDefault="00425E65" w:rsidP="004E745B">
            <w:pPr>
              <w:ind w:left="140"/>
            </w:pPr>
          </w:p>
        </w:tc>
        <w:tc>
          <w:tcPr>
            <w:tcW w:w="1276" w:type="dxa"/>
            <w:vAlign w:val="center"/>
          </w:tcPr>
          <w:p w14:paraId="743724E0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028E8D3B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1CCBA9F" w14:textId="77777777" w:rsidR="00425E65" w:rsidRPr="004E745B" w:rsidRDefault="00425E65" w:rsidP="00D97463">
            <w:pPr>
              <w:jc w:val="center"/>
            </w:pPr>
          </w:p>
        </w:tc>
      </w:tr>
      <w:tr w:rsidR="00425E65" w:rsidRPr="00D97463" w14:paraId="14D896E6" w14:textId="77777777" w:rsidTr="00D97463">
        <w:trPr>
          <w:trHeight w:val="1151"/>
        </w:trPr>
        <w:tc>
          <w:tcPr>
            <w:tcW w:w="470" w:type="dxa"/>
            <w:vAlign w:val="center"/>
          </w:tcPr>
          <w:p w14:paraId="17C1B64F" w14:textId="77777777" w:rsidR="00425E65" w:rsidRPr="004E745B" w:rsidRDefault="00A94BB2" w:rsidP="00D97463">
            <w:pPr>
              <w:jc w:val="center"/>
            </w:pPr>
            <w:r w:rsidRPr="004E745B">
              <w:t>55</w:t>
            </w:r>
          </w:p>
        </w:tc>
        <w:tc>
          <w:tcPr>
            <w:tcW w:w="3783" w:type="dxa"/>
            <w:vAlign w:val="center"/>
          </w:tcPr>
          <w:p w14:paraId="0C263591" w14:textId="4790AA6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CBE8033" w14:textId="77777777" w:rsidR="00425E65" w:rsidRPr="004E745B" w:rsidRDefault="00A94BB2" w:rsidP="004E745B">
            <w:pPr>
              <w:ind w:left="142"/>
            </w:pPr>
            <w:r w:rsidRPr="004E745B">
              <w:t>п.Элита</w:t>
            </w:r>
          </w:p>
        </w:tc>
        <w:tc>
          <w:tcPr>
            <w:tcW w:w="1703" w:type="dxa"/>
            <w:vAlign w:val="center"/>
          </w:tcPr>
          <w:p w14:paraId="13491C57" w14:textId="77777777" w:rsidR="00425E65" w:rsidRPr="004E745B" w:rsidRDefault="00425E65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76D0FA16" w14:textId="0EE88191" w:rsidR="00425E65" w:rsidRPr="004E745B" w:rsidRDefault="00A94BB2" w:rsidP="004E745B">
            <w:pPr>
              <w:ind w:left="140"/>
            </w:pPr>
            <w:r w:rsidRPr="004E745B">
              <w:t>Увеличение производительности</w:t>
            </w:r>
            <w:r w:rsidR="00DF1F88" w:rsidRPr="004E745B">
              <w:t xml:space="preserve"> </w:t>
            </w:r>
            <w:r w:rsidRPr="004E745B">
              <w:t>насосной станции</w:t>
            </w:r>
            <w:r w:rsidR="00DF1F88" w:rsidRPr="004E745B">
              <w:t xml:space="preserve"> </w:t>
            </w:r>
            <w:r w:rsidRPr="004E745B">
              <w:t>в</w:t>
            </w:r>
            <w:r w:rsidR="00DF1F88" w:rsidRPr="004E745B">
              <w:t xml:space="preserve"> </w:t>
            </w:r>
            <w:r w:rsidRPr="004E745B">
              <w:t>п.</w:t>
            </w:r>
            <w:r w:rsidR="00DF1F88" w:rsidRPr="004E745B">
              <w:t xml:space="preserve"> </w:t>
            </w:r>
            <w:r w:rsidRPr="004E745B">
              <w:t>Элита,</w:t>
            </w:r>
            <w:r w:rsidR="00DF1F88" w:rsidRPr="004E745B">
              <w:t xml:space="preserve"> </w:t>
            </w:r>
            <w:r w:rsidRPr="004E745B">
              <w:t>мкрн. Видный в 2023 г. с 60м3/час до</w:t>
            </w:r>
          </w:p>
          <w:p w14:paraId="4A171EF2" w14:textId="77777777" w:rsidR="00425E65" w:rsidRPr="004E745B" w:rsidRDefault="00A94BB2" w:rsidP="004E745B">
            <w:pPr>
              <w:ind w:left="140"/>
            </w:pPr>
            <w:r w:rsidRPr="004E745B">
              <w:t>96м3/час</w:t>
            </w:r>
          </w:p>
        </w:tc>
        <w:tc>
          <w:tcPr>
            <w:tcW w:w="1276" w:type="dxa"/>
            <w:vAlign w:val="center"/>
          </w:tcPr>
          <w:p w14:paraId="63572EE8" w14:textId="425E1424" w:rsidR="00425E65" w:rsidRPr="004E745B" w:rsidRDefault="00A94BB2" w:rsidP="00D97463">
            <w:pPr>
              <w:jc w:val="center"/>
            </w:pPr>
            <w:r w:rsidRPr="004E745B">
              <w:t>-</w:t>
            </w:r>
          </w:p>
        </w:tc>
        <w:tc>
          <w:tcPr>
            <w:tcW w:w="1698" w:type="dxa"/>
            <w:vAlign w:val="center"/>
          </w:tcPr>
          <w:p w14:paraId="3F2ECD69" w14:textId="77777777" w:rsidR="00425E65" w:rsidRPr="004E745B" w:rsidRDefault="00A94BB2" w:rsidP="00D97463">
            <w:pPr>
              <w:jc w:val="center"/>
            </w:pPr>
            <w:r w:rsidRPr="004E745B">
              <w:t>2023</w:t>
            </w:r>
          </w:p>
        </w:tc>
        <w:tc>
          <w:tcPr>
            <w:tcW w:w="1417" w:type="dxa"/>
            <w:vAlign w:val="center"/>
          </w:tcPr>
          <w:p w14:paraId="4FCD5F94" w14:textId="77777777" w:rsidR="00425E65" w:rsidRPr="004E745B" w:rsidRDefault="00A94BB2" w:rsidP="00D97463">
            <w:pPr>
              <w:jc w:val="center"/>
            </w:pPr>
            <w:r w:rsidRPr="004E745B">
              <w:t>2023</w:t>
            </w:r>
          </w:p>
        </w:tc>
      </w:tr>
      <w:tr w:rsidR="00425E65" w:rsidRPr="00D97463" w14:paraId="7A0D9760" w14:textId="77777777" w:rsidTr="00D97463">
        <w:trPr>
          <w:trHeight w:val="918"/>
        </w:trPr>
        <w:tc>
          <w:tcPr>
            <w:tcW w:w="470" w:type="dxa"/>
            <w:vAlign w:val="center"/>
          </w:tcPr>
          <w:p w14:paraId="29A671DB" w14:textId="77777777" w:rsidR="00425E65" w:rsidRPr="004E745B" w:rsidRDefault="00A94BB2" w:rsidP="00D97463">
            <w:pPr>
              <w:jc w:val="center"/>
            </w:pPr>
            <w:r w:rsidRPr="004E745B">
              <w:t>56</w:t>
            </w:r>
          </w:p>
        </w:tc>
        <w:tc>
          <w:tcPr>
            <w:tcW w:w="3783" w:type="dxa"/>
            <w:vAlign w:val="center"/>
          </w:tcPr>
          <w:p w14:paraId="716AB326" w14:textId="21809C8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567BBC8" w14:textId="77777777" w:rsidR="00425E65" w:rsidRPr="004E745B" w:rsidRDefault="00A94BB2" w:rsidP="004E745B">
            <w:pPr>
              <w:ind w:left="142"/>
            </w:pPr>
            <w:r w:rsidRPr="004E745B">
              <w:t>Красноярск ул. Норильская, 1ж</w:t>
            </w:r>
          </w:p>
        </w:tc>
        <w:tc>
          <w:tcPr>
            <w:tcW w:w="1703" w:type="dxa"/>
            <w:vAlign w:val="center"/>
          </w:tcPr>
          <w:p w14:paraId="4A869766" w14:textId="77777777" w:rsidR="00425E65" w:rsidRPr="004E745B" w:rsidRDefault="00A94BB2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286B0025" w14:textId="63C14E26" w:rsidR="00425E65" w:rsidRPr="004E745B" w:rsidRDefault="00A94BB2" w:rsidP="004E745B">
            <w:pPr>
              <w:ind w:left="140"/>
            </w:pPr>
            <w:r w:rsidRPr="004E745B">
              <w:t>Увеличение производительности</w:t>
            </w:r>
            <w:r w:rsidR="00DF1F88" w:rsidRPr="004E745B">
              <w:t xml:space="preserve"> </w:t>
            </w:r>
            <w:r w:rsidRPr="004E745B">
              <w:t>насосной</w:t>
            </w:r>
          </w:p>
          <w:p w14:paraId="2BF147FC" w14:textId="598BAADB" w:rsidR="00425E65" w:rsidRPr="004E745B" w:rsidRDefault="00A94BB2" w:rsidP="004E745B">
            <w:pPr>
              <w:ind w:left="140"/>
            </w:pPr>
            <w:r w:rsidRPr="004E745B">
              <w:t>станции по ул. Норильская в 2023 г. с 60м3/час до 90м3/час</w:t>
            </w:r>
            <w:r w:rsidR="00DF1F88" w:rsidRPr="004E745B">
              <w:t xml:space="preserve"> (проект, монтаж насоса)</w:t>
            </w:r>
          </w:p>
        </w:tc>
        <w:tc>
          <w:tcPr>
            <w:tcW w:w="1276" w:type="dxa"/>
            <w:vAlign w:val="center"/>
          </w:tcPr>
          <w:p w14:paraId="194F7F29" w14:textId="77777777" w:rsidR="00425E65" w:rsidRPr="004E745B" w:rsidRDefault="00A94BB2" w:rsidP="00D97463">
            <w:pPr>
              <w:jc w:val="center"/>
            </w:pPr>
            <w:r w:rsidRPr="004E745B">
              <w:t>-</w:t>
            </w:r>
          </w:p>
        </w:tc>
        <w:tc>
          <w:tcPr>
            <w:tcW w:w="1698" w:type="dxa"/>
            <w:vAlign w:val="center"/>
          </w:tcPr>
          <w:p w14:paraId="0D7F0535" w14:textId="30C60924" w:rsidR="00425E65" w:rsidRPr="004E745B" w:rsidRDefault="00A94BB2" w:rsidP="00DF1F88">
            <w:pPr>
              <w:jc w:val="center"/>
            </w:pPr>
            <w:r w:rsidRPr="004E745B">
              <w:t>202</w:t>
            </w:r>
            <w:r w:rsidR="00DF1F88" w:rsidRPr="004E745B">
              <w:t>6</w:t>
            </w:r>
          </w:p>
        </w:tc>
        <w:tc>
          <w:tcPr>
            <w:tcW w:w="1417" w:type="dxa"/>
            <w:vAlign w:val="center"/>
          </w:tcPr>
          <w:p w14:paraId="1A66EFE3" w14:textId="4247F479" w:rsidR="00425E65" w:rsidRPr="004E745B" w:rsidRDefault="00A94BB2" w:rsidP="00DF1F88">
            <w:pPr>
              <w:jc w:val="center"/>
            </w:pPr>
            <w:r w:rsidRPr="004E745B">
              <w:t>202</w:t>
            </w:r>
            <w:r w:rsidR="00DF1F88" w:rsidRPr="004E745B">
              <w:t>8</w:t>
            </w:r>
          </w:p>
        </w:tc>
      </w:tr>
      <w:tr w:rsidR="00425E65" w:rsidRPr="00D97463" w14:paraId="4A2845FF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76753BC0" w14:textId="77777777" w:rsidR="00425E65" w:rsidRPr="004E745B" w:rsidRDefault="00A94BB2" w:rsidP="00D97463">
            <w:pPr>
              <w:jc w:val="center"/>
            </w:pPr>
            <w:r w:rsidRPr="004E745B">
              <w:t>57</w:t>
            </w:r>
          </w:p>
        </w:tc>
        <w:tc>
          <w:tcPr>
            <w:tcW w:w="3783" w:type="dxa"/>
            <w:vAlign w:val="center"/>
          </w:tcPr>
          <w:p w14:paraId="0A823AF3" w14:textId="294B25E8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11C3C0B" w14:textId="77777777" w:rsidR="00425E65" w:rsidRPr="004E745B" w:rsidRDefault="00A94BB2" w:rsidP="004E745B">
            <w:pPr>
              <w:ind w:left="142"/>
            </w:pPr>
            <w:r w:rsidRPr="004E745B">
              <w:t>Красноярск ул. Норильская, 1ж</w:t>
            </w:r>
          </w:p>
        </w:tc>
        <w:tc>
          <w:tcPr>
            <w:tcW w:w="1703" w:type="dxa"/>
            <w:vAlign w:val="center"/>
          </w:tcPr>
          <w:p w14:paraId="73383B93" w14:textId="77777777" w:rsidR="00425E65" w:rsidRPr="004E745B" w:rsidRDefault="00A94BB2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4F525E7A" w14:textId="2020381C" w:rsidR="00425E65" w:rsidRPr="004E745B" w:rsidRDefault="00DF1F88" w:rsidP="004E745B">
            <w:pPr>
              <w:ind w:left="140"/>
            </w:pPr>
            <w:r w:rsidRPr="004E745B">
              <w:t>Проектирование и м</w:t>
            </w:r>
            <w:r w:rsidR="00A94BB2" w:rsidRPr="004E745B">
              <w:t>онтаж автоматического управления насосного</w:t>
            </w:r>
          </w:p>
          <w:p w14:paraId="25FF53B3" w14:textId="77777777" w:rsidR="00425E65" w:rsidRPr="004E745B" w:rsidRDefault="00A94BB2" w:rsidP="004E745B">
            <w:pPr>
              <w:ind w:left="140"/>
            </w:pPr>
            <w:r w:rsidRPr="004E745B">
              <w:t>оборудования</w:t>
            </w:r>
          </w:p>
        </w:tc>
        <w:tc>
          <w:tcPr>
            <w:tcW w:w="1276" w:type="dxa"/>
            <w:vAlign w:val="center"/>
          </w:tcPr>
          <w:p w14:paraId="4F3ACAA6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1D7D2D3B" w14:textId="13A84E0E" w:rsidR="00425E65" w:rsidRPr="004E745B" w:rsidRDefault="00DF1F88" w:rsidP="00D97463">
            <w:pPr>
              <w:jc w:val="center"/>
            </w:pPr>
            <w:r w:rsidRPr="004E745B">
              <w:t>2027</w:t>
            </w:r>
          </w:p>
        </w:tc>
        <w:tc>
          <w:tcPr>
            <w:tcW w:w="1417" w:type="dxa"/>
            <w:vAlign w:val="center"/>
          </w:tcPr>
          <w:p w14:paraId="663CEBA0" w14:textId="6232E7FB" w:rsidR="00425E65" w:rsidRPr="004E745B" w:rsidRDefault="00A94BB2" w:rsidP="00DF1F88">
            <w:pPr>
              <w:jc w:val="center"/>
            </w:pPr>
            <w:r w:rsidRPr="004E745B">
              <w:t>2</w:t>
            </w:r>
            <w:r w:rsidR="00DF1F88" w:rsidRPr="004E745B">
              <w:t>027</w:t>
            </w:r>
          </w:p>
        </w:tc>
      </w:tr>
      <w:tr w:rsidR="00DF1F88" w:rsidRPr="00D97463" w14:paraId="173FE732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E1F0698" w14:textId="6344FE07" w:rsidR="00DF1F88" w:rsidRPr="004E745B" w:rsidRDefault="004E745B" w:rsidP="00DF1F88">
            <w:pPr>
              <w:jc w:val="center"/>
            </w:pPr>
            <w:r w:rsidRPr="004E745B">
              <w:t>58</w:t>
            </w:r>
          </w:p>
        </w:tc>
        <w:tc>
          <w:tcPr>
            <w:tcW w:w="3783" w:type="dxa"/>
            <w:vAlign w:val="center"/>
          </w:tcPr>
          <w:p w14:paraId="274CA686" w14:textId="09D03BBA" w:rsidR="00DF1F88" w:rsidRPr="004E745B" w:rsidRDefault="00DF1F88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429D2A16" w14:textId="5DC03F61" w:rsidR="00DF1F88" w:rsidRPr="004E745B" w:rsidRDefault="00DF1F88" w:rsidP="004E745B">
            <w:pPr>
              <w:ind w:left="142"/>
            </w:pPr>
            <w:r w:rsidRPr="004E745B">
              <w:t>Красноярск ул. Норильская, 1ж</w:t>
            </w:r>
          </w:p>
        </w:tc>
        <w:tc>
          <w:tcPr>
            <w:tcW w:w="1703" w:type="dxa"/>
            <w:vAlign w:val="center"/>
          </w:tcPr>
          <w:p w14:paraId="22646BCE" w14:textId="334C49AD" w:rsidR="00DF1F88" w:rsidRPr="004E745B" w:rsidRDefault="00DF1F88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01888133" w14:textId="7A522F48" w:rsidR="00DF1F88" w:rsidRPr="004E745B" w:rsidRDefault="00DF1F88" w:rsidP="004E745B">
            <w:pPr>
              <w:ind w:left="140"/>
            </w:pPr>
            <w:r w:rsidRPr="004E745B">
              <w:t>Проектирование и монтаж автоматического управления и автоматической защиты оборудования</w:t>
            </w:r>
          </w:p>
        </w:tc>
        <w:tc>
          <w:tcPr>
            <w:tcW w:w="1276" w:type="dxa"/>
            <w:vAlign w:val="center"/>
          </w:tcPr>
          <w:p w14:paraId="6CD14051" w14:textId="77777777" w:rsidR="00DF1F88" w:rsidRPr="004E745B" w:rsidRDefault="00DF1F88" w:rsidP="00DF1F88">
            <w:pPr>
              <w:jc w:val="center"/>
            </w:pPr>
          </w:p>
        </w:tc>
        <w:tc>
          <w:tcPr>
            <w:tcW w:w="1698" w:type="dxa"/>
            <w:vAlign w:val="center"/>
          </w:tcPr>
          <w:p w14:paraId="329D4582" w14:textId="21D04880" w:rsidR="00DF1F88" w:rsidRPr="004E745B" w:rsidRDefault="00DF1F88" w:rsidP="00DF1F88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568068C3" w14:textId="3B6AD010" w:rsidR="00DF1F88" w:rsidRPr="004E745B" w:rsidRDefault="00DF1F88" w:rsidP="00DF1F88">
            <w:pPr>
              <w:jc w:val="center"/>
            </w:pPr>
            <w:r w:rsidRPr="004E745B">
              <w:t>2029</w:t>
            </w:r>
          </w:p>
        </w:tc>
      </w:tr>
      <w:tr w:rsidR="004E745B" w:rsidRPr="00D97463" w14:paraId="1487DC11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4C46E34" w14:textId="6DAD2886" w:rsidR="004E745B" w:rsidRPr="004E745B" w:rsidRDefault="004E745B" w:rsidP="00D97463">
            <w:pPr>
              <w:jc w:val="center"/>
            </w:pPr>
            <w:r w:rsidRPr="004E745B">
              <w:lastRenderedPageBreak/>
              <w:t>59</w:t>
            </w:r>
          </w:p>
        </w:tc>
        <w:tc>
          <w:tcPr>
            <w:tcW w:w="3783" w:type="dxa"/>
            <w:vAlign w:val="center"/>
          </w:tcPr>
          <w:p w14:paraId="6EC49256" w14:textId="29B307FE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062ED818" w14:textId="77777777" w:rsidR="004E745B" w:rsidRPr="004E745B" w:rsidRDefault="004E745B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4E24C518" w14:textId="65F50CA9" w:rsidR="004E745B" w:rsidRPr="004E745B" w:rsidRDefault="004E745B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73AA0248" w14:textId="3A989C4E" w:rsidR="004E745B" w:rsidRPr="004E745B" w:rsidRDefault="004E745B" w:rsidP="004E745B">
            <w:pPr>
              <w:ind w:left="140"/>
            </w:pPr>
            <w:r w:rsidRPr="004E745B">
              <w:t>Реконструкция трубопровода до ПНС (увеличение диаметра), с модернизацией запорной арматуры при увеличении диаметра трубопровода до ПНС  (проект, монтаж)</w:t>
            </w:r>
          </w:p>
        </w:tc>
        <w:tc>
          <w:tcPr>
            <w:tcW w:w="1276" w:type="dxa"/>
            <w:vAlign w:val="center"/>
          </w:tcPr>
          <w:p w14:paraId="5C2678D1" w14:textId="77777777" w:rsidR="004E745B" w:rsidRPr="004E745B" w:rsidRDefault="004E745B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4AF5E316" w14:textId="2DB1F144" w:rsidR="004E745B" w:rsidRPr="004E745B" w:rsidRDefault="004E745B" w:rsidP="00DF1F88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561591D1" w14:textId="0F137012" w:rsidR="004E745B" w:rsidRPr="004E745B" w:rsidRDefault="004E745B" w:rsidP="00DF1F88">
            <w:pPr>
              <w:jc w:val="center"/>
            </w:pPr>
            <w:r w:rsidRPr="004E745B">
              <w:t>2033</w:t>
            </w:r>
          </w:p>
        </w:tc>
      </w:tr>
      <w:tr w:rsidR="004E745B" w:rsidRPr="00D97463" w14:paraId="5AA172E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613AE509" w14:textId="7A5FCD78" w:rsidR="004E745B" w:rsidRPr="004E745B" w:rsidRDefault="004E745B" w:rsidP="004E745B">
            <w:pPr>
              <w:jc w:val="center"/>
            </w:pPr>
            <w:r w:rsidRPr="004E745B">
              <w:t>60</w:t>
            </w:r>
          </w:p>
        </w:tc>
        <w:tc>
          <w:tcPr>
            <w:tcW w:w="3783" w:type="dxa"/>
            <w:vAlign w:val="center"/>
          </w:tcPr>
          <w:p w14:paraId="2B7172A5" w14:textId="46B36A07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3A47FEC1" w14:textId="77777777" w:rsidR="004E745B" w:rsidRPr="004E745B" w:rsidRDefault="004E745B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770511A5" w14:textId="6BF76A2E" w:rsidR="004E745B" w:rsidRPr="004E745B" w:rsidRDefault="004E745B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1882D77D" w14:textId="0A7ACB18" w:rsidR="004E745B" w:rsidRPr="004E745B" w:rsidRDefault="004E745B" w:rsidP="004E745B">
            <w:pPr>
              <w:ind w:left="140"/>
            </w:pPr>
            <w:r w:rsidRPr="004E745B">
              <w:t>Выполнение проектных работ на монтаж резервуара</w:t>
            </w:r>
          </w:p>
        </w:tc>
        <w:tc>
          <w:tcPr>
            <w:tcW w:w="1276" w:type="dxa"/>
            <w:vAlign w:val="center"/>
          </w:tcPr>
          <w:p w14:paraId="6E91834A" w14:textId="77777777" w:rsidR="004E745B" w:rsidRPr="004E745B" w:rsidRDefault="004E745B" w:rsidP="004E745B">
            <w:pPr>
              <w:jc w:val="center"/>
            </w:pPr>
          </w:p>
        </w:tc>
        <w:tc>
          <w:tcPr>
            <w:tcW w:w="1698" w:type="dxa"/>
            <w:vAlign w:val="center"/>
          </w:tcPr>
          <w:p w14:paraId="5F66A684" w14:textId="64DDC958" w:rsidR="004E745B" w:rsidRPr="004E745B" w:rsidRDefault="004E745B" w:rsidP="004E745B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000F00E1" w14:textId="4726DED2" w:rsidR="004E745B" w:rsidRPr="004E745B" w:rsidRDefault="004E745B" w:rsidP="004E745B">
            <w:pPr>
              <w:jc w:val="center"/>
            </w:pPr>
            <w:r w:rsidRPr="004E745B">
              <w:t>2029</w:t>
            </w:r>
          </w:p>
        </w:tc>
      </w:tr>
      <w:tr w:rsidR="004E745B" w:rsidRPr="00D97463" w14:paraId="27B8F24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91CDF91" w14:textId="676F86F0" w:rsidR="004E745B" w:rsidRPr="004E745B" w:rsidRDefault="004E745B" w:rsidP="004E745B">
            <w:pPr>
              <w:jc w:val="center"/>
            </w:pPr>
            <w:r w:rsidRPr="004E745B">
              <w:t>61</w:t>
            </w:r>
          </w:p>
        </w:tc>
        <w:tc>
          <w:tcPr>
            <w:tcW w:w="3783" w:type="dxa"/>
            <w:vAlign w:val="center"/>
          </w:tcPr>
          <w:p w14:paraId="63B9AC58" w14:textId="77777777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51590BF" w14:textId="7DD5B57A" w:rsidR="004E745B" w:rsidRPr="004E745B" w:rsidRDefault="004E745B" w:rsidP="004E745B">
            <w:pPr>
              <w:ind w:left="91"/>
            </w:pPr>
            <w:r w:rsidRPr="004E745B">
              <w:t>района Красноярского края</w:t>
            </w:r>
          </w:p>
        </w:tc>
        <w:tc>
          <w:tcPr>
            <w:tcW w:w="1984" w:type="dxa"/>
            <w:vAlign w:val="center"/>
          </w:tcPr>
          <w:p w14:paraId="075ED4FE" w14:textId="3767097B" w:rsidR="004E745B" w:rsidRPr="004E745B" w:rsidRDefault="004E745B" w:rsidP="004E745B">
            <w:pPr>
              <w:ind w:left="142"/>
            </w:pPr>
            <w:r w:rsidRPr="004E745B">
              <w:t>Бугачево, ул. Цветочная</w:t>
            </w:r>
          </w:p>
        </w:tc>
        <w:tc>
          <w:tcPr>
            <w:tcW w:w="1703" w:type="dxa"/>
            <w:vAlign w:val="center"/>
          </w:tcPr>
          <w:p w14:paraId="5C1DD370" w14:textId="77777777" w:rsidR="004E745B" w:rsidRPr="004E745B" w:rsidRDefault="004E745B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20D7A992" w14:textId="76F57D50" w:rsidR="004E745B" w:rsidRPr="004E745B" w:rsidRDefault="004E745B" w:rsidP="004E745B">
            <w:pPr>
              <w:ind w:left="140"/>
            </w:pPr>
            <w:r w:rsidRPr="004E745B">
              <w:t>Монтаж узла учета на д. Бугачево (проект, монтаж), с модернизацией запорной арматуры ВК-2, ВК-3</w:t>
            </w:r>
          </w:p>
        </w:tc>
        <w:tc>
          <w:tcPr>
            <w:tcW w:w="1276" w:type="dxa"/>
            <w:vAlign w:val="center"/>
          </w:tcPr>
          <w:p w14:paraId="0C91020F" w14:textId="77777777" w:rsidR="004E745B" w:rsidRPr="004E745B" w:rsidRDefault="004E745B" w:rsidP="004E745B">
            <w:pPr>
              <w:jc w:val="center"/>
            </w:pPr>
          </w:p>
        </w:tc>
        <w:tc>
          <w:tcPr>
            <w:tcW w:w="1698" w:type="dxa"/>
            <w:vAlign w:val="center"/>
          </w:tcPr>
          <w:p w14:paraId="3208BFE2" w14:textId="15BC766D" w:rsidR="004E745B" w:rsidRPr="004E745B" w:rsidRDefault="004E745B" w:rsidP="004E745B">
            <w:pPr>
              <w:jc w:val="center"/>
            </w:pPr>
            <w:r w:rsidRPr="004E745B">
              <w:t>2026</w:t>
            </w:r>
          </w:p>
        </w:tc>
        <w:tc>
          <w:tcPr>
            <w:tcW w:w="1417" w:type="dxa"/>
            <w:vAlign w:val="center"/>
          </w:tcPr>
          <w:p w14:paraId="14B6110E" w14:textId="49DD4068" w:rsidR="004E745B" w:rsidRPr="004E745B" w:rsidRDefault="004E745B" w:rsidP="004E745B">
            <w:pPr>
              <w:jc w:val="center"/>
            </w:pPr>
            <w:r w:rsidRPr="004E745B">
              <w:t>2026</w:t>
            </w:r>
          </w:p>
        </w:tc>
      </w:tr>
    </w:tbl>
    <w:p w14:paraId="0EB045BC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4E745B">
          <w:footerReference w:type="default" r:id="rId12"/>
          <w:type w:val="nextColumn"/>
          <w:pgSz w:w="16840" w:h="11900" w:orient="landscape"/>
          <w:pgMar w:top="1134" w:right="680" w:bottom="993" w:left="1418" w:header="284" w:footer="1552" w:gutter="0"/>
          <w:cols w:space="720"/>
        </w:sectPr>
      </w:pPr>
    </w:p>
    <w:p w14:paraId="1B6FE563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11"/>
        </w:tabs>
        <w:spacing w:before="77" w:line="276" w:lineRule="auto"/>
        <w:ind w:left="0" w:right="-1" w:firstLine="709"/>
        <w:jc w:val="both"/>
        <w:rPr>
          <w:sz w:val="26"/>
          <w:szCs w:val="26"/>
        </w:rPr>
      </w:pPr>
      <w:bookmarkStart w:id="33" w:name="_Toc177744418"/>
      <w:r w:rsidRPr="00D72A3B">
        <w:rPr>
          <w:sz w:val="26"/>
          <w:szCs w:val="26"/>
        </w:rPr>
        <w:lastRenderedPageBreak/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гидрогеологические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потенциальных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результате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предусмотренных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33"/>
    </w:p>
    <w:p w14:paraId="2EBFC143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магистральных сетей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водопровода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от г.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Красноярска, позволит обеспечить резервирование дополнительного объема воды и тем самым повысить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надежность системы водоснабжения в п. Элита, д. Бугачево, д. Минино. Устройство сооружений для водоподготовки в п. Элита (очистку производить перед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поступлением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регулирующие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резервуары),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что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позволит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обеспечить</w:t>
      </w:r>
    </w:p>
    <w:p w14:paraId="0D65E6F5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соответствие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подаваемой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сеть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существующим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нормативам.</w:t>
      </w:r>
    </w:p>
    <w:p w14:paraId="195A00A6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потребителей водой, качество которой соответствовало бы требованиям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нормативов,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требует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видов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работ:</w:t>
      </w:r>
    </w:p>
    <w:p w14:paraId="2CD7AA43" w14:textId="743C2D1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разработки и утверждения, проекта зон санитарной охраны источников водоснабжения, а также установить границы и режим этих зон на местности и в градостроительной документации поселения, согласно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проекта; производство отбора проб добываемой воды и лабораторных испытаний на соответствие качества нормативным показателям; оборудование скважин водоочистными </w:t>
      </w:r>
      <w:r w:rsidRPr="00D72A3B">
        <w:rPr>
          <w:spacing w:val="-2"/>
          <w:sz w:val="26"/>
          <w:szCs w:val="26"/>
        </w:rPr>
        <w:t>фильтрами.</w:t>
      </w:r>
    </w:p>
    <w:p w14:paraId="68AB8A87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Увеличение производительности ПНС мкрн. Видный, п. Элита и ПНС ул. Норильская позволит потребителям в полной мере получать услугу </w:t>
      </w:r>
      <w:r w:rsidRPr="00D72A3B">
        <w:rPr>
          <w:spacing w:val="-2"/>
          <w:sz w:val="26"/>
          <w:szCs w:val="26"/>
        </w:rPr>
        <w:t>водоснабжения.</w:t>
      </w:r>
    </w:p>
    <w:p w14:paraId="17EE541B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водопроводов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позволит:</w:t>
      </w:r>
    </w:p>
    <w:p w14:paraId="2D1D5B56" w14:textId="77777777" w:rsidR="00425E65" w:rsidRPr="00D72A3B" w:rsidRDefault="00A94BB2" w:rsidP="004E745B">
      <w:pPr>
        <w:pStyle w:val="a4"/>
        <w:numPr>
          <w:ilvl w:val="0"/>
          <w:numId w:val="15"/>
        </w:numPr>
        <w:tabs>
          <w:tab w:val="left" w:pos="105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выполнить частичную модернизацию системы водоснабжения в части разводящих сетей;</w:t>
      </w:r>
    </w:p>
    <w:p w14:paraId="5A45CFAD" w14:textId="77777777" w:rsidR="00425E65" w:rsidRPr="00D72A3B" w:rsidRDefault="00A94BB2" w:rsidP="004E745B">
      <w:pPr>
        <w:pStyle w:val="a4"/>
        <w:numPr>
          <w:ilvl w:val="0"/>
          <w:numId w:val="15"/>
        </w:numPr>
        <w:tabs>
          <w:tab w:val="left" w:pos="103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снизить процент нестандартных проб воды в распределительных сетях поселения по микробиологическим показателям;</w:t>
      </w:r>
    </w:p>
    <w:p w14:paraId="7098A9BE" w14:textId="077E1ED8" w:rsidR="00425E65" w:rsidRPr="004E745B" w:rsidRDefault="00A94BB2" w:rsidP="004E745B">
      <w:pPr>
        <w:pStyle w:val="a4"/>
        <w:numPr>
          <w:ilvl w:val="0"/>
          <w:numId w:val="15"/>
        </w:numPr>
        <w:tabs>
          <w:tab w:val="left" w:pos="1167"/>
        </w:tabs>
        <w:spacing w:before="72" w:line="276" w:lineRule="auto"/>
        <w:ind w:left="0" w:right="-1" w:firstLine="709"/>
        <w:rPr>
          <w:sz w:val="26"/>
          <w:szCs w:val="26"/>
        </w:rPr>
      </w:pPr>
      <w:r w:rsidRPr="004E745B">
        <w:rPr>
          <w:sz w:val="26"/>
          <w:szCs w:val="26"/>
        </w:rPr>
        <w:t xml:space="preserve">улучшить водоснабжение существующей застройки, стабилизацию давления в системе, обеспечить надежность пожаротушения, улучшить качество </w:t>
      </w:r>
      <w:r w:rsidRPr="004E745B">
        <w:rPr>
          <w:spacing w:val="-2"/>
          <w:sz w:val="26"/>
          <w:szCs w:val="26"/>
        </w:rPr>
        <w:t>воды.</w:t>
      </w:r>
      <w:r w:rsidR="004E745B">
        <w:rPr>
          <w:spacing w:val="-2"/>
          <w:sz w:val="26"/>
          <w:szCs w:val="26"/>
        </w:rPr>
        <w:t xml:space="preserve"> </w:t>
      </w:r>
      <w:r w:rsidRPr="004E745B">
        <w:rPr>
          <w:sz w:val="26"/>
          <w:szCs w:val="26"/>
        </w:rPr>
        <w:t xml:space="preserve">Развитие системы централизованного водоснабжения в </w:t>
      </w:r>
      <w:r w:rsidR="006014D1" w:rsidRPr="004E745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4E745B">
        <w:rPr>
          <w:sz w:val="26"/>
          <w:szCs w:val="26"/>
        </w:rPr>
        <w:t>позволит создать благоприятную инфраструктуру поселка</w:t>
      </w:r>
      <w:r w:rsidRPr="004E745B">
        <w:rPr>
          <w:spacing w:val="40"/>
          <w:sz w:val="26"/>
          <w:szCs w:val="26"/>
        </w:rPr>
        <w:t xml:space="preserve"> </w:t>
      </w:r>
      <w:r w:rsidRPr="004E745B">
        <w:rPr>
          <w:sz w:val="26"/>
          <w:szCs w:val="26"/>
        </w:rPr>
        <w:t>и</w:t>
      </w:r>
      <w:r w:rsidRPr="004E745B">
        <w:rPr>
          <w:spacing w:val="40"/>
          <w:sz w:val="26"/>
          <w:szCs w:val="26"/>
        </w:rPr>
        <w:t xml:space="preserve"> </w:t>
      </w:r>
      <w:r w:rsidRPr="004E745B">
        <w:rPr>
          <w:sz w:val="26"/>
          <w:szCs w:val="26"/>
        </w:rPr>
        <w:t>тем самым повысить благосостояние жителей.</w:t>
      </w:r>
    </w:p>
    <w:p w14:paraId="2BB4C08E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22"/>
        </w:tabs>
        <w:spacing w:before="13" w:line="276" w:lineRule="auto"/>
        <w:ind w:left="0" w:right="-1" w:firstLine="709"/>
        <w:jc w:val="both"/>
        <w:rPr>
          <w:sz w:val="26"/>
          <w:szCs w:val="26"/>
        </w:rPr>
      </w:pPr>
      <w:bookmarkStart w:id="34" w:name="_Toc177744419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вновь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строящихся,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реконструируемых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выводу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34"/>
    </w:p>
    <w:p w14:paraId="504BDC0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вновь строящихся и предлагаемых к выводу из эксплуатации объектах системы водоснабжения отсутствует. Объекты, предложенные схемой, к строительству или реконструкции указаны в п. 4.1- 4.2.</w:t>
      </w:r>
    </w:p>
    <w:p w14:paraId="0944ED9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75"/>
        </w:tabs>
        <w:spacing w:before="10" w:line="276" w:lineRule="auto"/>
        <w:ind w:left="0" w:right="-1" w:firstLine="709"/>
        <w:jc w:val="both"/>
        <w:rPr>
          <w:sz w:val="26"/>
          <w:szCs w:val="26"/>
        </w:rPr>
      </w:pPr>
      <w:bookmarkStart w:id="35" w:name="_Toc177744420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диспетчеризации,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телемеханизации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водоснабжение</w:t>
      </w:r>
      <w:bookmarkEnd w:id="35"/>
    </w:p>
    <w:p w14:paraId="345B3C5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Сведения о развитии систем диспетчеризации, телемеханизации и системе </w:t>
      </w:r>
      <w:r w:rsidRPr="00D72A3B">
        <w:rPr>
          <w:sz w:val="26"/>
          <w:szCs w:val="26"/>
        </w:rPr>
        <w:lastRenderedPageBreak/>
        <w:t>управления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режимами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 водоснабжение, отсутствуют.</w:t>
      </w:r>
    </w:p>
    <w:p w14:paraId="2B263C2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17"/>
        </w:tabs>
        <w:spacing w:before="191" w:line="276" w:lineRule="auto"/>
        <w:ind w:left="0" w:right="-1" w:firstLine="709"/>
        <w:jc w:val="both"/>
        <w:rPr>
          <w:sz w:val="26"/>
          <w:szCs w:val="26"/>
        </w:rPr>
      </w:pPr>
      <w:bookmarkStart w:id="36" w:name="_Toc177744421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оснащенности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приборами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воду</w:t>
      </w:r>
      <w:bookmarkEnd w:id="36"/>
    </w:p>
    <w:p w14:paraId="74DDA11E" w14:textId="12D16879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Все объекты капитального строительства потребителей питьевой воды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оборудованы приборами учета соответствующего типа, для осуществления расчетов за поставляемую воду.</w:t>
      </w:r>
    </w:p>
    <w:p w14:paraId="757AE1A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13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37" w:name="_Toc17774442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вариантов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маршрутов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прохождения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трубопроводов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bookmarkEnd w:id="37"/>
    </w:p>
    <w:p w14:paraId="062F90E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Трубопроводы сетей водоснабжения, схемой предлагается, проводить вдоль проездов, а также использовать существующие сети водоснабжения после проведения реконструкции.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строительства.</w:t>
      </w:r>
    </w:p>
    <w:p w14:paraId="69D76BB3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51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38" w:name="_Toc177744423"/>
      <w:r w:rsidRPr="00D72A3B">
        <w:rPr>
          <w:sz w:val="26"/>
          <w:szCs w:val="26"/>
        </w:rPr>
        <w:t>Рекомендации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месте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водонапорных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башен</w:t>
      </w:r>
      <w:bookmarkEnd w:id="38"/>
    </w:p>
    <w:p w14:paraId="20922E0B" w14:textId="76FD8A8D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Размещение насосных станций, резервуаров и водонапорных башен может быть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предложено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основании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проектно-изыскательских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работ,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также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при точном определении мест нового строительства вновь подключаемых </w:t>
      </w:r>
      <w:r w:rsidRPr="00D72A3B">
        <w:rPr>
          <w:spacing w:val="-2"/>
          <w:sz w:val="26"/>
          <w:szCs w:val="26"/>
        </w:rPr>
        <w:t>абонентов.</w:t>
      </w:r>
    </w:p>
    <w:p w14:paraId="22FD2D7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22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39" w:name="_Toc177744424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39"/>
    </w:p>
    <w:p w14:paraId="65C532E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отсутствием проектной документации на устройство дополнительных объектов централизованных систем холодного и горячего водоснабжения границы зон их размещения не приводятся.</w:t>
      </w:r>
    </w:p>
    <w:p w14:paraId="593E7C24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78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40" w:name="_Toc177744425"/>
      <w:r w:rsidRPr="00D72A3B">
        <w:rPr>
          <w:sz w:val="26"/>
          <w:szCs w:val="26"/>
        </w:rPr>
        <w:t>Карты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40"/>
    </w:p>
    <w:p w14:paraId="4D2D6212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документацию:</w:t>
      </w:r>
    </w:p>
    <w:p w14:paraId="61182314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п.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Элита. Существующие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 и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 системы водоснабжения. д.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Минино.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водоснабжения.</w:t>
      </w:r>
    </w:p>
    <w:p w14:paraId="7606AE99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Бугачево.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водоснабжения.</w:t>
      </w:r>
    </w:p>
    <w:p w14:paraId="796518D7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Данная документация была разработана на основе существующей схемы системы водоснабжения. На схеме отражены водозаборные и другие сооружения водопроводного хозяйства, магистральные и внутриквартальные трубопроводы с указанием длин и диаметров, указаны смотровые колодцы.</w:t>
      </w:r>
    </w:p>
    <w:p w14:paraId="3676FAA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69"/>
        </w:tabs>
        <w:spacing w:before="8" w:line="276" w:lineRule="auto"/>
        <w:ind w:left="0" w:right="-1" w:firstLine="709"/>
        <w:jc w:val="both"/>
        <w:rPr>
          <w:sz w:val="26"/>
          <w:szCs w:val="26"/>
        </w:rPr>
      </w:pPr>
      <w:bookmarkStart w:id="41" w:name="_Toc177744426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bookmarkEnd w:id="41"/>
    </w:p>
    <w:p w14:paraId="0D7A869A" w14:textId="019FF74F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Сети горячего водоснабжения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308A82AF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02"/>
        </w:tabs>
        <w:spacing w:before="6" w:line="276" w:lineRule="auto"/>
        <w:ind w:left="0" w:right="-1" w:firstLine="709"/>
        <w:jc w:val="both"/>
        <w:rPr>
          <w:sz w:val="26"/>
          <w:szCs w:val="26"/>
        </w:rPr>
      </w:pPr>
      <w:bookmarkStart w:id="42" w:name="_Toc177744427"/>
      <w:r w:rsidRPr="00D72A3B">
        <w:rPr>
          <w:sz w:val="26"/>
          <w:szCs w:val="26"/>
        </w:rPr>
        <w:lastRenderedPageBreak/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инженерных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отсутствует</w:t>
      </w:r>
      <w:bookmarkEnd w:id="42"/>
    </w:p>
    <w:p w14:paraId="14655A9A" w14:textId="46410D2C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Для обеспечения централизованного водоснабжения на территориях, где данный вид инженерных сетей отсутствует, схемой предлагается проведение проектно-изыскательских работ по определению основных направлений по строительству сетей водоснабжения, с учетом возможной реконструкции существующих сетей, с целью увеличения диаметров трубопровода. Конфигурация,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материал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2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диаметры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определятся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31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ходе</w:t>
      </w:r>
      <w:r w:rsidRPr="00D72A3B">
        <w:rPr>
          <w:spacing w:val="3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проектных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работ.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Указанные работы предполагается проводить за счет привлечения частных инвестиций или за счет средств бюджетов различных уровней.</w:t>
      </w:r>
    </w:p>
    <w:p w14:paraId="0F51882F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57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43" w:name="_Toc177744428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перспективной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застройки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пункта</w:t>
      </w:r>
      <w:bookmarkEnd w:id="43"/>
    </w:p>
    <w:p w14:paraId="45E23C6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Так как актуализированный проект градостроительного плана отсутствует, невозможно определить и рассчитать обеспечение водоснабжения объектов перспективной застройки населенного пункта.</w:t>
      </w:r>
    </w:p>
    <w:p w14:paraId="13351B2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43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44" w:name="_Toc177744429"/>
      <w:r w:rsidRPr="00D72A3B">
        <w:rPr>
          <w:sz w:val="26"/>
          <w:szCs w:val="26"/>
        </w:rPr>
        <w:t>Сокращение</w:t>
      </w:r>
      <w:r w:rsidRPr="00D72A3B">
        <w:rPr>
          <w:b w:val="0"/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транспортировке</w:t>
      </w:r>
      <w:bookmarkEnd w:id="44"/>
    </w:p>
    <w:p w14:paraId="775EB2A7" w14:textId="77777777" w:rsidR="00425E65" w:rsidRPr="00D72A3B" w:rsidRDefault="00A94BB2" w:rsidP="00D72A3B">
      <w:pPr>
        <w:pStyle w:val="a3"/>
        <w:spacing w:before="14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рамках мероприятий, направленных на сокращение потерь воды при ее транспортировке, схемой предлагается замена изношенных участков трубопроводов сети водоснабжения, а также замена регулировочной и запорной арматуры, находящейся в аварийном состоянии.</w:t>
      </w:r>
    </w:p>
    <w:p w14:paraId="06F89F91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630"/>
        </w:tabs>
        <w:spacing w:before="197" w:line="276" w:lineRule="auto"/>
        <w:ind w:left="0" w:right="-1" w:firstLine="709"/>
        <w:jc w:val="both"/>
        <w:rPr>
          <w:sz w:val="26"/>
          <w:szCs w:val="26"/>
        </w:rPr>
      </w:pPr>
      <w:bookmarkStart w:id="45" w:name="_Toc177744430"/>
      <w:r w:rsidRPr="00D72A3B">
        <w:rPr>
          <w:sz w:val="26"/>
          <w:szCs w:val="26"/>
        </w:rPr>
        <w:t>Выполнение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45"/>
    </w:p>
    <w:p w14:paraId="0B0E2A9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Для определения точных показателей загрязнений и возможности подбора требуемой схемы очистки, необходимо провести анализы по следующим </w:t>
      </w:r>
      <w:r w:rsidRPr="00D72A3B">
        <w:rPr>
          <w:spacing w:val="-2"/>
          <w:sz w:val="26"/>
          <w:szCs w:val="26"/>
        </w:rPr>
        <w:t>показателям:</w:t>
      </w:r>
    </w:p>
    <w:p w14:paraId="39838239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микробиологические;</w:t>
      </w:r>
    </w:p>
    <w:p w14:paraId="0527891F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43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органолептические;</w:t>
      </w:r>
    </w:p>
    <w:p w14:paraId="58C41784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обобщенные;</w:t>
      </w:r>
    </w:p>
    <w:p w14:paraId="75C71810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5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неорганические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органические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вещества;</w:t>
      </w:r>
    </w:p>
    <w:p w14:paraId="71F31A57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радиологические.</w:t>
      </w:r>
    </w:p>
    <w:p w14:paraId="1646779D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Необходимо периодически производить отбор проб добываемой воды и лабораторные испытания на соответствие качества нормативным показателям. После заключения лаборатории, при необходимости, корректируется работа очистных сооружений, их состав и производительность.</w:t>
      </w:r>
    </w:p>
    <w:p w14:paraId="28678D3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Кроме того, должны быть запроектированы зоны санитарной охраны водных объектов, установлены их границы и режим этих зон на местности и в градостроительной документации поселения. В границах зон необходимо соблюдать предписываемые требования к ним.</w:t>
      </w:r>
    </w:p>
    <w:p w14:paraId="052CDF3D" w14:textId="59A7934E" w:rsidR="00425E65" w:rsidRPr="00D72A3B" w:rsidRDefault="00A94BB2" w:rsidP="00A97292">
      <w:pPr>
        <w:pStyle w:val="1"/>
        <w:tabs>
          <w:tab w:val="left" w:pos="2134"/>
          <w:tab w:val="left" w:pos="2590"/>
          <w:tab w:val="left" w:pos="5472"/>
          <w:tab w:val="left" w:pos="7191"/>
          <w:tab w:val="left" w:pos="9706"/>
        </w:tabs>
        <w:spacing w:before="197" w:line="276" w:lineRule="auto"/>
        <w:ind w:left="0" w:right="-1" w:firstLine="709"/>
        <w:jc w:val="both"/>
        <w:rPr>
          <w:b w:val="0"/>
          <w:sz w:val="26"/>
          <w:szCs w:val="26"/>
        </w:rPr>
      </w:pPr>
      <w:bookmarkStart w:id="46" w:name="_Toc177744431"/>
      <w:r w:rsidRPr="00D72A3B">
        <w:rPr>
          <w:spacing w:val="-2"/>
          <w:sz w:val="26"/>
          <w:szCs w:val="26"/>
        </w:rPr>
        <w:lastRenderedPageBreak/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5"/>
          <w:sz w:val="26"/>
          <w:szCs w:val="26"/>
        </w:rPr>
        <w:t>5.</w:t>
      </w:r>
      <w:r w:rsidR="00A97292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ЭКОЛОГИЧЕСКИЕ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АСПЕКТЫ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ПО</w:t>
      </w:r>
      <w:r w:rsidR="00A97292">
        <w:rPr>
          <w:spacing w:val="-5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СТРОИТЕЛЬСТВУ, РЕКОНСТРУКЦИИ И МОДЕРНИЗАЦИИ ОБЪЕКТОВ ЦЕНТРАЛИЗОВАННЫХ СИСТЕМ ВОДОСНАБЖЕНИЯ</w:t>
      </w:r>
      <w:bookmarkEnd w:id="46"/>
    </w:p>
    <w:p w14:paraId="257CCC40" w14:textId="77777777" w:rsidR="00425E65" w:rsidRPr="00D72A3B" w:rsidRDefault="00A94BB2" w:rsidP="00D72A3B">
      <w:pPr>
        <w:pStyle w:val="2"/>
        <w:numPr>
          <w:ilvl w:val="1"/>
          <w:numId w:val="14"/>
        </w:numPr>
        <w:tabs>
          <w:tab w:val="left" w:pos="1248"/>
        </w:tabs>
        <w:spacing w:line="276" w:lineRule="auto"/>
        <w:ind w:left="0" w:right="-1" w:firstLine="709"/>
        <w:rPr>
          <w:sz w:val="26"/>
          <w:szCs w:val="26"/>
        </w:rPr>
      </w:pPr>
      <w:bookmarkStart w:id="47" w:name="_Toc177744432"/>
      <w:r w:rsidRPr="00D72A3B">
        <w:rPr>
          <w:sz w:val="26"/>
          <w:szCs w:val="26"/>
        </w:rPr>
        <w:t>Мероприятия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бассейн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строительстве,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(утилизации)</w:t>
      </w:r>
      <w:bookmarkEnd w:id="47"/>
    </w:p>
    <w:p w14:paraId="3FB489B8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Охрана подземных вод подразумевает под собой проведение мероприятий по двум основным направлением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– недопущению истощения ресурсов подземных вод и защита их от загрязнения.</w:t>
      </w:r>
    </w:p>
    <w:p w14:paraId="0C1422D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 мероприятия, направленные на предотвращение загрязнения и истощения подземных вод:</w:t>
      </w:r>
    </w:p>
    <w:p w14:paraId="7B89B1D9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206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проведение гидрогеологических изысканий, утверждение запасов подземных вод;</w:t>
      </w:r>
    </w:p>
    <w:p w14:paraId="6C78DBEC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9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установка водоизмерительной аппаратуры на каждой скважине, для контроля над количеством отбираемой воды;</w:t>
      </w:r>
    </w:p>
    <w:p w14:paraId="7399E3F1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3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реконструкция систем централизованного водоснабжения в населенном пункте с использованием подземных источников;</w:t>
      </w:r>
    </w:p>
    <w:p w14:paraId="71CA9473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4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организация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вокруг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каждой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охраны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I,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II,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III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поясов;</w:t>
      </w:r>
    </w:p>
    <w:p w14:paraId="03AE0262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09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вынос из II и III поясов зоны санитарной охраны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всех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потенциальных источников загрязнения;</w:t>
      </w:r>
    </w:p>
    <w:p w14:paraId="459E0DCB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9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проведение ежегодного профилактического ремонта скважин силами </w:t>
      </w:r>
      <w:r w:rsidRPr="00D72A3B">
        <w:rPr>
          <w:spacing w:val="-2"/>
          <w:sz w:val="26"/>
          <w:szCs w:val="26"/>
        </w:rPr>
        <w:t>водопользователей;</w:t>
      </w:r>
    </w:p>
    <w:p w14:paraId="5B83F452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52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приведение водоотбора на существующих водозаборах в соответствие утвержденным запасам подземных вод, недопущение переотбора воды и истощения водоносных горизонтов;</w:t>
      </w:r>
    </w:p>
    <w:p w14:paraId="7040C3E1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4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тампонация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заброшенных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скважин;</w:t>
      </w:r>
    </w:p>
    <w:p w14:paraId="7FA7839F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систематическое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бактериологических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анализов воды, подаваемой потребителю;</w:t>
      </w:r>
    </w:p>
    <w:p w14:paraId="587178C0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эксплуатационным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скважинам,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большинству достоверной информации, рекомендуется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проведение обследования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скважин, по</w:t>
      </w:r>
    </w:p>
    <w:p w14:paraId="3519A13B" w14:textId="77777777" w:rsidR="00A97292" w:rsidRDefault="00A94BB2" w:rsidP="00A97292">
      <w:pPr>
        <w:pStyle w:val="a3"/>
        <w:spacing w:line="276" w:lineRule="auto"/>
        <w:ind w:left="0" w:firstLine="709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>результатам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которого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оценивается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допустимый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водоотбор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скважины;</w:t>
      </w:r>
    </w:p>
    <w:p w14:paraId="36AA59A0" w14:textId="1F9F15F2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территория вокруг родников и колодцев должна быть благоустроена и спланирована, необходимо наличие глиняных замков, бетонированной отмостки вокруг колодцев, должного отвода воды, проведение планового и текущего ремонта, чистки и дезинфекции;</w:t>
      </w:r>
    </w:p>
    <w:p w14:paraId="403D1F73" w14:textId="77777777" w:rsidR="00425E65" w:rsidRPr="00D72A3B" w:rsidRDefault="00A94BB2" w:rsidP="00D72A3B">
      <w:pPr>
        <w:pStyle w:val="a4"/>
        <w:numPr>
          <w:ilvl w:val="2"/>
          <w:numId w:val="14"/>
        </w:numPr>
        <w:tabs>
          <w:tab w:val="left" w:pos="111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сельском населенном пункте усиление контроля за утилизацией выгребных стоков.</w:t>
      </w:r>
    </w:p>
    <w:p w14:paraId="03EC4DD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</w:t>
      </w:r>
      <w:r w:rsidRPr="00D72A3B">
        <w:rPr>
          <w:sz w:val="26"/>
          <w:szCs w:val="26"/>
        </w:rPr>
        <w:lastRenderedPageBreak/>
        <w:t>подаваемой потребителю.</w:t>
      </w:r>
    </w:p>
    <w:p w14:paraId="1B7289B2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целях предохранения источников водоснабжения от возможного загрязнения в соответствии с требованиями СанПиН 2.1.4.1110-02 «Зоны санитарной охраны источников водоснабжения и водопроводов питьевого назначения» предусматривается систему мер, обеспечивающих санитарную охрану подземных вод, предусматривает организацию и регулируемую эксплуатацию зон санитарной охраны (ЗСО) источников питьевого водоснабжения. Зоны санитарной охраны организуются из трех поясов:</w:t>
      </w:r>
    </w:p>
    <w:p w14:paraId="141936AD" w14:textId="77777777" w:rsidR="00425E65" w:rsidRPr="00D72A3B" w:rsidRDefault="00A94BB2" w:rsidP="00D72A3B">
      <w:pPr>
        <w:pStyle w:val="a4"/>
        <w:numPr>
          <w:ilvl w:val="0"/>
          <w:numId w:val="13"/>
        </w:numPr>
        <w:tabs>
          <w:tab w:val="left" w:pos="101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й пояс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– радиус зоны санитарной охраны вокруг скважин принимается 30 м. Зона ограждается забором, в ней запрещается пребывание посторонних людей.</w:t>
      </w:r>
    </w:p>
    <w:p w14:paraId="2653497D" w14:textId="77777777" w:rsidR="00425E65" w:rsidRPr="00D72A3B" w:rsidRDefault="00A94BB2" w:rsidP="00D72A3B">
      <w:pPr>
        <w:pStyle w:val="a4"/>
        <w:numPr>
          <w:ilvl w:val="0"/>
          <w:numId w:val="13"/>
        </w:numPr>
        <w:tabs>
          <w:tab w:val="left" w:pos="101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й и 3-й пояса – положение расчетных границ зон санитарной охраны определяется расчетным путем, соответственно на 400 суток выживаемости бактерий в условиях подземного водозабора и срока амортизации, с учетом времени движения стойкого загрязнения от границы зон санитарной охраны. Границы зон определяются и обосновываются специальным проектом.</w:t>
      </w:r>
    </w:p>
    <w:p w14:paraId="6437148E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всех водозаборах должны быть проведены мероприятия в соответствии с требованиями СанПиН 2.1.4.1110-02.</w:t>
      </w:r>
    </w:p>
    <w:p w14:paraId="301C64C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 охраны предусматриваются на всех проектируемых и реконструируемых водопроводах хозяйственно-питьевого назначения. Зоны включают: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 источника в месте забора воды, зоны 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санитарно-защитные</w:t>
      </w:r>
    </w:p>
    <w:p w14:paraId="4C51F96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полосы насосных станций, очистных сооружений воды, резервуаров, водоводов (п. 10.20 СНиП «Водоснабжение».)</w:t>
      </w:r>
    </w:p>
    <w:p w14:paraId="34CA6571" w14:textId="1DFDDFD5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</w:t>
      </w:r>
      <w:r w:rsidRPr="00D72A3B">
        <w:rPr>
          <w:spacing w:val="6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состоят</w:t>
      </w:r>
      <w:r w:rsidRPr="00D72A3B">
        <w:rPr>
          <w:spacing w:val="65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65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3-х</w:t>
      </w:r>
      <w:r w:rsidRPr="00D72A3B">
        <w:rPr>
          <w:spacing w:val="67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поясов;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должны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быть</w:t>
      </w:r>
      <w:r w:rsidRPr="00D72A3B">
        <w:rPr>
          <w:spacing w:val="64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разработаны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с</w:t>
      </w:r>
      <w:r w:rsidR="00A97292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 данных санитарно-топографического обследования территорий, гидравлических, гидрогеологических и топографических материалов для каждого из водозаборов. Три пояса зоны санитарной охраны состоят:</w:t>
      </w:r>
    </w:p>
    <w:p w14:paraId="53A26CA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 пояс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строгий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режим;</w:t>
      </w:r>
    </w:p>
    <w:p w14:paraId="192E2865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II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III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ограничение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наблюдение; Поверхностные источники.</w:t>
      </w:r>
    </w:p>
    <w:p w14:paraId="1AD05E3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Реки и водоподводящие каналы от них (п. 10.8 ÷10.11) не менее: I пояс – 100 м, II пояс – от 250 до 1000 м в зависимости от указанных выше условий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расчетов проекта; III пояс – вверх и вниз по течению совпадает со II поясом, а боковые границы, приносящие поверхностные и грунтовые загрязнения к месту водозабора –также по местным условиям, в пределах не более 3÷5 км.</w:t>
      </w:r>
    </w:p>
    <w:p w14:paraId="46BC492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Подземные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источники</w:t>
      </w:r>
    </w:p>
    <w:p w14:paraId="404FA587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 санитарной охраны устанавливаются от каждого одиночного водозабора, (скважины) шахтного колодца, каптированных родников, а также от крайних водозаборных сооружений группового водозабора.</w:t>
      </w:r>
    </w:p>
    <w:p w14:paraId="4A8DFAA4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Для подземных водозаборов предусматривается следующие пояса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санитарной охраны: I пояс – строгий режим 30÷50 м, в зависимости от степени защищенности горизонта), II пояса (п. 10.14 СНиП «Водоснабжение 2-04.02-84») по расчету, - для каждого локального водозабора или группы скважин учитывающего время возможного продвижения загрязнений, зависящего от условий конкретной территории – топографии, </w:t>
      </w:r>
      <w:r w:rsidRPr="00D72A3B">
        <w:rPr>
          <w:sz w:val="26"/>
          <w:szCs w:val="26"/>
        </w:rPr>
        <w:lastRenderedPageBreak/>
        <w:t xml:space="preserve">климата, грунтовых условий и др. факторов, в итоге не менее 100÷400 суток, III пояса – не менее 25 лет. При инфильтрационном питании водоносного пласта, а также при искусственном пополнении запасов подземных вод из близрасположенных поверхностных вод, II и III пояса зоны охраны принимаются по п.п. 10.9-10.11 указанного СНиП, также по локальным гидрогеологическим условиям, но не менее 3÷5 км от границ </w:t>
      </w:r>
      <w:r w:rsidRPr="00D72A3B">
        <w:rPr>
          <w:spacing w:val="-2"/>
          <w:sz w:val="26"/>
          <w:szCs w:val="26"/>
        </w:rPr>
        <w:t>водозабора.</w:t>
      </w:r>
    </w:p>
    <w:p w14:paraId="43D5542C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всех зонах устанавливается режим, с предварительно выполненными мероприятиями, включающими:</w:t>
      </w:r>
    </w:p>
    <w:p w14:paraId="6A0AF9B8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водопроводных сооружениях (п. 10.17÷10.19) I пояс зоны охраны 15÷30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м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(как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исключение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согласии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санитарных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служб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10м).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Санитарно-</w:t>
      </w:r>
    </w:p>
    <w:p w14:paraId="24DA2B44" w14:textId="5BB8B076" w:rsidR="00425E65" w:rsidRPr="00A97292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защитная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полоса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вокруг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I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пояса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-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не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менее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100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м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(при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согласовании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–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до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30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м),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pacing w:val="-10"/>
          <w:sz w:val="26"/>
          <w:szCs w:val="26"/>
        </w:rPr>
        <w:t>в</w:t>
      </w:r>
      <w:r w:rsidR="00A97292"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пределах</w:t>
      </w:r>
      <w:r w:rsidRPr="00A97292">
        <w:rPr>
          <w:spacing w:val="-9"/>
          <w:sz w:val="26"/>
          <w:szCs w:val="26"/>
        </w:rPr>
        <w:t xml:space="preserve"> </w:t>
      </w:r>
      <w:r w:rsidRPr="00A97292">
        <w:rPr>
          <w:sz w:val="26"/>
          <w:szCs w:val="26"/>
        </w:rPr>
        <w:t>зон</w:t>
      </w:r>
      <w:r w:rsidRP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>мероприятия</w:t>
      </w:r>
      <w:r w:rsidRPr="00A97292">
        <w:rPr>
          <w:spacing w:val="-4"/>
          <w:sz w:val="26"/>
          <w:szCs w:val="26"/>
        </w:rPr>
        <w:t xml:space="preserve"> </w:t>
      </w:r>
      <w:r w:rsidRPr="00A97292">
        <w:rPr>
          <w:sz w:val="26"/>
          <w:szCs w:val="26"/>
        </w:rPr>
        <w:t>по</w:t>
      </w:r>
      <w:r w:rsidRPr="00A97292">
        <w:rPr>
          <w:spacing w:val="-5"/>
          <w:sz w:val="26"/>
          <w:szCs w:val="26"/>
        </w:rPr>
        <w:t xml:space="preserve"> </w:t>
      </w:r>
      <w:r w:rsidRPr="00A97292">
        <w:rPr>
          <w:sz w:val="26"/>
          <w:szCs w:val="26"/>
        </w:rPr>
        <w:t>п.</w:t>
      </w:r>
      <w:r w:rsidRPr="00A97292">
        <w:rPr>
          <w:spacing w:val="-3"/>
          <w:sz w:val="26"/>
          <w:szCs w:val="26"/>
        </w:rPr>
        <w:t xml:space="preserve"> </w:t>
      </w:r>
      <w:r w:rsidRPr="00A97292">
        <w:rPr>
          <w:sz w:val="26"/>
          <w:szCs w:val="26"/>
        </w:rPr>
        <w:t>10.36-</w:t>
      </w:r>
      <w:r w:rsidRPr="00A97292">
        <w:rPr>
          <w:spacing w:val="-2"/>
          <w:sz w:val="26"/>
          <w:szCs w:val="26"/>
        </w:rPr>
        <w:t>10.37.</w:t>
      </w:r>
    </w:p>
    <w:p w14:paraId="60BAA425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Водоводы (п. 10.20) охраняются санитарно-защитной полосой, проходящей в:</w:t>
      </w:r>
    </w:p>
    <w:p w14:paraId="7338147A" w14:textId="77777777" w:rsidR="00425E65" w:rsidRPr="00D72A3B" w:rsidRDefault="00A94BB2" w:rsidP="00A97292">
      <w:pPr>
        <w:pStyle w:val="a4"/>
        <w:numPr>
          <w:ilvl w:val="0"/>
          <w:numId w:val="8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сухих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грунтах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менее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50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м,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независимо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диаметра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водовода;</w:t>
      </w:r>
    </w:p>
    <w:p w14:paraId="497681E2" w14:textId="77777777" w:rsidR="00425E65" w:rsidRPr="00D72A3B" w:rsidRDefault="00A94BB2" w:rsidP="00A97292">
      <w:pPr>
        <w:pStyle w:val="a4"/>
        <w:numPr>
          <w:ilvl w:val="0"/>
          <w:numId w:val="8"/>
        </w:numPr>
        <w:tabs>
          <w:tab w:val="left" w:pos="128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пределах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п.п.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10.38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10.39;</w:t>
      </w:r>
    </w:p>
    <w:p w14:paraId="626194CA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Источники (10.21-10.35) основные положения включают для </w:t>
      </w:r>
      <w:r w:rsidRPr="00D72A3B">
        <w:rPr>
          <w:spacing w:val="-2"/>
          <w:sz w:val="26"/>
          <w:szCs w:val="26"/>
        </w:rPr>
        <w:t>поверхностных:</w:t>
      </w:r>
    </w:p>
    <w:p w14:paraId="5495F37B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I пояс: планировка территории огораживание, озеленение (с учетом СН441- 72 указаний по ограждению, но не менее 2,5 м глухое и 0,5 – сетка, колючая </w:t>
      </w:r>
      <w:r w:rsidRPr="00D72A3B">
        <w:rPr>
          <w:spacing w:val="-2"/>
          <w:sz w:val="26"/>
          <w:szCs w:val="26"/>
        </w:rPr>
        <w:t>проволока);</w:t>
      </w:r>
    </w:p>
    <w:p w14:paraId="17AA9751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Акватория зон – обозначение наземными знаками, буями, сигнализацией с освещением в темное время.</w:t>
      </w:r>
    </w:p>
    <w:p w14:paraId="067BCBE8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Запрещены на территории I зоны: Строительство, не относящееся к технологии водопроводного объекта, проживание людей, в т.ч. работающих на объекте, купание, выпас скота, стирка, рыбная ловля, опрыскивание зеленых насаждений ядохимикатами.</w:t>
      </w:r>
    </w:p>
    <w:p w14:paraId="564A2FB6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Обязательно – все здания должны быть канализованы, стоки как хоз- бытовые, так и производственно-ливневые (талый, дождевой, поливомоечные воды технологических циклов водоснабжения) должны быть выведены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 пределы I пояса и очищены (10.24). Допускается только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рубка зеленых насаждений.</w:t>
      </w:r>
    </w:p>
    <w:p w14:paraId="78D871F1" w14:textId="77777777" w:rsidR="00A97292" w:rsidRDefault="00A94BB2" w:rsidP="00A97292">
      <w:pPr>
        <w:pStyle w:val="a3"/>
        <w:spacing w:line="276" w:lineRule="auto"/>
        <w:ind w:left="0" w:firstLine="709"/>
        <w:rPr>
          <w:spacing w:val="-12"/>
          <w:sz w:val="26"/>
          <w:szCs w:val="26"/>
        </w:rPr>
      </w:pPr>
      <w:r w:rsidRPr="00D72A3B">
        <w:rPr>
          <w:sz w:val="26"/>
          <w:szCs w:val="26"/>
        </w:rPr>
        <w:t>II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пояс:</w:t>
      </w:r>
      <w:r w:rsidRPr="00D72A3B">
        <w:rPr>
          <w:spacing w:val="-12"/>
          <w:sz w:val="26"/>
          <w:szCs w:val="26"/>
        </w:rPr>
        <w:t xml:space="preserve"> </w:t>
      </w:r>
    </w:p>
    <w:p w14:paraId="77154E4D" w14:textId="61EA6959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Необходимо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(п.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10.25)</w:t>
      </w:r>
    </w:p>
    <w:p w14:paraId="0769E37A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Регулировать отведение территорий под застройку объектами с возможной опасностью загрязняется от них источника воды.</w:t>
      </w:r>
    </w:p>
    <w:p w14:paraId="04486A68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Благоустраивать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объекты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зеленые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территорий</w:t>
      </w:r>
    </w:p>
    <w:p w14:paraId="6926DC43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4"/>
          <w:sz w:val="26"/>
          <w:szCs w:val="26"/>
        </w:rPr>
        <w:t>.Запрещено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(п.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10.26)</w:t>
      </w:r>
    </w:p>
    <w:p w14:paraId="12DCF74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2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Загрязнять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территорию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мусором,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навозом,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промышленными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отходами;</w:t>
      </w:r>
    </w:p>
    <w:p w14:paraId="4207C2E0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2"/>
          <w:tab w:val="left" w:pos="2707"/>
          <w:tab w:val="left" w:pos="3763"/>
          <w:tab w:val="left" w:pos="5722"/>
          <w:tab w:val="left" w:pos="8184"/>
          <w:tab w:val="left" w:pos="853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Размещать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склады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ядохимикатов,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горюче-смазочных</w:t>
      </w:r>
      <w:r w:rsidRPr="00D72A3B">
        <w:rPr>
          <w:sz w:val="26"/>
          <w:szCs w:val="26"/>
        </w:rPr>
        <w:tab/>
      </w:r>
      <w:r w:rsidRPr="00D72A3B">
        <w:rPr>
          <w:spacing w:val="-10"/>
          <w:sz w:val="26"/>
          <w:szCs w:val="26"/>
        </w:rPr>
        <w:t>и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минеральных материалов;</w:t>
      </w:r>
    </w:p>
    <w:p w14:paraId="4F13ECDE" w14:textId="6D1D543A" w:rsidR="00425E65" w:rsidRPr="00A97292" w:rsidRDefault="00A94BB2" w:rsidP="00A97292">
      <w:pPr>
        <w:pStyle w:val="a4"/>
        <w:numPr>
          <w:ilvl w:val="0"/>
          <w:numId w:val="12"/>
        </w:numPr>
        <w:tabs>
          <w:tab w:val="left" w:pos="989"/>
          <w:tab w:val="left" w:pos="1222"/>
          <w:tab w:val="left" w:pos="2460"/>
          <w:tab w:val="left" w:pos="4872"/>
          <w:tab w:val="left" w:pos="6226"/>
          <w:tab w:val="left" w:pos="7534"/>
          <w:tab w:val="left" w:pos="9989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ab/>
        <w:t>Размещать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кладбища,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скотомогильники,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поля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ассенизации,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фильтрации, </w:t>
      </w:r>
      <w:r w:rsidRPr="00A97292">
        <w:rPr>
          <w:spacing w:val="-4"/>
          <w:sz w:val="26"/>
          <w:szCs w:val="26"/>
        </w:rPr>
        <w:t>поля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орошения,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навозохранилища,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силосные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траншеи,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животноводческие</w:t>
      </w:r>
      <w:r w:rsidRPr="00A97292">
        <w:rPr>
          <w:sz w:val="26"/>
          <w:szCs w:val="26"/>
        </w:rPr>
        <w:tab/>
      </w:r>
      <w:r w:rsidRPr="00A97292">
        <w:rPr>
          <w:spacing w:val="-10"/>
          <w:sz w:val="26"/>
          <w:szCs w:val="26"/>
        </w:rPr>
        <w:t>и</w:t>
      </w:r>
      <w:r w:rsid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птицеводческие предприятия, по технологии которых возможно загрязнение </w:t>
      </w:r>
      <w:r w:rsidRPr="00A97292">
        <w:rPr>
          <w:spacing w:val="-2"/>
          <w:sz w:val="26"/>
          <w:szCs w:val="26"/>
        </w:rPr>
        <w:t>территории.</w:t>
      </w:r>
    </w:p>
    <w:p w14:paraId="4A72E4C1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Применять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ядохимикаты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удобрения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выращивании; В дополнение к режиму II пояса</w:t>
      </w:r>
    </w:p>
    <w:p w14:paraId="34BE8D5E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Допускается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(п.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10.27)</w:t>
      </w:r>
    </w:p>
    <w:p w14:paraId="0D420D0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Птицеразведение, стирка, купание, туризм, спорт на воде - в установленных местах с согласованным режимом;</w:t>
      </w:r>
    </w:p>
    <w:p w14:paraId="39FB13D2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III поясе защиты поверхностного источника – мероприятия см. выше, указанное для II пояса по п. 10.25.</w:t>
      </w:r>
    </w:p>
    <w:p w14:paraId="70343B4C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лесах - разрешается рубка леса по регламенту лесозаготовителей, согласованному в установленном режиме администрацией территории. Для водозаборов из поверхностных вод каналов и водохранилищ необходимо:</w:t>
      </w:r>
    </w:p>
    <w:p w14:paraId="1ED3D4E9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Регулярная очистка от донных отложений, водной растительности с препаратами, согласованными санитарной службой (п. 10.30)</w:t>
      </w:r>
    </w:p>
    <w:p w14:paraId="3F9BC3B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Мероприятия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подземных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водоснабжения:</w:t>
      </w:r>
    </w:p>
    <w:p w14:paraId="55AF16F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 пояс строгого режима совпадает с мероприятиями поверхностных источников – (п. 10.21.10.23, п. 10.24, 10.25, 10.26), т.е. огораживание, охрана, запретительные меры в пределах 30-50 м; кроме того, необходимо:</w:t>
      </w:r>
    </w:p>
    <w:p w14:paraId="3912093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Выявлять и тампонировать, восстанавливать все старые бездействующие, дефектные, неправильно эксплуатируемые скважины и шахтные колодцы, представляющие опасность загрязнения используемых горизонтов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подземных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вод.</w:t>
      </w:r>
    </w:p>
    <w:p w14:paraId="03F8F90D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бурение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</w:t>
      </w:r>
    </w:p>
    <w:p w14:paraId="01770852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Запрещать закачку отработанных вод в пласты, подземное складирование отходов и разработку недр, ликвидацию поглощающих скважин и шахтных колодцев, которые могут загрязнить подземные воды;</w:t>
      </w:r>
    </w:p>
    <w:p w14:paraId="4E86E5C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Для подрусловых водозаборов подземных вод участка поверхностных вод (реки, водохранилища) питающих инфильтрационный водозабор или используемый для пополнения запасов подземных вод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принимать мероприятия как для поверхностных источников водоснабжения.</w:t>
      </w:r>
    </w:p>
    <w:p w14:paraId="01C6D391" w14:textId="7A091E8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Мероприятия</w:t>
      </w:r>
      <w:r w:rsidRPr="00D72A3B">
        <w:rPr>
          <w:spacing w:val="2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и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водоводов</w:t>
      </w:r>
      <w:r w:rsidRPr="00D72A3B">
        <w:rPr>
          <w:spacing w:val="23"/>
          <w:sz w:val="26"/>
          <w:szCs w:val="26"/>
        </w:rPr>
        <w:t xml:space="preserve">  </w:t>
      </w:r>
      <w:r w:rsidRPr="00D72A3B">
        <w:rPr>
          <w:sz w:val="26"/>
          <w:szCs w:val="26"/>
        </w:rPr>
        <w:t>–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по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п.</w:t>
      </w:r>
      <w:r w:rsidRPr="00D72A3B">
        <w:rPr>
          <w:spacing w:val="24"/>
          <w:sz w:val="26"/>
          <w:szCs w:val="26"/>
        </w:rPr>
        <w:t xml:space="preserve">  </w:t>
      </w:r>
      <w:r w:rsidRPr="00D72A3B">
        <w:rPr>
          <w:spacing w:val="-4"/>
          <w:sz w:val="26"/>
          <w:szCs w:val="26"/>
        </w:rPr>
        <w:t>СНиП</w:t>
      </w:r>
      <w:r w:rsidR="00A97292">
        <w:rPr>
          <w:spacing w:val="-4"/>
          <w:sz w:val="26"/>
          <w:szCs w:val="26"/>
        </w:rPr>
        <w:t xml:space="preserve"> «</w:t>
      </w:r>
      <w:r w:rsidRPr="00D72A3B">
        <w:rPr>
          <w:sz w:val="26"/>
          <w:szCs w:val="26"/>
        </w:rPr>
        <w:t>Водоснабжение» 2.04.02-84* 10.21, 10.24, 14.5, 10.32, с обязательными условиями в т.ч. – на этих участках зон должны отсутствовать: уборные с выгребом без полной герметизации, помойные ямы, навозохранилища, приемники мусора (перегрузочные станции, контейнерные площадки и т.п.). Водоводы не должны проходить по территории свалок, полей ассенизации кладбищ, скотомогильников, а также промышленных и сельскохо</w:t>
      </w:r>
      <w:r w:rsidR="00A97292">
        <w:rPr>
          <w:sz w:val="26"/>
          <w:szCs w:val="26"/>
        </w:rPr>
        <w:t xml:space="preserve">зяйственных предприятий (10.39) </w:t>
      </w:r>
      <w:r w:rsidRPr="00D72A3B">
        <w:rPr>
          <w:sz w:val="26"/>
          <w:szCs w:val="26"/>
        </w:rPr>
        <w:t>и т.п.).</w:t>
      </w:r>
    </w:p>
    <w:p w14:paraId="43AF0411" w14:textId="77777777" w:rsidR="00425E65" w:rsidRPr="00D72A3B" w:rsidRDefault="00A94BB2" w:rsidP="00D72A3B">
      <w:pPr>
        <w:pStyle w:val="2"/>
        <w:numPr>
          <w:ilvl w:val="1"/>
          <w:numId w:val="14"/>
        </w:numPr>
        <w:tabs>
          <w:tab w:val="left" w:pos="1426"/>
        </w:tabs>
        <w:spacing w:before="8" w:line="276" w:lineRule="auto"/>
        <w:ind w:left="0" w:right="-1" w:firstLine="709"/>
        <w:rPr>
          <w:sz w:val="26"/>
          <w:szCs w:val="26"/>
        </w:rPr>
      </w:pPr>
      <w:bookmarkStart w:id="48" w:name="_Toc177744433"/>
      <w:r w:rsidRPr="00D72A3B">
        <w:rPr>
          <w:sz w:val="26"/>
          <w:szCs w:val="26"/>
        </w:rPr>
        <w:t>Мероприятия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снабжению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хранению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реагентов,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водоподготовке</w:t>
      </w:r>
      <w:bookmarkEnd w:id="48"/>
    </w:p>
    <w:p w14:paraId="2C3BE854" w14:textId="2F290474" w:rsidR="00A97292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Химические реагенты в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не используются в связи с отсутствием систем очистки добываемой воды.</w:t>
      </w:r>
    </w:p>
    <w:p w14:paraId="539C95AE" w14:textId="77777777" w:rsidR="00A97292" w:rsidRDefault="00A972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14CBB6E" w14:textId="77777777" w:rsidR="00425E65" w:rsidRPr="00D72A3B" w:rsidRDefault="00A94BB2" w:rsidP="00D72A3B">
      <w:pPr>
        <w:pStyle w:val="1"/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49" w:name="_Toc177744434"/>
      <w:r w:rsidRPr="00D72A3B">
        <w:rPr>
          <w:sz w:val="26"/>
          <w:szCs w:val="26"/>
        </w:rPr>
        <w:lastRenderedPageBreak/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6.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ВЛОЖЕНИЙ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49"/>
    </w:p>
    <w:p w14:paraId="47BF276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Пунктом 43 «Основ ценообразования в сфере деятельности организаций коммунального комплекса», утвержденных Постановлением Правительства РФ от 14.07.2008 № 520 определен порядок определения надбавки к тарифу – «Размер надбавок к тарифам на товары и услуги организаций коммунального комплекса определяется как отношение финансовых потребностей, финансируемых за счет надбавок к тарифам на товары и услуги организаций коммунального комплекса, к расчетному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объему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реализуемых организацией коммунального комплекса товаров и услуг соответствующего вида».</w:t>
      </w:r>
    </w:p>
    <w:p w14:paraId="0B5870D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 анализе экономической эффективности необходимо производить оценку реальных инвестиций.</w:t>
      </w:r>
    </w:p>
    <w:p w14:paraId="5AEDC5B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деятельность предприятия. Они называются показателями производственной эффективности инвестиционных проектов.</w:t>
      </w:r>
    </w:p>
    <w:p w14:paraId="33B4BF8B" w14:textId="5E3A0F7F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 вторую группу включены показатели, называемые показателями финансовой эффективности инвестиционных проектов.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Вся совокупность показателей производственной, финансовой и инвестиционной эффективности инвестиционных проектов в дальнейшем называется показателями экономической эффективности.</w:t>
      </w:r>
    </w:p>
    <w:p w14:paraId="3824F397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Оценка объемов капитальных вложений в строительство, реконструкцию и модернизацию объектов централизованного водоснабжения производится на основании сметных стоимостей материалов и работ, составленных на основании утвержденных проектных решений, указанных в п.4.2. Произвести оценку капитальных вложений на данном этапе невозможно.</w:t>
      </w:r>
    </w:p>
    <w:p w14:paraId="7CA1B541" w14:textId="5F1B321D" w:rsidR="00425E65" w:rsidRPr="00D72A3B" w:rsidRDefault="00A94BB2" w:rsidP="00A97292">
      <w:pPr>
        <w:pStyle w:val="1"/>
        <w:tabs>
          <w:tab w:val="left" w:pos="1985"/>
          <w:tab w:val="left" w:pos="2410"/>
          <w:tab w:val="left" w:pos="4962"/>
          <w:tab w:val="left" w:pos="8601"/>
        </w:tabs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50" w:name="_Toc177744435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7.</w:t>
      </w:r>
      <w:r w:rsidR="00A97292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ЦЕЛЕВЫЕ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ПОКАЗАТЕЛИ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50"/>
    </w:p>
    <w:p w14:paraId="62B370CD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before="3" w:line="276" w:lineRule="auto"/>
        <w:ind w:left="0" w:right="-1" w:firstLine="709"/>
        <w:rPr>
          <w:sz w:val="26"/>
          <w:szCs w:val="26"/>
        </w:rPr>
      </w:pPr>
      <w:bookmarkStart w:id="51" w:name="_Toc177744436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соответственно</w:t>
      </w:r>
      <w:r w:rsidRPr="00D72A3B">
        <w:rPr>
          <w:b w:val="0"/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bookmarkEnd w:id="51"/>
    </w:p>
    <w:p w14:paraId="18FB61C9" w14:textId="06B9E285" w:rsidR="00425E65" w:rsidRPr="00D72A3B" w:rsidRDefault="00A94BB2" w:rsidP="00D72A3B">
      <w:pPr>
        <w:pStyle w:val="a3"/>
        <w:tabs>
          <w:tab w:val="left" w:pos="2611"/>
          <w:tab w:val="left" w:pos="3658"/>
          <w:tab w:val="left" w:pos="6017"/>
        </w:tabs>
        <w:spacing w:before="15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Качество подаваемой в водопроводную сеть воды должно соответствовать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</w:t>
      </w:r>
      <w:r w:rsidRPr="00D72A3B">
        <w:rPr>
          <w:spacing w:val="-2"/>
          <w:sz w:val="26"/>
          <w:szCs w:val="26"/>
        </w:rPr>
        <w:t>организации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проведению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санитарно-противоэпидемических </w:t>
      </w:r>
      <w:r w:rsidRPr="00D72A3B">
        <w:rPr>
          <w:sz w:val="26"/>
          <w:szCs w:val="26"/>
        </w:rPr>
        <w:t>(профилактических) мероприятий".</w:t>
      </w:r>
    </w:p>
    <w:p w14:paraId="7EE3126A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before="6" w:line="276" w:lineRule="auto"/>
        <w:ind w:left="0" w:right="-1" w:firstLine="709"/>
        <w:rPr>
          <w:sz w:val="26"/>
          <w:szCs w:val="26"/>
        </w:rPr>
      </w:pPr>
      <w:bookmarkStart w:id="52" w:name="_Toc177744437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bookmarkEnd w:id="52"/>
    </w:p>
    <w:p w14:paraId="684667C3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связи со значительным износом сетей в системе водоснабжения п. Элита, а также в связи со значительным износом запорной и регулирующей арматуры в системах водоснабжения д. Минино и д. Бугачево, возможно возникновение </w:t>
      </w:r>
      <w:r w:rsidRPr="00D72A3B">
        <w:rPr>
          <w:spacing w:val="-2"/>
          <w:sz w:val="26"/>
          <w:szCs w:val="26"/>
        </w:rPr>
        <w:t>аварий.</w:t>
      </w:r>
    </w:p>
    <w:p w14:paraId="70079C66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Мероприятия по обеспечению надежности и бесперебойности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 обеспечивается наличием резервного насосного оборудования, надлежащей эксплуатации запорной арматуры. Для дополнительного повышения надежности гарантированного водоснабжения требуется устройство кольцевых участков водопровода.</w:t>
      </w:r>
    </w:p>
    <w:p w14:paraId="6F07D8DB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системе централизованного водоснабжения возможно возникновение следующих аварийных ситуаций:</w:t>
      </w:r>
    </w:p>
    <w:p w14:paraId="777D9F15" w14:textId="77777777" w:rsidR="00A97292" w:rsidRPr="00A97292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Выход</w:t>
      </w:r>
      <w:r w:rsidRPr="00A97292">
        <w:rPr>
          <w:spacing w:val="-8"/>
          <w:sz w:val="26"/>
          <w:szCs w:val="26"/>
        </w:rPr>
        <w:t xml:space="preserve"> </w:t>
      </w:r>
      <w:r w:rsidRPr="00A97292">
        <w:rPr>
          <w:sz w:val="26"/>
          <w:szCs w:val="26"/>
        </w:rPr>
        <w:t>из</w:t>
      </w:r>
      <w:r w:rsidRPr="00A97292">
        <w:rPr>
          <w:spacing w:val="-9"/>
          <w:sz w:val="26"/>
          <w:szCs w:val="26"/>
        </w:rPr>
        <w:t xml:space="preserve"> </w:t>
      </w:r>
      <w:r w:rsidRPr="00A97292">
        <w:rPr>
          <w:sz w:val="26"/>
          <w:szCs w:val="26"/>
        </w:rPr>
        <w:t>строя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глубинного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насоса</w:t>
      </w:r>
    </w:p>
    <w:p w14:paraId="145EB8EA" w14:textId="770E37BF" w:rsidR="00425E65" w:rsidRPr="00A97292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Авария</w:t>
      </w:r>
      <w:r w:rsidRPr="00A97292">
        <w:rPr>
          <w:spacing w:val="-11"/>
          <w:sz w:val="26"/>
          <w:szCs w:val="26"/>
        </w:rPr>
        <w:t xml:space="preserve"> </w:t>
      </w:r>
      <w:r w:rsidRPr="00A97292">
        <w:rPr>
          <w:sz w:val="26"/>
          <w:szCs w:val="26"/>
        </w:rPr>
        <w:t>(порыв,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утечка,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перемерзание)</w:t>
      </w:r>
      <w:r w:rsidRPr="00A97292">
        <w:rPr>
          <w:spacing w:val="-13"/>
          <w:sz w:val="26"/>
          <w:szCs w:val="26"/>
        </w:rPr>
        <w:t xml:space="preserve"> </w:t>
      </w:r>
      <w:r w:rsidRPr="00A97292">
        <w:rPr>
          <w:sz w:val="26"/>
          <w:szCs w:val="26"/>
        </w:rPr>
        <w:t>на</w:t>
      </w:r>
      <w:r w:rsidRPr="00A97292">
        <w:rPr>
          <w:spacing w:val="-11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водопроводной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4"/>
          <w:sz w:val="26"/>
          <w:szCs w:val="26"/>
        </w:rPr>
        <w:t>сети</w:t>
      </w:r>
    </w:p>
    <w:p w14:paraId="10E8A8A0" w14:textId="77777777" w:rsidR="00425E65" w:rsidRPr="00D72A3B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Аварийная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ситуация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электросетях</w:t>
      </w:r>
    </w:p>
    <w:p w14:paraId="4899BDC5" w14:textId="77777777" w:rsidR="00425E65" w:rsidRPr="00D72A3B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Резкое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ухудшение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p w14:paraId="4D11F885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 возникновении аварийных ситуаций осуществляется информирование населения, органов местного самоуправления, территориального отдела </w:t>
      </w:r>
      <w:r w:rsidRPr="00D72A3B">
        <w:rPr>
          <w:spacing w:val="-2"/>
          <w:sz w:val="26"/>
          <w:szCs w:val="26"/>
        </w:rPr>
        <w:t>Роспотребнадзора.</w:t>
      </w:r>
    </w:p>
    <w:p w14:paraId="247A3DB6" w14:textId="0D1D3118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План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ликвидации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аварийных</w:t>
      </w:r>
      <w:r w:rsidRPr="00D72A3B">
        <w:rPr>
          <w:spacing w:val="2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ситуаций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приведен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таблице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7.1.</w:t>
      </w:r>
    </w:p>
    <w:p w14:paraId="009E3AA6" w14:textId="77777777" w:rsidR="00425E65" w:rsidRPr="00D72A3B" w:rsidRDefault="00A94BB2" w:rsidP="00D72A3B">
      <w:pPr>
        <w:pStyle w:val="a3"/>
        <w:spacing w:before="7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7.1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ликвидации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аварийных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ситуаций</w:t>
      </w:r>
    </w:p>
    <w:tbl>
      <w:tblPr>
        <w:tblStyle w:val="TableNormal"/>
        <w:tblW w:w="9859" w:type="dxa"/>
        <w:tblInd w:w="2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5527"/>
        <w:gridCol w:w="1704"/>
        <w:gridCol w:w="1846"/>
      </w:tblGrid>
      <w:tr w:rsidR="00425E65" w:rsidRPr="00A97292" w14:paraId="6C5E77A5" w14:textId="77777777" w:rsidTr="00A97292">
        <w:trPr>
          <w:trHeight w:val="757"/>
        </w:trPr>
        <w:tc>
          <w:tcPr>
            <w:tcW w:w="782" w:type="dxa"/>
            <w:vAlign w:val="center"/>
          </w:tcPr>
          <w:p w14:paraId="1F3AB520" w14:textId="77777777" w:rsidR="00425E65" w:rsidRPr="00A97292" w:rsidRDefault="00A94BB2" w:rsidP="00A97292">
            <w:pPr>
              <w:jc w:val="center"/>
            </w:pPr>
            <w:r w:rsidRPr="00A97292">
              <w:t>№ п/п</w:t>
            </w:r>
          </w:p>
        </w:tc>
        <w:tc>
          <w:tcPr>
            <w:tcW w:w="5527" w:type="dxa"/>
            <w:vAlign w:val="center"/>
          </w:tcPr>
          <w:p w14:paraId="71BF8E73" w14:textId="77777777" w:rsidR="00425E65" w:rsidRPr="00A97292" w:rsidRDefault="00A94BB2" w:rsidP="00A97292">
            <w:pPr>
              <w:jc w:val="center"/>
            </w:pPr>
            <w:r w:rsidRPr="00A97292">
              <w:t>Наименование мероприятий</w:t>
            </w:r>
          </w:p>
        </w:tc>
        <w:tc>
          <w:tcPr>
            <w:tcW w:w="1704" w:type="dxa"/>
            <w:vAlign w:val="center"/>
          </w:tcPr>
          <w:p w14:paraId="5CC8C9F6" w14:textId="77777777" w:rsidR="00425E65" w:rsidRPr="00A97292" w:rsidRDefault="00A94BB2" w:rsidP="00A97292">
            <w:pPr>
              <w:jc w:val="center"/>
            </w:pPr>
            <w:r w:rsidRPr="00A97292">
              <w:t>Ответственный за исполнение</w:t>
            </w:r>
          </w:p>
        </w:tc>
        <w:tc>
          <w:tcPr>
            <w:tcW w:w="1846" w:type="dxa"/>
            <w:vAlign w:val="center"/>
          </w:tcPr>
          <w:p w14:paraId="1DF8C9B2" w14:textId="77777777" w:rsidR="00425E65" w:rsidRPr="00A97292" w:rsidRDefault="00A94BB2" w:rsidP="00A97292">
            <w:pPr>
              <w:jc w:val="center"/>
            </w:pPr>
            <w:r w:rsidRPr="00A97292">
              <w:t>Срок исполнения</w:t>
            </w:r>
          </w:p>
        </w:tc>
      </w:tr>
      <w:tr w:rsidR="00425E65" w:rsidRPr="00A97292" w14:paraId="31BB4F51" w14:textId="77777777" w:rsidTr="00A97292">
        <w:trPr>
          <w:trHeight w:val="253"/>
        </w:trPr>
        <w:tc>
          <w:tcPr>
            <w:tcW w:w="782" w:type="dxa"/>
            <w:vAlign w:val="center"/>
          </w:tcPr>
          <w:p w14:paraId="7F20E7CE" w14:textId="77777777" w:rsidR="00425E65" w:rsidRPr="00A97292" w:rsidRDefault="00A94BB2" w:rsidP="00A97292">
            <w:pPr>
              <w:jc w:val="center"/>
            </w:pPr>
            <w:r w:rsidRPr="00A97292">
              <w:t>1</w:t>
            </w:r>
          </w:p>
        </w:tc>
        <w:tc>
          <w:tcPr>
            <w:tcW w:w="5527" w:type="dxa"/>
            <w:vAlign w:val="center"/>
          </w:tcPr>
          <w:p w14:paraId="2C69B536" w14:textId="77777777" w:rsidR="00425E65" w:rsidRPr="00A97292" w:rsidRDefault="00A94BB2" w:rsidP="00A97292">
            <w:pPr>
              <w:jc w:val="center"/>
            </w:pPr>
            <w:r w:rsidRPr="00A97292">
              <w:t>2</w:t>
            </w:r>
          </w:p>
        </w:tc>
        <w:tc>
          <w:tcPr>
            <w:tcW w:w="1704" w:type="dxa"/>
            <w:vAlign w:val="center"/>
          </w:tcPr>
          <w:p w14:paraId="6E599754" w14:textId="77777777" w:rsidR="00425E65" w:rsidRPr="00A97292" w:rsidRDefault="00A94BB2" w:rsidP="00A97292">
            <w:pPr>
              <w:jc w:val="center"/>
            </w:pPr>
            <w:r w:rsidRPr="00A97292">
              <w:t>3</w:t>
            </w:r>
          </w:p>
        </w:tc>
        <w:tc>
          <w:tcPr>
            <w:tcW w:w="1846" w:type="dxa"/>
            <w:vAlign w:val="center"/>
          </w:tcPr>
          <w:p w14:paraId="7E0F72FD" w14:textId="77777777" w:rsidR="00425E65" w:rsidRPr="00A97292" w:rsidRDefault="00A94BB2" w:rsidP="00A97292">
            <w:pPr>
              <w:jc w:val="center"/>
            </w:pPr>
            <w:r w:rsidRPr="00A97292">
              <w:t>4</w:t>
            </w:r>
          </w:p>
        </w:tc>
      </w:tr>
      <w:tr w:rsidR="00425E65" w:rsidRPr="00A97292" w14:paraId="029EF245" w14:textId="77777777" w:rsidTr="00A97292">
        <w:trPr>
          <w:trHeight w:val="762"/>
        </w:trPr>
        <w:tc>
          <w:tcPr>
            <w:tcW w:w="782" w:type="dxa"/>
            <w:tcBorders>
              <w:bottom w:val="single" w:sz="4" w:space="0" w:color="000000"/>
            </w:tcBorders>
            <w:vAlign w:val="center"/>
          </w:tcPr>
          <w:p w14:paraId="79DEB68E" w14:textId="77777777" w:rsidR="00425E65" w:rsidRPr="00A97292" w:rsidRDefault="00A94BB2" w:rsidP="00A97292">
            <w:pPr>
              <w:jc w:val="center"/>
            </w:pPr>
            <w:r w:rsidRPr="00A97292">
              <w:t>1</w:t>
            </w:r>
          </w:p>
        </w:tc>
        <w:tc>
          <w:tcPr>
            <w:tcW w:w="5527" w:type="dxa"/>
            <w:tcBorders>
              <w:bottom w:val="single" w:sz="4" w:space="0" w:color="000000"/>
            </w:tcBorders>
            <w:vAlign w:val="center"/>
          </w:tcPr>
          <w:p w14:paraId="700E6782" w14:textId="77777777" w:rsidR="00425E65" w:rsidRPr="00A97292" w:rsidRDefault="00A94BB2" w:rsidP="00A97292">
            <w:pPr>
              <w:jc w:val="center"/>
            </w:pPr>
            <w:r w:rsidRPr="00A97292">
              <w:t>В случае возникновения ЧС необходимо прекратить подачу</w:t>
            </w:r>
            <w:r w:rsidRPr="00A97292">
              <w:tab/>
              <w:t>воды,</w:t>
            </w:r>
            <w:r w:rsidRPr="00A97292">
              <w:tab/>
              <w:t>оповестить</w:t>
            </w:r>
            <w:r w:rsidRPr="00A97292">
              <w:tab/>
              <w:t>территориальный</w:t>
            </w:r>
            <w:r w:rsidRPr="00A97292">
              <w:tab/>
              <w:t>отдел</w:t>
            </w:r>
          </w:p>
          <w:p w14:paraId="73A5E53A" w14:textId="77777777" w:rsidR="00425E65" w:rsidRPr="00A97292" w:rsidRDefault="00A94BB2" w:rsidP="00A97292">
            <w:pPr>
              <w:jc w:val="center"/>
            </w:pPr>
            <w:r w:rsidRPr="00A97292">
              <w:t>Роспотребнадзора, администрацию сельского поселения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vAlign w:val="center"/>
          </w:tcPr>
          <w:p w14:paraId="3E57DDC7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  <w:vAlign w:val="center"/>
          </w:tcPr>
          <w:p w14:paraId="4BE3F0F0" w14:textId="77777777" w:rsidR="00425E65" w:rsidRPr="00A97292" w:rsidRDefault="00A94BB2" w:rsidP="00A97292">
            <w:pPr>
              <w:jc w:val="center"/>
            </w:pPr>
            <w:r w:rsidRPr="00A97292">
              <w:t>Немедленно, далее ежедневно</w:t>
            </w:r>
          </w:p>
        </w:tc>
      </w:tr>
      <w:tr w:rsidR="00425E65" w:rsidRPr="00A97292" w14:paraId="047CB816" w14:textId="77777777" w:rsidTr="00A97292">
        <w:trPr>
          <w:trHeight w:val="1010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C0F4B2" w14:textId="77777777" w:rsidR="00425E65" w:rsidRPr="00A97292" w:rsidRDefault="00425E65" w:rsidP="00A97292">
            <w:pPr>
              <w:jc w:val="center"/>
            </w:pPr>
          </w:p>
          <w:p w14:paraId="537809E9" w14:textId="77777777" w:rsidR="00425E65" w:rsidRPr="00A97292" w:rsidRDefault="00A94BB2" w:rsidP="00A97292">
            <w:pPr>
              <w:jc w:val="center"/>
            </w:pPr>
            <w:r w:rsidRPr="00A97292">
              <w:t>2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2117CC" w14:textId="77777777" w:rsidR="00425E65" w:rsidRPr="00A97292" w:rsidRDefault="00A94BB2" w:rsidP="00A97292">
            <w:pPr>
              <w:jc w:val="center"/>
            </w:pPr>
            <w:r w:rsidRPr="00A97292">
              <w:t>Сформировать бригаду специалистов для работы в местах</w:t>
            </w:r>
            <w:r w:rsidRPr="00A97292">
              <w:tab/>
              <w:t>аварийной</w:t>
            </w:r>
            <w:r w:rsidRPr="00A97292">
              <w:tab/>
              <w:t>ситуации,</w:t>
            </w:r>
            <w:r w:rsidRPr="00A97292">
              <w:tab/>
              <w:t>провести</w:t>
            </w:r>
            <w:r w:rsidRPr="00A97292">
              <w:tab/>
              <w:t>инструктаж</w:t>
            </w:r>
          </w:p>
          <w:p w14:paraId="739AB304" w14:textId="77777777" w:rsidR="00425E65" w:rsidRPr="00A97292" w:rsidRDefault="00A94BB2" w:rsidP="00A97292">
            <w:pPr>
              <w:jc w:val="center"/>
            </w:pPr>
            <w:r w:rsidRPr="00A97292">
              <w:t>работников привлеченных к ее ликвидации по действиям в ЧС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D28C5A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5F21BF" w14:textId="77777777" w:rsidR="00425E65" w:rsidRPr="00A97292" w:rsidRDefault="00425E65" w:rsidP="00A97292">
            <w:pPr>
              <w:jc w:val="center"/>
            </w:pPr>
          </w:p>
          <w:p w14:paraId="749EA068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398DA80D" w14:textId="77777777" w:rsidTr="00A97292">
        <w:trPr>
          <w:trHeight w:val="500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AED2AC" w14:textId="77777777" w:rsidR="00425E65" w:rsidRPr="00A97292" w:rsidRDefault="00A94BB2" w:rsidP="00A97292">
            <w:pPr>
              <w:jc w:val="center"/>
            </w:pPr>
            <w:r w:rsidRPr="00A97292">
              <w:t>3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D4F08B" w14:textId="77777777" w:rsidR="00425E65" w:rsidRPr="00A97292" w:rsidRDefault="00A94BB2" w:rsidP="00A97292">
            <w:pPr>
              <w:jc w:val="center"/>
            </w:pPr>
            <w:r w:rsidRPr="00A97292">
              <w:t>Обеспечить работу автотранспорта</w:t>
            </w:r>
            <w:r w:rsidRPr="00A97292">
              <w:tab/>
              <w:t>для выполнения необходимых работ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1CD916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C123F8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33A1ABD8" w14:textId="77777777" w:rsidTr="00A97292">
        <w:trPr>
          <w:trHeight w:val="503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74D517" w14:textId="77777777" w:rsidR="00425E65" w:rsidRPr="00A97292" w:rsidRDefault="00A94BB2" w:rsidP="00A97292">
            <w:pPr>
              <w:jc w:val="center"/>
            </w:pPr>
            <w:r w:rsidRPr="00A97292">
              <w:t>4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1F8914" w14:textId="77777777" w:rsidR="00425E65" w:rsidRPr="00A97292" w:rsidRDefault="00A94BB2" w:rsidP="00A97292">
            <w:pPr>
              <w:jc w:val="center"/>
            </w:pPr>
            <w:r w:rsidRPr="00A97292">
              <w:t>Организовать работу сварочных агрегатов в случае повреждения трубопроводов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DAA72C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4C13D5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170A3563" w14:textId="77777777" w:rsidTr="00A97292">
        <w:trPr>
          <w:trHeight w:val="791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4A52A9" w14:textId="77777777" w:rsidR="00425E65" w:rsidRPr="00A97292" w:rsidRDefault="00425E65" w:rsidP="00A97292">
            <w:pPr>
              <w:jc w:val="center"/>
            </w:pPr>
          </w:p>
          <w:p w14:paraId="2A520B64" w14:textId="77777777" w:rsidR="00425E65" w:rsidRPr="00A97292" w:rsidRDefault="00A94BB2" w:rsidP="00A97292">
            <w:pPr>
              <w:jc w:val="center"/>
            </w:pPr>
            <w:r w:rsidRPr="00A97292">
              <w:t>5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8BC7AF" w14:textId="77777777" w:rsidR="00425E65" w:rsidRPr="00A97292" w:rsidRDefault="00A94BB2" w:rsidP="00A97292">
            <w:pPr>
              <w:jc w:val="center"/>
            </w:pPr>
            <w:r w:rsidRPr="00A97292">
              <w:t>Организовать лабораторный контроль за качеством питьевой воды/бактериологические и санитарно- химические исследования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783B93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водоснабжения, инженер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923651" w14:textId="77777777" w:rsidR="00425E65" w:rsidRPr="00A97292" w:rsidRDefault="00425E65" w:rsidP="00A97292">
            <w:pPr>
              <w:jc w:val="center"/>
            </w:pPr>
          </w:p>
          <w:p w14:paraId="443A98F1" w14:textId="77777777" w:rsidR="00425E65" w:rsidRPr="00A97292" w:rsidRDefault="00A94BB2" w:rsidP="00A97292">
            <w:pPr>
              <w:jc w:val="center"/>
            </w:pPr>
            <w:r w:rsidRPr="00A97292">
              <w:t>Постоянно</w:t>
            </w:r>
          </w:p>
        </w:tc>
      </w:tr>
      <w:tr w:rsidR="00425E65" w:rsidRPr="00A97292" w14:paraId="54CA96FD" w14:textId="77777777" w:rsidTr="00A97292">
        <w:trPr>
          <w:trHeight w:val="503"/>
        </w:trPr>
        <w:tc>
          <w:tcPr>
            <w:tcW w:w="782" w:type="dxa"/>
            <w:tcBorders>
              <w:top w:val="single" w:sz="4" w:space="0" w:color="000000"/>
            </w:tcBorders>
            <w:vAlign w:val="center"/>
          </w:tcPr>
          <w:p w14:paraId="7DAED6A7" w14:textId="77777777" w:rsidR="00425E65" w:rsidRPr="00A97292" w:rsidRDefault="00A94BB2" w:rsidP="00A97292">
            <w:pPr>
              <w:jc w:val="center"/>
            </w:pPr>
            <w:r w:rsidRPr="00A97292">
              <w:t>6</w:t>
            </w:r>
          </w:p>
        </w:tc>
        <w:tc>
          <w:tcPr>
            <w:tcW w:w="5527" w:type="dxa"/>
            <w:tcBorders>
              <w:top w:val="single" w:sz="4" w:space="0" w:color="000000"/>
            </w:tcBorders>
            <w:vAlign w:val="center"/>
          </w:tcPr>
          <w:p w14:paraId="376DADA5" w14:textId="77777777" w:rsidR="00425E65" w:rsidRPr="00A97292" w:rsidRDefault="00A94BB2" w:rsidP="00A97292">
            <w:pPr>
              <w:jc w:val="center"/>
            </w:pPr>
            <w:r w:rsidRPr="00A97292">
              <w:t>Иметь необходимый запас дезинфицирующих средств, для проведения дезинфекционных мероприятий</w:t>
            </w:r>
          </w:p>
        </w:tc>
        <w:tc>
          <w:tcPr>
            <w:tcW w:w="1704" w:type="dxa"/>
            <w:tcBorders>
              <w:top w:val="single" w:sz="4" w:space="0" w:color="000000"/>
            </w:tcBorders>
            <w:vAlign w:val="center"/>
          </w:tcPr>
          <w:p w14:paraId="05AB58DA" w14:textId="77777777" w:rsidR="00425E65" w:rsidRPr="00A97292" w:rsidRDefault="00A94BB2" w:rsidP="00A97292">
            <w:pPr>
              <w:jc w:val="center"/>
            </w:pPr>
            <w:r w:rsidRPr="00A97292">
              <w:t>Mастер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</w:tcBorders>
            <w:vAlign w:val="center"/>
          </w:tcPr>
          <w:p w14:paraId="197C68BB" w14:textId="77777777" w:rsidR="00425E65" w:rsidRPr="00A97292" w:rsidRDefault="00A94BB2" w:rsidP="00A97292">
            <w:pPr>
              <w:jc w:val="center"/>
            </w:pPr>
            <w:r w:rsidRPr="00A97292">
              <w:t>Иметь постоянно</w:t>
            </w:r>
          </w:p>
        </w:tc>
      </w:tr>
    </w:tbl>
    <w:p w14:paraId="13ECCDD4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line="276" w:lineRule="auto"/>
        <w:ind w:left="0" w:right="-1" w:firstLine="709"/>
        <w:rPr>
          <w:sz w:val="26"/>
          <w:szCs w:val="26"/>
        </w:rPr>
      </w:pPr>
      <w:bookmarkStart w:id="53" w:name="_Toc177744438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2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обслуживания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абонентов</w:t>
      </w:r>
      <w:bookmarkEnd w:id="53"/>
    </w:p>
    <w:p w14:paraId="7EA1051E" w14:textId="77777777" w:rsidR="00425E65" w:rsidRPr="00D72A3B" w:rsidRDefault="00A94BB2" w:rsidP="00D72A3B">
      <w:pPr>
        <w:pStyle w:val="a3"/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ООО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«КСК»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своевременно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отвечает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запросы своих абонентов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по вопросам устранения аварий. Среднее время ожидания ответа оператора при обращении абонента (потребителя) по вопросам водоснабжения по телефону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«горячей линии» составляет 10 минут. Качество обслуживания абонентов можно охарактеризовать как высокое.</w:t>
      </w:r>
    </w:p>
    <w:p w14:paraId="024E5E91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92"/>
        </w:tabs>
        <w:spacing w:before="9" w:line="276" w:lineRule="auto"/>
        <w:ind w:left="0" w:right="-1" w:firstLine="709"/>
        <w:rPr>
          <w:sz w:val="26"/>
          <w:szCs w:val="26"/>
        </w:rPr>
      </w:pPr>
      <w:bookmarkStart w:id="54" w:name="_Toc177744439"/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ресурсов,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сокращения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bookmarkEnd w:id="54"/>
    </w:p>
    <w:p w14:paraId="4A3FAA3F" w14:textId="1C2BD3E0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Среднегодовой уровень потерь к объему отпущенной воды в сеть составляет около 25,00%. С целью сокращения потерь воды в сетях, требуется проведение замены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запорной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регулировочной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арматуры,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проведение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капитальных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ремонтов сетей водоснабжения имеющих большой процент износа. Также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существует проблема несанкционированных присоединений к сетям водоснабжения со стороны недобросовестных граждан, самовольно присоединяющих свои объекты капитального строительства сетям водоснабжения. Данную проблему можно решить путем проведения полной инвентаризации сетей водоснабжения, установкой межквартальных приборов учета и выявления незаконных врезок.</w:t>
      </w:r>
    </w:p>
    <w:p w14:paraId="07730071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402"/>
        </w:tabs>
        <w:spacing w:before="87" w:line="276" w:lineRule="auto"/>
        <w:ind w:left="0" w:right="-1" w:firstLine="709"/>
        <w:rPr>
          <w:sz w:val="26"/>
          <w:szCs w:val="26"/>
        </w:rPr>
      </w:pPr>
      <w:bookmarkStart w:id="55" w:name="_Toc177744440"/>
      <w:r w:rsidRPr="00D72A3B">
        <w:rPr>
          <w:sz w:val="26"/>
          <w:szCs w:val="26"/>
        </w:rPr>
        <w:t>Соотношение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инвестиционной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программы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улучшение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55"/>
    </w:p>
    <w:p w14:paraId="61E4A27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отсутствием инвестиционной программы соотношение цены реализации мероприятий инвестиционной программы и их эффективности не представляется возможным.</w:t>
      </w:r>
    </w:p>
    <w:p w14:paraId="1B3906D9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53"/>
        </w:tabs>
        <w:spacing w:before="10" w:line="276" w:lineRule="auto"/>
        <w:ind w:left="0" w:right="-1" w:firstLine="709"/>
        <w:rPr>
          <w:sz w:val="26"/>
          <w:szCs w:val="26"/>
        </w:rPr>
      </w:pPr>
      <w:bookmarkStart w:id="56" w:name="_Toc177744441"/>
      <w:r w:rsidRPr="00D72A3B">
        <w:rPr>
          <w:sz w:val="26"/>
          <w:szCs w:val="26"/>
        </w:rPr>
        <w:t>Показатели,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исполнительной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власти,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выработке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политики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нормативно-правовому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регулированию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жилищно-коммунального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хозяйства</w:t>
      </w:r>
      <w:bookmarkEnd w:id="56"/>
    </w:p>
    <w:p w14:paraId="75C869F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24969009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57" w:name="_Toc177744442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8.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СЛУЧАЕ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ВЫЯВЛЕНИЯ)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УПОЛНОМОЧЕННЫХ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ЭКСПЛУАТАЦИЮ</w:t>
      </w:r>
      <w:bookmarkEnd w:id="57"/>
    </w:p>
    <w:p w14:paraId="7689412A" w14:textId="4B67AF37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гарантирующей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организацией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либо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организацией,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 органом местного самоуправления поселения, городского округа передаточного акта указанных объектов до признания на такие объекты права </w:t>
      </w:r>
      <w:r w:rsidRPr="00D72A3B">
        <w:rPr>
          <w:sz w:val="26"/>
          <w:szCs w:val="26"/>
        </w:rPr>
        <w:lastRenderedPageBreak/>
        <w:t>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0A95CEC3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Принятие на учет бесхозяйных водопроводных сетей (водопроводных и водоотводящих сетей, не имеющих эксплуатирующей организации) осуществляется на основании постановления Правительства РФ от 17.09.2003г. № </w:t>
      </w:r>
      <w:r w:rsidRPr="00D72A3B">
        <w:rPr>
          <w:spacing w:val="-4"/>
          <w:sz w:val="26"/>
          <w:szCs w:val="26"/>
        </w:rPr>
        <w:t>580.</w:t>
      </w:r>
    </w:p>
    <w:p w14:paraId="3029D4E6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4FD94F06" w14:textId="015858F7" w:rsidR="00A97292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Инвентаризация бесхозяйных объектов централизованной системы водоснабжения будет проводиться на протяжении 2022-2023 г.г.</w:t>
      </w:r>
    </w:p>
    <w:p w14:paraId="3559B859" w14:textId="77777777" w:rsidR="00A97292" w:rsidRDefault="00A972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D7E0179" w14:textId="20815B5D" w:rsidR="00425E65" w:rsidRPr="00D72A3B" w:rsidRDefault="00A94BB2" w:rsidP="00A97292">
      <w:pPr>
        <w:pStyle w:val="1"/>
        <w:spacing w:before="96" w:line="276" w:lineRule="auto"/>
        <w:ind w:left="0" w:right="-1" w:firstLine="709"/>
        <w:rPr>
          <w:sz w:val="26"/>
          <w:szCs w:val="26"/>
        </w:rPr>
      </w:pPr>
      <w:bookmarkStart w:id="58" w:name="_Toc177744443"/>
      <w:r w:rsidRPr="00D72A3B">
        <w:rPr>
          <w:sz w:val="26"/>
          <w:szCs w:val="26"/>
        </w:rPr>
        <w:lastRenderedPageBreak/>
        <w:t>ГЛАВА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7"/>
          <w:sz w:val="26"/>
          <w:szCs w:val="26"/>
        </w:rPr>
        <w:t>II</w:t>
      </w:r>
      <w:r w:rsidR="00A97292">
        <w:rPr>
          <w:spacing w:val="-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СХЕМА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ВОДООТВЕДЕНИЯ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ЭЛИТОВСКОГО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СЕЛЬСОВЕТА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ЕМЕЛЬЯНОВСКОГО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РАЙОНА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КРАСНОЯРСКОГО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КРАЯ</w:t>
      </w:r>
      <w:bookmarkEnd w:id="58"/>
    </w:p>
    <w:p w14:paraId="360B2D57" w14:textId="6200B3EA" w:rsidR="00425E65" w:rsidRPr="00D72A3B" w:rsidRDefault="00A94BB2" w:rsidP="00A97292">
      <w:pPr>
        <w:pStyle w:val="1"/>
        <w:tabs>
          <w:tab w:val="left" w:pos="2340"/>
          <w:tab w:val="left" w:pos="2998"/>
          <w:tab w:val="left" w:pos="6122"/>
          <w:tab w:val="left" w:pos="8513"/>
          <w:tab w:val="left" w:pos="9149"/>
        </w:tabs>
        <w:spacing w:before="0" w:line="276" w:lineRule="auto"/>
        <w:ind w:left="0" w:right="-1" w:firstLine="709"/>
        <w:jc w:val="both"/>
        <w:rPr>
          <w:sz w:val="26"/>
          <w:szCs w:val="26"/>
        </w:rPr>
      </w:pPr>
      <w:bookmarkStart w:id="59" w:name="_Toc177744444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1.</w:t>
      </w:r>
      <w:r w:rsidR="00A97292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СУЩЕСТВУЮЩЕЕ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ПОЛОЖЕНИЕ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В</w:t>
      </w:r>
      <w:r w:rsidR="00A97292">
        <w:rPr>
          <w:spacing w:val="-1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СФЕРЕ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bookmarkEnd w:id="59"/>
    </w:p>
    <w:p w14:paraId="65D726CA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364"/>
        </w:tabs>
        <w:spacing w:line="276" w:lineRule="auto"/>
        <w:ind w:left="0" w:right="-1" w:firstLine="709"/>
        <w:rPr>
          <w:sz w:val="26"/>
          <w:szCs w:val="26"/>
        </w:rPr>
      </w:pPr>
      <w:bookmarkStart w:id="60" w:name="_Toc177744445"/>
      <w:r w:rsidRPr="00D72A3B">
        <w:rPr>
          <w:sz w:val="26"/>
          <w:szCs w:val="26"/>
        </w:rPr>
        <w:t>Структура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сбoра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oчистки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стoчных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территoриальнo-институциoннoгo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зoны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действия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oрганизующих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вoдooтведение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(эксплуатациoнные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зoны)</w:t>
      </w:r>
      <w:bookmarkEnd w:id="60"/>
    </w:p>
    <w:p w14:paraId="6B69EF3A" w14:textId="38D3CCC5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существует две централизованные системы водоотведения,</w:t>
      </w:r>
      <w:r w:rsidRPr="00D72A3B">
        <w:rPr>
          <w:spacing w:val="26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связанные</w:t>
      </w:r>
      <w:r w:rsidRPr="00D72A3B">
        <w:rPr>
          <w:spacing w:val="28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между</w:t>
      </w:r>
      <w:r w:rsidRPr="00D72A3B">
        <w:rPr>
          <w:spacing w:val="28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собой.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указанные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находятся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Элита.</w:t>
      </w:r>
    </w:p>
    <w:p w14:paraId="5A0B6421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мкр. Видный п. Элита представляет собой безнапорные квартальные сети, магистральные безнапорные сети водоотведения, канализационную насосную станцию, напорный коллектор, камеру гашения и накопительные емкости для сточных вод.</w:t>
      </w:r>
    </w:p>
    <w:p w14:paraId="020D1AB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п. Элита представляет собой безнапорные квартальные сети, магистральные безнапорные сети водоотведения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 накопительные емкости для сточных вод.</w:t>
      </w:r>
    </w:p>
    <w:p w14:paraId="4BC7627B" w14:textId="15029EC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Однако данные системы централизованного водоотведения не соответствуют определению водоотведения, установленному законодательством Российской Федерации. Так, под определением водоотведение, законодатель понимает - прием, транспортировку и очистку сточных вод с использованием централизованной системы водоотведения, однако в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 помощью централизованных систем водоотведения осуществляется только приемка и транспортировка сточных вод, до накопительных емкостей, а системы очистки стоков (очистные сооружения) отсутствуют. После транспортировки сточных вод в накопительные емкости, производится их откачка специализированными ассенизаторскими машинами и дальнейшая транспортировка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г. Красноярска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пгт.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Емельяново, что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</w:p>
    <w:p w14:paraId="3B19EDC4" w14:textId="77777777" w:rsidR="00425E65" w:rsidRPr="00D72A3B" w:rsidRDefault="00A94BB2" w:rsidP="00D72A3B">
      <w:pPr>
        <w:pStyle w:val="a3"/>
        <w:spacing w:before="7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экономической точки зрения является нерентабельным и приводит к слишком высокому тарифу на водоотведение. Для получения полного цикла водоотведения и с целью минимизации затрат на очистку сточных вод, путем исключения транспортной составляющей при транспортировке стоков на очистные сооружения других населенных пунктов, в п. Элита требуется строительство очистных сооружений.</w:t>
      </w:r>
    </w:p>
    <w:p w14:paraId="6CC343F4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Нежилые здания, жилые дома частного сектора поселка Элита, не подключенные к централизованной системе водоотведения оборудованы надворными уборными, выгребными ямами, и индивидуальными септиками.</w:t>
      </w:r>
    </w:p>
    <w:p w14:paraId="45224770" w14:textId="3C42442F" w:rsidR="00425E65" w:rsidRPr="00A97292" w:rsidRDefault="00A94BB2" w:rsidP="008438AF">
      <w:pPr>
        <w:pStyle w:val="2"/>
        <w:numPr>
          <w:ilvl w:val="1"/>
          <w:numId w:val="9"/>
        </w:numPr>
        <w:tabs>
          <w:tab w:val="left" w:pos="1217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61" w:name="_Toc177744446"/>
      <w:r w:rsidRPr="00A97292">
        <w:rPr>
          <w:sz w:val="26"/>
          <w:szCs w:val="26"/>
        </w:rPr>
        <w:t>Описание результатов технического обследования централизованной системы</w:t>
      </w:r>
      <w:r w:rsidRPr="00A97292">
        <w:rPr>
          <w:spacing w:val="-7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водоотведения,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включая</w:t>
      </w:r>
      <w:r w:rsidRPr="00A97292">
        <w:rPr>
          <w:spacing w:val="-7"/>
          <w:sz w:val="26"/>
          <w:szCs w:val="26"/>
        </w:rPr>
        <w:t xml:space="preserve"> </w:t>
      </w:r>
      <w:r w:rsidRPr="00A97292">
        <w:rPr>
          <w:sz w:val="26"/>
          <w:szCs w:val="26"/>
        </w:rPr>
        <w:t>описание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существующих</w:t>
      </w:r>
      <w:r w:rsidRPr="00A97292">
        <w:rPr>
          <w:spacing w:val="-5"/>
          <w:sz w:val="26"/>
          <w:szCs w:val="26"/>
        </w:rPr>
        <w:t xml:space="preserve"> </w:t>
      </w:r>
      <w:r w:rsidRPr="00A97292">
        <w:rPr>
          <w:sz w:val="26"/>
          <w:szCs w:val="26"/>
        </w:rPr>
        <w:t>канализационных очистных</w:t>
      </w:r>
      <w:r w:rsidRPr="00A97292">
        <w:rPr>
          <w:spacing w:val="33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сооружений,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в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том</w:t>
      </w:r>
      <w:r w:rsidRPr="00A97292">
        <w:rPr>
          <w:spacing w:val="33"/>
          <w:sz w:val="26"/>
          <w:szCs w:val="26"/>
        </w:rPr>
        <w:t xml:space="preserve"> </w:t>
      </w:r>
      <w:r w:rsidRPr="00A97292">
        <w:rPr>
          <w:sz w:val="26"/>
          <w:szCs w:val="26"/>
        </w:rPr>
        <w:t>числе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оценку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соответствия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применяемой</w:t>
      </w:r>
      <w:r w:rsid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технологической схемы очистки сточных вод требованиям обеспечения </w:t>
      </w:r>
      <w:r w:rsidRPr="00A97292">
        <w:rPr>
          <w:sz w:val="26"/>
          <w:szCs w:val="26"/>
        </w:rPr>
        <w:lastRenderedPageBreak/>
        <w:t>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</w:r>
      <w:bookmarkEnd w:id="61"/>
    </w:p>
    <w:p w14:paraId="4F1B611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мкр. Видный п. Элита представляет собой безнапорные квартальные сети, магистральные безнапорные сети водоотведения, канализационную насосную станцию, напорный коллектор, камеру гашения и накопительные емкости для сточных вод.</w:t>
      </w:r>
    </w:p>
    <w:p w14:paraId="68687B2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п. Элита представляет собой безнапорные квартальные сети, магистральные безнапорные сети водоотведения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 накопительные емкости для сточных вод.</w:t>
      </w:r>
    </w:p>
    <w:p w14:paraId="0B4A8D06" w14:textId="762A894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Системы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стоков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4610D594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697"/>
        </w:tabs>
        <w:spacing w:before="80" w:line="276" w:lineRule="auto"/>
        <w:ind w:left="0" w:right="-1" w:firstLine="709"/>
        <w:rPr>
          <w:sz w:val="26"/>
          <w:szCs w:val="26"/>
        </w:rPr>
      </w:pPr>
      <w:bookmarkStart w:id="62" w:name="_Toc177744447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62"/>
    </w:p>
    <w:p w14:paraId="0EDE63A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Централизованные системы водоотведения п. Элита охватывают следующие улица: пер. Березовый, ул. Видная, пер. Грибной, ул. Дивная, ул. Добрая, ул. Кленовая, пер. Медовый, ул. Микрорайон, пер. Ореховый, ул. Отрадная, ул. Приозерная,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Рябиновый,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Светлая, ул. Сибирский тракт,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Солнечная,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 Тихая, ул. Уютная, бульвар Цветной.</w:t>
      </w:r>
    </w:p>
    <w:p w14:paraId="04A21C8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Объекты капитального строительства п. Элита, не подключенные к централизованным системам водоотведения оборудованы индивидуальными </w:t>
      </w:r>
      <w:r w:rsidRPr="00D72A3B">
        <w:rPr>
          <w:spacing w:val="-2"/>
          <w:sz w:val="26"/>
          <w:szCs w:val="26"/>
        </w:rPr>
        <w:t>септиками.</w:t>
      </w:r>
    </w:p>
    <w:p w14:paraId="5A2CD0C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д. Минино и д. Бугачево системы централизованного водоотведения отсутствуют, на данных территориях реализована нецентрализованная система водоотведения, все частные домовладения оборудованы индивидуальными </w:t>
      </w:r>
      <w:r w:rsidRPr="00D72A3B">
        <w:rPr>
          <w:spacing w:val="-2"/>
          <w:sz w:val="26"/>
          <w:szCs w:val="26"/>
        </w:rPr>
        <w:t>септиками.</w:t>
      </w:r>
    </w:p>
    <w:p w14:paraId="0452B140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05"/>
        </w:tabs>
        <w:spacing w:before="1" w:line="276" w:lineRule="auto"/>
        <w:ind w:left="0" w:right="-1" w:firstLine="709"/>
        <w:rPr>
          <w:sz w:val="26"/>
          <w:szCs w:val="26"/>
        </w:rPr>
      </w:pPr>
      <w:bookmarkStart w:id="63" w:name="_Toc177744448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осадков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водоотведения.</w:t>
      </w:r>
      <w:bookmarkEnd w:id="63"/>
    </w:p>
    <w:p w14:paraId="73668BE2" w14:textId="7A7530F8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обработки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осадков.</w:t>
      </w:r>
    </w:p>
    <w:p w14:paraId="7AEC0231" w14:textId="2F9D1A9E" w:rsidR="00425E65" w:rsidRPr="00A97292" w:rsidRDefault="00A94BB2" w:rsidP="00F85CB8">
      <w:pPr>
        <w:pStyle w:val="2"/>
        <w:numPr>
          <w:ilvl w:val="1"/>
          <w:numId w:val="9"/>
        </w:numPr>
        <w:tabs>
          <w:tab w:val="left" w:pos="1433"/>
          <w:tab w:val="left" w:pos="2981"/>
          <w:tab w:val="left" w:pos="4567"/>
          <w:tab w:val="left" w:pos="5028"/>
          <w:tab w:val="left" w:pos="7827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64" w:name="_Toc177744449"/>
      <w:r w:rsidRPr="00A97292">
        <w:rPr>
          <w:spacing w:val="-2"/>
          <w:sz w:val="26"/>
          <w:szCs w:val="26"/>
        </w:rPr>
        <w:t>Описание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состояния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10"/>
          <w:sz w:val="26"/>
          <w:szCs w:val="26"/>
        </w:rPr>
        <w:t>и</w:t>
      </w:r>
      <w:r w:rsidR="00A97292"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функционирования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канализационных</w:t>
      </w:r>
      <w:r w:rsid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>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  <w:bookmarkEnd w:id="64"/>
    </w:p>
    <w:p w14:paraId="4B1D176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 централизованного водоотведения п. Элита (кроме мкр. Видный) находится в неудовлетворительном состоянии, магистральные, квартальные сетии накопительные емкости изношены на 100% и требуют капитального ремонта. Промежуточные смотровые колодцы заилены и имеют следы разрушения, что в свою очередь приводит к частым засорам и розливу сточных вод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рельеф.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Кроме того, в связи с тем, что в п. Элита, с помощью централизованной системы водоотведения осуществляется только приемка и транспортировка сточных вод, до накопительных емкостей, требуется строительство очистных сооружений. На момент актуализации схемы водоснабжения и водоотведения, очистка стоков в п. Элита не производится.</w:t>
      </w:r>
    </w:p>
    <w:p w14:paraId="361778C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связи с относительно недавними сроками строительства (2010-2012 г.г.), </w:t>
      </w:r>
      <w:r w:rsidRPr="00D72A3B">
        <w:rPr>
          <w:sz w:val="26"/>
          <w:szCs w:val="26"/>
        </w:rPr>
        <w:lastRenderedPageBreak/>
        <w:t xml:space="preserve">система централизованного водоотведения мкр. Видный п. Элита, в общем, находится в удовлетворительном состоянии. Функционирует в нормальном рабочем режиме. Однако требуется замена насосного оборудования на канализационной насосной станции. Кроме того, в связи с тем, что в мкр. Видный п. Элита, с помощью централизованной системы водоотведения осуществляется только приемка и транспортировка сточных вод, до накопительных емкостей, требуется строительство очистных сооружений. На момент актуализации схемы водоснабжения и водоотведения, очистка стоков в мкр. Видный п. Элита не </w:t>
      </w:r>
      <w:r w:rsidRPr="00D72A3B">
        <w:rPr>
          <w:spacing w:val="-2"/>
          <w:sz w:val="26"/>
          <w:szCs w:val="26"/>
        </w:rPr>
        <w:t>производится.</w:t>
      </w:r>
    </w:p>
    <w:p w14:paraId="3D8214A8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335"/>
        </w:tabs>
        <w:spacing w:before="11" w:line="276" w:lineRule="auto"/>
        <w:ind w:left="0" w:right="-1" w:firstLine="709"/>
        <w:rPr>
          <w:sz w:val="26"/>
          <w:szCs w:val="26"/>
        </w:rPr>
      </w:pPr>
      <w:bookmarkStart w:id="65" w:name="_Toc177744450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управляемости.</w:t>
      </w:r>
      <w:bookmarkEnd w:id="65"/>
    </w:p>
    <w:p w14:paraId="425F561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Объекты системы централизованного водоотведения в п. Элита (квартальные сети, безнапорный коллектор, накопительные емкости) являются ненадежными и небезопасными, в связи с полным физическим износом, из-за чего происходят постоянные засоры трубопровода и розлив сточных вод на рельеф, управляемость указанных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находиться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низком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уровне,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путем периодических</w:t>
      </w:r>
      <w:r w:rsidRPr="00D72A3B">
        <w:rPr>
          <w:spacing w:val="59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визуальных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осмотров.</w:t>
      </w:r>
      <w:r w:rsidRPr="00D72A3B">
        <w:rPr>
          <w:spacing w:val="58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отсутствии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сооружений,</w:t>
      </w:r>
    </w:p>
    <w:p w14:paraId="2D0BE85F" w14:textId="0A8971B9" w:rsidR="00425E65" w:rsidRPr="00D72A3B" w:rsidRDefault="00A94BB2" w:rsidP="00A162C9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безопасная</w:t>
      </w:r>
      <w:r w:rsidRPr="00A162C9">
        <w:rPr>
          <w:spacing w:val="17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14"/>
          <w:sz w:val="26"/>
          <w:szCs w:val="26"/>
        </w:rPr>
        <w:t xml:space="preserve"> </w:t>
      </w:r>
      <w:r w:rsidRPr="00A162C9">
        <w:rPr>
          <w:sz w:val="26"/>
          <w:szCs w:val="26"/>
        </w:rPr>
        <w:t>надежная</w:t>
      </w:r>
      <w:r w:rsidRPr="00A162C9">
        <w:rPr>
          <w:spacing w:val="20"/>
          <w:sz w:val="26"/>
          <w:szCs w:val="26"/>
        </w:rPr>
        <w:t xml:space="preserve"> </w:t>
      </w:r>
      <w:r w:rsidRPr="00A162C9">
        <w:rPr>
          <w:sz w:val="26"/>
          <w:szCs w:val="26"/>
        </w:rPr>
        <w:t>эксплуатация</w:t>
      </w:r>
      <w:r w:rsidRPr="00A162C9">
        <w:rPr>
          <w:spacing w:val="18"/>
          <w:sz w:val="26"/>
          <w:szCs w:val="26"/>
        </w:rPr>
        <w:t xml:space="preserve"> </w:t>
      </w:r>
      <w:r w:rsidRPr="00A162C9">
        <w:rPr>
          <w:sz w:val="26"/>
          <w:szCs w:val="26"/>
        </w:rPr>
        <w:t>системы</w:t>
      </w:r>
      <w:r w:rsidRPr="00A162C9">
        <w:rPr>
          <w:spacing w:val="18"/>
          <w:sz w:val="26"/>
          <w:szCs w:val="26"/>
        </w:rPr>
        <w:t xml:space="preserve"> </w:t>
      </w:r>
      <w:r w:rsidRPr="00A162C9">
        <w:rPr>
          <w:sz w:val="26"/>
          <w:szCs w:val="26"/>
        </w:rPr>
        <w:t>централизованного</w:t>
      </w:r>
      <w:r w:rsidRPr="00A162C9">
        <w:rPr>
          <w:spacing w:val="21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водоотведения,</w:t>
      </w:r>
      <w:r w:rsidR="00A162C9">
        <w:rPr>
          <w:spacing w:val="-2"/>
          <w:sz w:val="26"/>
          <w:szCs w:val="26"/>
          <w:u w:val="thick" w:color="602221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эффективная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управляемость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системой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2"/>
          <w:sz w:val="26"/>
          <w:szCs w:val="26"/>
        </w:rPr>
        <w:t>возможна.</w:t>
      </w:r>
    </w:p>
    <w:p w14:paraId="3CDE591B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Объекты централизованной системы водоотведения мкр. Видный п. Элита (квартальные сети, напорный коллектор, накопительные емкости, канализационная насосная станция, камера гашения), являются ненадежными с точки зрения, отсутствия очистных сооружений, и неэффективности транспортировки сточных вод автомобильным транспортом, в связи с рисками несвоевременной откачки стоков, и как следствие повышения риска розлива стоков на рельеф.</w:t>
      </w:r>
    </w:p>
    <w:p w14:paraId="390D3D6C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63"/>
        </w:tabs>
        <w:spacing w:before="3" w:line="276" w:lineRule="auto"/>
        <w:ind w:left="0" w:right="-1" w:firstLine="709"/>
        <w:rPr>
          <w:sz w:val="26"/>
          <w:szCs w:val="26"/>
        </w:rPr>
      </w:pPr>
      <w:bookmarkStart w:id="66" w:name="_Toc177744451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через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среду.</w:t>
      </w:r>
      <w:bookmarkEnd w:id="66"/>
    </w:p>
    <w:p w14:paraId="4BFA1F3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Сброс сточных вод через централизованные системы водоотведения в окружающую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</w:p>
    <w:p w14:paraId="558B752A" w14:textId="77777777" w:rsidR="00425E65" w:rsidRPr="00D72A3B" w:rsidRDefault="00A94BB2" w:rsidP="00D72A3B">
      <w:pPr>
        <w:pStyle w:val="a3"/>
        <w:spacing w:before="6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накопительных емкостей, при помощи специализированных ассенизаторских машин,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перевозятся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других населенных пунктов.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 воздействия сбросов сточных вод произвести невозможно.</w:t>
      </w:r>
    </w:p>
    <w:p w14:paraId="621AA858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75"/>
        </w:tabs>
        <w:spacing w:before="13" w:line="276" w:lineRule="auto"/>
        <w:ind w:left="0" w:right="-1" w:firstLine="709"/>
        <w:rPr>
          <w:sz w:val="26"/>
          <w:szCs w:val="26"/>
        </w:rPr>
      </w:pPr>
      <w:bookmarkStart w:id="67" w:name="_Toc17774445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неохваченных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67"/>
    </w:p>
    <w:p w14:paraId="33B91AE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зоне не централизованного водоотведения находятся нежилые здания, жилые дома частного сектора. Данные объекты оборудованы надворными уборными, выгребными ямами, и индивидуальными септиками.</w:t>
      </w:r>
    </w:p>
    <w:p w14:paraId="5F48D439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75"/>
        </w:tabs>
        <w:spacing w:before="12" w:line="276" w:lineRule="auto"/>
        <w:ind w:left="0" w:right="-1" w:firstLine="709"/>
        <w:rPr>
          <w:sz w:val="26"/>
          <w:szCs w:val="26"/>
        </w:rPr>
      </w:pPr>
      <w:bookmarkStart w:id="68" w:name="_Toc17774445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поселения.</w:t>
      </w:r>
      <w:bookmarkEnd w:id="68"/>
    </w:p>
    <w:p w14:paraId="0802682D" w14:textId="545864B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9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2"/>
          <w:sz w:val="26"/>
          <w:szCs w:val="26"/>
        </w:rPr>
        <w:t>:</w:t>
      </w:r>
    </w:p>
    <w:p w14:paraId="5F63352D" w14:textId="77777777" w:rsidR="00425E65" w:rsidRPr="00D72A3B" w:rsidRDefault="00A94BB2" w:rsidP="00A162C9">
      <w:pPr>
        <w:pStyle w:val="a4"/>
        <w:numPr>
          <w:ilvl w:val="2"/>
          <w:numId w:val="9"/>
        </w:numPr>
        <w:tabs>
          <w:tab w:val="left" w:pos="1148"/>
        </w:tabs>
        <w:spacing w:before="16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Большой процент износа квартальных сетей и канализационного коллектора </w:t>
      </w:r>
      <w:r w:rsidRPr="00D72A3B">
        <w:rPr>
          <w:sz w:val="26"/>
          <w:szCs w:val="26"/>
        </w:rPr>
        <w:lastRenderedPageBreak/>
        <w:t xml:space="preserve">в п. Элита (кроме мкр. Видный). Для решения проблемы, требуется проведение работ по капитальному ремонту или реконструкции (определяется специализированной организацией), с предварительной разработкой проектной </w:t>
      </w:r>
      <w:r w:rsidRPr="00D72A3B">
        <w:rPr>
          <w:spacing w:val="-2"/>
          <w:sz w:val="26"/>
          <w:szCs w:val="26"/>
        </w:rPr>
        <w:t>документации.</w:t>
      </w:r>
    </w:p>
    <w:p w14:paraId="78B7C839" w14:textId="64F8613E" w:rsidR="00425E65" w:rsidRPr="00A162C9" w:rsidRDefault="00A94BB2" w:rsidP="00A162C9">
      <w:pPr>
        <w:pStyle w:val="a4"/>
        <w:numPr>
          <w:ilvl w:val="2"/>
          <w:numId w:val="9"/>
        </w:numPr>
        <w:tabs>
          <w:tab w:val="left" w:pos="1182"/>
        </w:tabs>
        <w:spacing w:before="72"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Отсутствие очистных сооружений в централизованных системах водоотведения п. Элита и мкр. Видный. Для решения указанной проблемы требуется</w:t>
      </w:r>
      <w:r w:rsidRPr="00A162C9">
        <w:rPr>
          <w:spacing w:val="33"/>
          <w:sz w:val="26"/>
          <w:szCs w:val="26"/>
        </w:rPr>
        <w:t xml:space="preserve">  </w:t>
      </w:r>
      <w:r w:rsidRPr="00A162C9">
        <w:rPr>
          <w:sz w:val="26"/>
          <w:szCs w:val="26"/>
        </w:rPr>
        <w:t>провести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работы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по</w:t>
      </w:r>
      <w:r w:rsidRPr="00A162C9">
        <w:rPr>
          <w:spacing w:val="36"/>
          <w:sz w:val="26"/>
          <w:szCs w:val="26"/>
        </w:rPr>
        <w:t xml:space="preserve"> </w:t>
      </w:r>
      <w:r w:rsidRPr="00A162C9">
        <w:rPr>
          <w:sz w:val="26"/>
          <w:szCs w:val="26"/>
        </w:rPr>
        <w:t>проектированию</w:t>
      </w:r>
      <w:r w:rsidRPr="00A162C9">
        <w:rPr>
          <w:spacing w:val="34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строительству</w:t>
      </w:r>
      <w:r w:rsidRPr="00A162C9">
        <w:rPr>
          <w:spacing w:val="34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очистных</w:t>
      </w:r>
      <w:r w:rsid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сооружений</w:t>
      </w:r>
      <w:r w:rsidRPr="00A162C9">
        <w:rPr>
          <w:spacing w:val="-5"/>
          <w:sz w:val="26"/>
          <w:szCs w:val="26"/>
        </w:rPr>
        <w:t xml:space="preserve"> </w:t>
      </w:r>
      <w:r w:rsidRPr="00A162C9">
        <w:rPr>
          <w:sz w:val="26"/>
          <w:szCs w:val="26"/>
        </w:rPr>
        <w:t>на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территории</w:t>
      </w:r>
      <w:r w:rsidRP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п.</w:t>
      </w:r>
      <w:r w:rsidRPr="00A162C9">
        <w:rPr>
          <w:spacing w:val="-1"/>
          <w:sz w:val="26"/>
          <w:szCs w:val="26"/>
        </w:rPr>
        <w:t xml:space="preserve"> </w:t>
      </w:r>
      <w:r w:rsidRPr="00A162C9">
        <w:rPr>
          <w:sz w:val="26"/>
          <w:szCs w:val="26"/>
        </w:rPr>
        <w:t>Элита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в</w:t>
      </w:r>
      <w:r w:rsidRPr="00A162C9">
        <w:rPr>
          <w:spacing w:val="-6"/>
          <w:sz w:val="26"/>
          <w:szCs w:val="26"/>
        </w:rPr>
        <w:t xml:space="preserve"> </w:t>
      </w:r>
      <w:r w:rsidRPr="00A162C9">
        <w:rPr>
          <w:sz w:val="26"/>
          <w:szCs w:val="26"/>
        </w:rPr>
        <w:t>мкр.</w:t>
      </w:r>
      <w:r w:rsidRPr="00A162C9">
        <w:rPr>
          <w:spacing w:val="-1"/>
          <w:sz w:val="26"/>
          <w:szCs w:val="26"/>
        </w:rPr>
        <w:t xml:space="preserve"> </w:t>
      </w:r>
      <w:r w:rsidRPr="00A162C9">
        <w:rPr>
          <w:sz w:val="26"/>
          <w:szCs w:val="26"/>
        </w:rPr>
        <w:t>Видный</w:t>
      </w:r>
      <w:r w:rsidRP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п.</w:t>
      </w:r>
      <w:r w:rsidRPr="00A162C9">
        <w:rPr>
          <w:spacing w:val="-1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Элита.</w:t>
      </w:r>
    </w:p>
    <w:p w14:paraId="3D891FF4" w14:textId="77777777" w:rsidR="00425E65" w:rsidRPr="00D72A3B" w:rsidRDefault="00A94BB2" w:rsidP="00D72A3B">
      <w:pPr>
        <w:pStyle w:val="1"/>
        <w:spacing w:before="249" w:line="276" w:lineRule="auto"/>
        <w:ind w:left="0" w:right="-1" w:firstLine="709"/>
        <w:jc w:val="both"/>
        <w:rPr>
          <w:sz w:val="26"/>
          <w:szCs w:val="26"/>
        </w:rPr>
      </w:pPr>
      <w:bookmarkStart w:id="69" w:name="_Toc177744454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2.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bookmarkEnd w:id="69"/>
    </w:p>
    <w:p w14:paraId="509BA72F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335"/>
        </w:tabs>
        <w:spacing w:before="7" w:line="276" w:lineRule="auto"/>
        <w:ind w:left="0" w:right="-1" w:firstLine="709"/>
        <w:rPr>
          <w:sz w:val="26"/>
          <w:szCs w:val="26"/>
        </w:rPr>
      </w:pPr>
      <w:bookmarkStart w:id="70" w:name="_Toc177744455"/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70"/>
    </w:p>
    <w:p w14:paraId="7E69A437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Баланс водоотведения не составлялся, так как отсутствуют очистные </w:t>
      </w:r>
      <w:r w:rsidRPr="00D72A3B">
        <w:rPr>
          <w:spacing w:val="-2"/>
          <w:sz w:val="26"/>
          <w:szCs w:val="26"/>
        </w:rPr>
        <w:t>сооружения.</w:t>
      </w:r>
    </w:p>
    <w:p w14:paraId="35CDD2A2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431"/>
        </w:tabs>
        <w:spacing w:line="276" w:lineRule="auto"/>
        <w:ind w:left="0" w:right="-1" w:firstLine="709"/>
        <w:rPr>
          <w:sz w:val="26"/>
          <w:szCs w:val="26"/>
        </w:rPr>
      </w:pPr>
      <w:bookmarkStart w:id="71" w:name="_Toc177744456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фактического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притока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неорганизованного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71"/>
    </w:p>
    <w:p w14:paraId="3416660C" w14:textId="25E15BD2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Неорганизованный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отсутствует.</w:t>
      </w:r>
    </w:p>
    <w:p w14:paraId="5A55A1FD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217"/>
        </w:tabs>
        <w:spacing w:before="148" w:line="276" w:lineRule="auto"/>
        <w:ind w:left="0" w:right="-1" w:firstLine="709"/>
        <w:rPr>
          <w:sz w:val="26"/>
          <w:szCs w:val="26"/>
        </w:rPr>
      </w:pPr>
      <w:bookmarkStart w:id="72" w:name="_Toc177744457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оснащенности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приборами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принимаемых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коммерческих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расчетов</w:t>
      </w:r>
      <w:bookmarkEnd w:id="72"/>
    </w:p>
    <w:p w14:paraId="223459A1" w14:textId="46FBC61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A162C9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 здания и сооружения, оснащенные приборами учета принимаемых сточных вод.</w:t>
      </w:r>
    </w:p>
    <w:p w14:paraId="4D5F2C7C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421"/>
        </w:tabs>
        <w:spacing w:line="276" w:lineRule="auto"/>
        <w:ind w:left="0" w:right="-1" w:firstLine="709"/>
        <w:rPr>
          <w:sz w:val="26"/>
          <w:szCs w:val="26"/>
        </w:rPr>
      </w:pPr>
      <w:bookmarkStart w:id="73" w:name="_Toc177744458"/>
      <w:r w:rsidRPr="00D72A3B">
        <w:rPr>
          <w:sz w:val="26"/>
          <w:szCs w:val="26"/>
        </w:rPr>
        <w:t>Результаты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ретроспективного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выделением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bookmarkEnd w:id="73"/>
    </w:p>
    <w:p w14:paraId="573A775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количестве отведенных сточных вод за последние годы отсутствует, в связи с отсутствием очистных сооружений и приборов учета принятых сточных вод.</w:t>
      </w:r>
    </w:p>
    <w:p w14:paraId="790082AA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74" w:name="_Toc177744459"/>
      <w:r w:rsidRPr="00D72A3B">
        <w:rPr>
          <w:sz w:val="26"/>
          <w:szCs w:val="26"/>
        </w:rPr>
        <w:t>РАЗДЕЛ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3.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ПРОГНОЗ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pacing w:val="-9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  <w:bookmarkEnd w:id="74"/>
    </w:p>
    <w:p w14:paraId="23A1B9F5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53"/>
        </w:tabs>
        <w:spacing w:before="158" w:after="2" w:line="276" w:lineRule="auto"/>
        <w:ind w:left="0" w:right="-1" w:firstLine="709"/>
        <w:rPr>
          <w:sz w:val="26"/>
          <w:szCs w:val="26"/>
        </w:rPr>
      </w:pPr>
      <w:bookmarkStart w:id="75" w:name="_Toc177744460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фактическом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ожидаемом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75"/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2025"/>
        <w:gridCol w:w="2025"/>
        <w:gridCol w:w="2030"/>
        <w:gridCol w:w="1552"/>
      </w:tblGrid>
      <w:tr w:rsidR="00425E65" w:rsidRPr="00A162C9" w14:paraId="0FC039B4" w14:textId="77777777" w:rsidTr="00A162C9">
        <w:trPr>
          <w:trHeight w:val="1010"/>
        </w:trPr>
        <w:tc>
          <w:tcPr>
            <w:tcW w:w="2030" w:type="dxa"/>
            <w:vAlign w:val="center"/>
          </w:tcPr>
          <w:p w14:paraId="0E67ABC5" w14:textId="77777777" w:rsidR="00425E65" w:rsidRPr="00A162C9" w:rsidRDefault="00A94BB2" w:rsidP="00A162C9">
            <w:pPr>
              <w:jc w:val="center"/>
            </w:pPr>
            <w:r w:rsidRPr="00A162C9">
              <w:t>Система водоотведения</w:t>
            </w:r>
          </w:p>
        </w:tc>
        <w:tc>
          <w:tcPr>
            <w:tcW w:w="2025" w:type="dxa"/>
            <w:vAlign w:val="center"/>
          </w:tcPr>
          <w:p w14:paraId="3A356E26" w14:textId="77777777" w:rsidR="00425E65" w:rsidRPr="00A162C9" w:rsidRDefault="00A94BB2" w:rsidP="00A162C9">
            <w:pPr>
              <w:jc w:val="center"/>
            </w:pPr>
            <w:r w:rsidRPr="00A162C9">
              <w:t>Фактическое поступление</w:t>
            </w:r>
          </w:p>
          <w:p w14:paraId="2ECF6985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м3/сут.</w:t>
            </w:r>
          </w:p>
        </w:tc>
        <w:tc>
          <w:tcPr>
            <w:tcW w:w="2025" w:type="dxa"/>
            <w:vAlign w:val="center"/>
          </w:tcPr>
          <w:p w14:paraId="660FD241" w14:textId="77777777" w:rsidR="00425E65" w:rsidRPr="00A162C9" w:rsidRDefault="00A94BB2" w:rsidP="00A162C9">
            <w:pPr>
              <w:jc w:val="center"/>
            </w:pPr>
            <w:r w:rsidRPr="00A162C9">
              <w:t>Фактическое поступление</w:t>
            </w:r>
          </w:p>
          <w:p w14:paraId="0801F7A3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м3/год</w:t>
            </w:r>
          </w:p>
        </w:tc>
        <w:tc>
          <w:tcPr>
            <w:tcW w:w="2030" w:type="dxa"/>
            <w:vAlign w:val="center"/>
          </w:tcPr>
          <w:p w14:paraId="4E85CA88" w14:textId="77777777" w:rsidR="00425E65" w:rsidRPr="00A162C9" w:rsidRDefault="00A94BB2" w:rsidP="00A162C9">
            <w:pPr>
              <w:jc w:val="center"/>
            </w:pPr>
            <w:r w:rsidRPr="00A162C9">
              <w:t>Планируемое поступление</w:t>
            </w:r>
          </w:p>
          <w:p w14:paraId="7DB7A496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м3/сут.</w:t>
            </w:r>
          </w:p>
        </w:tc>
        <w:tc>
          <w:tcPr>
            <w:tcW w:w="1552" w:type="dxa"/>
            <w:vAlign w:val="center"/>
          </w:tcPr>
          <w:p w14:paraId="0931FEE3" w14:textId="77777777" w:rsidR="00425E65" w:rsidRPr="00A162C9" w:rsidRDefault="00A94BB2" w:rsidP="00A162C9">
            <w:pPr>
              <w:jc w:val="center"/>
            </w:pPr>
            <w:r w:rsidRPr="00A162C9">
              <w:t>Планируемое поступление</w:t>
            </w:r>
          </w:p>
          <w:p w14:paraId="5E0C0F9F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м3/год</w:t>
            </w:r>
          </w:p>
        </w:tc>
      </w:tr>
      <w:tr w:rsidR="00425E65" w:rsidRPr="00A162C9" w14:paraId="083CCB08" w14:textId="77777777" w:rsidTr="00A162C9">
        <w:trPr>
          <w:trHeight w:val="248"/>
        </w:trPr>
        <w:tc>
          <w:tcPr>
            <w:tcW w:w="2030" w:type="dxa"/>
            <w:vAlign w:val="center"/>
          </w:tcPr>
          <w:p w14:paraId="5C727A4B" w14:textId="77777777" w:rsidR="00425E65" w:rsidRPr="00A162C9" w:rsidRDefault="00A94BB2" w:rsidP="00A162C9">
            <w:pPr>
              <w:jc w:val="center"/>
            </w:pPr>
            <w:r w:rsidRPr="00A162C9">
              <w:t>мкр. Видный</w:t>
            </w:r>
          </w:p>
        </w:tc>
        <w:tc>
          <w:tcPr>
            <w:tcW w:w="2025" w:type="dxa"/>
            <w:vAlign w:val="center"/>
          </w:tcPr>
          <w:p w14:paraId="2ECA6929" w14:textId="77777777" w:rsidR="00425E65" w:rsidRPr="00A162C9" w:rsidRDefault="00A94BB2" w:rsidP="00A162C9">
            <w:pPr>
              <w:jc w:val="center"/>
            </w:pPr>
            <w:r w:rsidRPr="00A162C9">
              <w:t>136,01</w:t>
            </w:r>
          </w:p>
        </w:tc>
        <w:tc>
          <w:tcPr>
            <w:tcW w:w="2025" w:type="dxa"/>
            <w:vAlign w:val="center"/>
          </w:tcPr>
          <w:p w14:paraId="26312289" w14:textId="77777777" w:rsidR="00425E65" w:rsidRPr="00A162C9" w:rsidRDefault="00A94BB2" w:rsidP="00A162C9">
            <w:pPr>
              <w:jc w:val="center"/>
            </w:pPr>
            <w:r w:rsidRPr="00A162C9">
              <w:t>49644</w:t>
            </w:r>
          </w:p>
        </w:tc>
        <w:tc>
          <w:tcPr>
            <w:tcW w:w="2030" w:type="dxa"/>
            <w:vAlign w:val="center"/>
          </w:tcPr>
          <w:p w14:paraId="4606B70A" w14:textId="77777777" w:rsidR="00425E65" w:rsidRPr="00A162C9" w:rsidRDefault="00A94BB2" w:rsidP="00A162C9">
            <w:pPr>
              <w:jc w:val="center"/>
            </w:pPr>
            <w:r w:rsidRPr="00A162C9">
              <w:t>200*</w:t>
            </w:r>
          </w:p>
        </w:tc>
        <w:tc>
          <w:tcPr>
            <w:tcW w:w="1552" w:type="dxa"/>
            <w:vAlign w:val="center"/>
          </w:tcPr>
          <w:p w14:paraId="0AA8C93C" w14:textId="77777777" w:rsidR="00425E65" w:rsidRPr="00A162C9" w:rsidRDefault="00A94BB2" w:rsidP="00A162C9">
            <w:pPr>
              <w:jc w:val="center"/>
            </w:pPr>
            <w:r w:rsidRPr="00A162C9">
              <w:t>50000*</w:t>
            </w:r>
          </w:p>
        </w:tc>
      </w:tr>
      <w:tr w:rsidR="00425E65" w:rsidRPr="00A162C9" w14:paraId="75ABB6DE" w14:textId="77777777" w:rsidTr="00A162C9">
        <w:trPr>
          <w:trHeight w:val="256"/>
        </w:trPr>
        <w:tc>
          <w:tcPr>
            <w:tcW w:w="2030" w:type="dxa"/>
            <w:vAlign w:val="center"/>
          </w:tcPr>
          <w:p w14:paraId="1F45A948" w14:textId="77777777" w:rsidR="00425E65" w:rsidRPr="00A162C9" w:rsidRDefault="00A94BB2" w:rsidP="00A162C9">
            <w:pPr>
              <w:jc w:val="center"/>
            </w:pPr>
            <w:r w:rsidRPr="00A162C9">
              <w:t>п. Элита</w:t>
            </w:r>
          </w:p>
        </w:tc>
        <w:tc>
          <w:tcPr>
            <w:tcW w:w="2025" w:type="dxa"/>
            <w:vAlign w:val="center"/>
          </w:tcPr>
          <w:p w14:paraId="4E7BEB8C" w14:textId="77777777" w:rsidR="00425E65" w:rsidRPr="00A162C9" w:rsidRDefault="00A94BB2" w:rsidP="00A162C9">
            <w:pPr>
              <w:jc w:val="center"/>
            </w:pPr>
            <w:r w:rsidRPr="00A162C9">
              <w:t>236,02</w:t>
            </w:r>
          </w:p>
        </w:tc>
        <w:tc>
          <w:tcPr>
            <w:tcW w:w="2025" w:type="dxa"/>
            <w:vAlign w:val="center"/>
          </w:tcPr>
          <w:p w14:paraId="03084323" w14:textId="77777777" w:rsidR="00425E65" w:rsidRPr="00A162C9" w:rsidRDefault="00A94BB2" w:rsidP="00A162C9">
            <w:pPr>
              <w:jc w:val="center"/>
            </w:pPr>
            <w:r w:rsidRPr="00A162C9">
              <w:t>9405</w:t>
            </w:r>
          </w:p>
        </w:tc>
        <w:tc>
          <w:tcPr>
            <w:tcW w:w="2030" w:type="dxa"/>
            <w:vAlign w:val="center"/>
          </w:tcPr>
          <w:p w14:paraId="6F04510E" w14:textId="77777777" w:rsidR="00425E65" w:rsidRPr="00A162C9" w:rsidRDefault="00A94BB2" w:rsidP="00A162C9">
            <w:pPr>
              <w:jc w:val="center"/>
            </w:pPr>
            <w:r w:rsidRPr="00A162C9">
              <w:t>236,02**</w:t>
            </w:r>
          </w:p>
        </w:tc>
        <w:tc>
          <w:tcPr>
            <w:tcW w:w="1552" w:type="dxa"/>
            <w:vAlign w:val="center"/>
          </w:tcPr>
          <w:p w14:paraId="13A680E6" w14:textId="77777777" w:rsidR="00425E65" w:rsidRPr="00A162C9" w:rsidRDefault="00A94BB2" w:rsidP="00A162C9">
            <w:pPr>
              <w:jc w:val="center"/>
            </w:pPr>
            <w:r w:rsidRPr="00A162C9">
              <w:t>9500**</w:t>
            </w:r>
          </w:p>
        </w:tc>
      </w:tr>
    </w:tbl>
    <w:p w14:paraId="57934F25" w14:textId="77777777" w:rsidR="00425E65" w:rsidRPr="00D72A3B" w:rsidRDefault="00A94BB2" w:rsidP="00D72A3B">
      <w:pPr>
        <w:spacing w:line="276" w:lineRule="auto"/>
        <w:ind w:right="-1" w:firstLine="709"/>
        <w:jc w:val="both"/>
        <w:rPr>
          <w:sz w:val="26"/>
          <w:szCs w:val="26"/>
        </w:rPr>
      </w:pPr>
      <w:r w:rsidRPr="00D72A3B">
        <w:rPr>
          <w:sz w:val="26"/>
          <w:szCs w:val="26"/>
        </w:rPr>
        <w:t>*исходя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проектируемых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</w:t>
      </w:r>
    </w:p>
    <w:p w14:paraId="495018E1" w14:textId="62A2CF25" w:rsidR="00A162C9" w:rsidRDefault="00A94BB2" w:rsidP="00D72A3B">
      <w:pPr>
        <w:spacing w:before="115" w:line="276" w:lineRule="auto"/>
        <w:ind w:right="-1" w:firstLine="709"/>
        <w:jc w:val="both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>**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сооружений,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подключение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планируется</w:t>
      </w:r>
    </w:p>
    <w:p w14:paraId="1AF1A94B" w14:textId="77777777" w:rsidR="00A162C9" w:rsidRDefault="00A162C9">
      <w:pPr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br w:type="page"/>
      </w:r>
    </w:p>
    <w:p w14:paraId="0909BB17" w14:textId="77777777" w:rsidR="00A162C9" w:rsidRPr="00A162C9" w:rsidRDefault="00A94BB2" w:rsidP="00D56A24">
      <w:pPr>
        <w:pStyle w:val="2"/>
        <w:numPr>
          <w:ilvl w:val="1"/>
          <w:numId w:val="1"/>
        </w:numPr>
        <w:tabs>
          <w:tab w:val="left" w:pos="1204"/>
        </w:tabs>
        <w:spacing w:before="74" w:line="276" w:lineRule="auto"/>
        <w:ind w:left="0" w:right="-1" w:firstLine="709"/>
        <w:rPr>
          <w:sz w:val="26"/>
          <w:szCs w:val="26"/>
        </w:rPr>
      </w:pPr>
      <w:bookmarkStart w:id="76" w:name="_Toc177744461"/>
      <w:r w:rsidRPr="00A162C9">
        <w:rPr>
          <w:sz w:val="26"/>
          <w:szCs w:val="26"/>
        </w:rPr>
        <w:lastRenderedPageBreak/>
        <w:t>Описание</w:t>
      </w:r>
      <w:r w:rsidRPr="00A162C9">
        <w:rPr>
          <w:spacing w:val="-18"/>
          <w:sz w:val="26"/>
          <w:szCs w:val="26"/>
        </w:rPr>
        <w:t xml:space="preserve"> </w:t>
      </w:r>
      <w:r w:rsidRPr="00A162C9">
        <w:rPr>
          <w:sz w:val="26"/>
          <w:szCs w:val="26"/>
        </w:rPr>
        <w:t>структуры</w:t>
      </w:r>
      <w:r w:rsidRPr="00A162C9">
        <w:rPr>
          <w:spacing w:val="-13"/>
          <w:sz w:val="26"/>
          <w:szCs w:val="26"/>
        </w:rPr>
        <w:t xml:space="preserve"> </w:t>
      </w:r>
      <w:r w:rsidRPr="00A162C9">
        <w:rPr>
          <w:sz w:val="26"/>
          <w:szCs w:val="26"/>
        </w:rPr>
        <w:t>централизованной</w:t>
      </w:r>
      <w:r w:rsidRPr="00A162C9">
        <w:rPr>
          <w:spacing w:val="-18"/>
          <w:sz w:val="26"/>
          <w:szCs w:val="26"/>
        </w:rPr>
        <w:t xml:space="preserve"> </w:t>
      </w:r>
      <w:r w:rsidRPr="00A162C9">
        <w:rPr>
          <w:sz w:val="26"/>
          <w:szCs w:val="26"/>
        </w:rPr>
        <w:t>системы</w:t>
      </w:r>
      <w:r w:rsidRPr="00A162C9">
        <w:rPr>
          <w:spacing w:val="-15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водоотведения.</w:t>
      </w:r>
      <w:bookmarkEnd w:id="76"/>
    </w:p>
    <w:p w14:paraId="557076A1" w14:textId="400E8B7B" w:rsidR="00425E65" w:rsidRPr="00A162C9" w:rsidRDefault="00A94BB2" w:rsidP="00A162C9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Система централизованного водоотведения в п. Элита представлена в виде квартальных канализационных сетей, магистрального безнапорного коллектора и накопительных емкостей. Очистные сооружения отсутствуют.</w:t>
      </w:r>
    </w:p>
    <w:p w14:paraId="5683D46E" w14:textId="796205A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 централизованного водоотведения мкр. Видный п. Элита представлена в виде квартальных сетей, напорного коллектора, канализационной насосной станции, камеры гашения и накопительных емкостей. Очистные сооружения отсутствуют, однако ведутся работы по проектированию строительства очистных сооружений мощностью 200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/сут.,</w:t>
      </w:r>
      <w:r w:rsidR="00A162C9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за счет средств краевого бюджета.</w:t>
      </w:r>
    </w:p>
    <w:p w14:paraId="1A7966EA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24"/>
        </w:tabs>
        <w:spacing w:before="6" w:line="276" w:lineRule="auto"/>
        <w:ind w:left="0" w:right="-1" w:firstLine="709"/>
        <w:rPr>
          <w:sz w:val="26"/>
          <w:szCs w:val="26"/>
        </w:rPr>
      </w:pPr>
      <w:bookmarkStart w:id="77" w:name="_Toc177744462"/>
      <w:r w:rsidRPr="00D72A3B">
        <w:rPr>
          <w:sz w:val="26"/>
          <w:szCs w:val="26"/>
        </w:rPr>
        <w:t>Расчет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требуемой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исходя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расходе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(резерва)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годам.</w:t>
      </w:r>
      <w:bookmarkEnd w:id="77"/>
    </w:p>
    <w:p w14:paraId="197DCAB3" w14:textId="25C30A8A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Расчет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производился</w:t>
      </w:r>
      <w:r w:rsidRPr="00D72A3B">
        <w:rPr>
          <w:spacing w:val="14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12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сооружений.</w:t>
      </w:r>
      <w:r w:rsidRPr="00D72A3B">
        <w:rPr>
          <w:spacing w:val="1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мкр.</w:t>
      </w:r>
      <w:r w:rsidR="00C65FC4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Видный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проектируются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200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</w:t>
      </w:r>
      <w:r w:rsidRPr="00D72A3B">
        <w:rPr>
          <w:spacing w:val="-2"/>
          <w:sz w:val="26"/>
          <w:szCs w:val="26"/>
          <w:vertAlign w:val="superscript"/>
        </w:rPr>
        <w:t>3</w:t>
      </w:r>
      <w:r w:rsidRPr="00D72A3B">
        <w:rPr>
          <w:spacing w:val="-2"/>
          <w:sz w:val="26"/>
          <w:szCs w:val="26"/>
        </w:rPr>
        <w:t>/сут.</w:t>
      </w:r>
    </w:p>
    <w:p w14:paraId="09D5F818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92"/>
        </w:tabs>
        <w:spacing w:before="168" w:line="276" w:lineRule="auto"/>
        <w:ind w:left="0" w:right="-1" w:firstLine="709"/>
        <w:rPr>
          <w:sz w:val="26"/>
          <w:szCs w:val="26"/>
        </w:rPr>
      </w:pPr>
      <w:bookmarkStart w:id="78" w:name="_Toc177744463"/>
      <w:r w:rsidRPr="00D72A3B">
        <w:rPr>
          <w:sz w:val="26"/>
          <w:szCs w:val="26"/>
        </w:rPr>
        <w:t>Результаты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гидравлических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элементов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78"/>
    </w:p>
    <w:p w14:paraId="709B53A2" w14:textId="0DE7C9A9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 производился, в связи с отсутствием полного цикла процесса водоотведения (отсутствие очистных сооружений) в системах централизованного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11E4606C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515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79" w:name="_Toc177744464"/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расширения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действия.</w:t>
      </w:r>
      <w:bookmarkEnd w:id="79"/>
    </w:p>
    <w:p w14:paraId="0153B860" w14:textId="5DC3FDF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сооружения.</w:t>
      </w:r>
    </w:p>
    <w:p w14:paraId="03D4E3A4" w14:textId="77777777" w:rsidR="00425E65" w:rsidRPr="00D72A3B" w:rsidRDefault="00A94BB2" w:rsidP="00D72A3B">
      <w:pPr>
        <w:pStyle w:val="1"/>
        <w:spacing w:before="79" w:line="276" w:lineRule="auto"/>
        <w:ind w:left="0" w:right="-1" w:firstLine="709"/>
        <w:jc w:val="both"/>
        <w:rPr>
          <w:sz w:val="26"/>
          <w:szCs w:val="26"/>
        </w:rPr>
      </w:pPr>
      <w:bookmarkStart w:id="80" w:name="_Toc17774446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4.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ПРЕДЛОЖЕНИЯ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СТРОИТЕЛЬСТВУ,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bookmarkEnd w:id="80"/>
    </w:p>
    <w:p w14:paraId="192DB6DD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287"/>
        </w:tabs>
        <w:spacing w:before="5" w:line="276" w:lineRule="auto"/>
        <w:ind w:left="0" w:right="-1" w:firstLine="709"/>
        <w:jc w:val="both"/>
        <w:rPr>
          <w:sz w:val="26"/>
          <w:szCs w:val="26"/>
        </w:rPr>
      </w:pPr>
      <w:bookmarkStart w:id="81" w:name="_Toc177744466"/>
      <w:r w:rsidRPr="00D72A3B">
        <w:rPr>
          <w:sz w:val="26"/>
          <w:szCs w:val="26"/>
        </w:rPr>
        <w:t>Основные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принципы,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целевые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1"/>
    </w:p>
    <w:p w14:paraId="0B850F70" w14:textId="7F51EAE7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момент актуализации схемы водоснабжения 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4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утвержденные, в соответствии с законодательством, иинвестиционные</w:t>
      </w:r>
      <w:r w:rsidRPr="00D72A3B">
        <w:rPr>
          <w:spacing w:val="71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программы,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направленные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улучшение</w:t>
      </w:r>
      <w:r w:rsidRPr="00D72A3B">
        <w:rPr>
          <w:spacing w:val="74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7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сфере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водоотведения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в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Элитовском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сельсовете,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отсутствуют.</w:t>
      </w:r>
      <w:r w:rsidRPr="00C65FC4">
        <w:rPr>
          <w:spacing w:val="42"/>
          <w:sz w:val="26"/>
          <w:szCs w:val="26"/>
        </w:rPr>
        <w:t xml:space="preserve">  </w:t>
      </w:r>
      <w:r w:rsidRPr="00C65FC4">
        <w:rPr>
          <w:sz w:val="26"/>
          <w:szCs w:val="26"/>
        </w:rPr>
        <w:t>При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формировании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инвестиционных программ схемой предлагаются следующие направления </w:t>
      </w:r>
      <w:r w:rsidRPr="00D72A3B">
        <w:rPr>
          <w:spacing w:val="-2"/>
          <w:sz w:val="26"/>
          <w:szCs w:val="26"/>
        </w:rPr>
        <w:t>развития:</w:t>
      </w:r>
    </w:p>
    <w:p w14:paraId="0AADF3AA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9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проектирование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канализационных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сетей;</w:t>
      </w:r>
    </w:p>
    <w:p w14:paraId="4E69682B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138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качества очищенных сточных вод в соответствии с требованиями Федерального закона №7-ФЗ от 10.01.2002 года «Об охране окружающей среды»;</w:t>
      </w:r>
    </w:p>
    <w:p w14:paraId="3CCE284A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947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условий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жилищного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строительства.</w:t>
      </w:r>
    </w:p>
    <w:p w14:paraId="4BEC8396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 программно – целевого метода решения проблем вызвана требованиями новых подходов действующих законодательных механизмов, в соответствии с Федеральным законом от 30 декабря 2004 года №210-ФЗ «Об основах регулирования тарифов организаций коммунального комплекса». При разработке </w:t>
      </w:r>
      <w:r w:rsidRPr="00D72A3B">
        <w:rPr>
          <w:sz w:val="26"/>
          <w:szCs w:val="26"/>
        </w:rPr>
        <w:lastRenderedPageBreak/>
        <w:t>Инвестиционной программы необходимо синхронизировать ее мероприятия с рядом других муниципальных,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федеральных целевых программ для наиболее рационального подхода, а также с целью эффективного использования финансовых, материальных, информационных и иных средств.</w:t>
      </w:r>
    </w:p>
    <w:p w14:paraId="4B80F02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Программно-целевой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обоснован:</w:t>
      </w:r>
    </w:p>
    <w:p w14:paraId="2C88E547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значимостью мероприятий в сферах водоснабжения, водоотведения и экологическом секторе жизнедеятельности городского поселения;</w:t>
      </w:r>
    </w:p>
    <w:p w14:paraId="1AD08C9E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невозможностью выполнения мероприятий Инвестиционной программы иными способами;</w:t>
      </w:r>
    </w:p>
    <w:p w14:paraId="4DAF493D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7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необходимостью внедрения современных научно-технических </w:t>
      </w:r>
      <w:r w:rsidRPr="00D72A3B">
        <w:rPr>
          <w:spacing w:val="-2"/>
          <w:sz w:val="26"/>
          <w:szCs w:val="26"/>
        </w:rPr>
        <w:t>достижений;</w:t>
      </w:r>
    </w:p>
    <w:p w14:paraId="589979B5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необходимостью концентрации финансовых ресурсов на приоритетных </w:t>
      </w:r>
      <w:r w:rsidRPr="00D72A3B">
        <w:rPr>
          <w:spacing w:val="-2"/>
          <w:sz w:val="26"/>
          <w:szCs w:val="26"/>
        </w:rPr>
        <w:t>направлениях.</w:t>
      </w:r>
    </w:p>
    <w:p w14:paraId="12DEF8B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Наличие инвестиционной программы позволит организовать работу по привлечению средств из бюджетов различных уровней.</w:t>
      </w:r>
    </w:p>
    <w:p w14:paraId="6374EFF1" w14:textId="4A62CF01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Положительной особенностью решения проблем поселения программно- целевым методом является возможность проведения мониторинга Инвестиционной программы по целевым индикаторам, представленным в натуральных величинах и характеризующих существующее состояние коммунальной</w:t>
      </w:r>
      <w:r w:rsidRPr="00D72A3B">
        <w:rPr>
          <w:spacing w:val="56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5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spacing w:val="55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57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54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динамику</w:t>
      </w:r>
      <w:r w:rsidRPr="00D72A3B">
        <w:rPr>
          <w:spacing w:val="5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их</w:t>
      </w:r>
      <w:r w:rsidR="00C65FC4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процессе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намеченных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мероприятий.</w:t>
      </w:r>
    </w:p>
    <w:p w14:paraId="1825D39C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222"/>
        </w:tabs>
        <w:spacing w:before="168" w:line="276" w:lineRule="auto"/>
        <w:ind w:left="0" w:right="-1" w:firstLine="709"/>
        <w:jc w:val="left"/>
        <w:rPr>
          <w:sz w:val="26"/>
          <w:szCs w:val="26"/>
        </w:rPr>
      </w:pPr>
      <w:bookmarkStart w:id="82" w:name="_Toc177744467"/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этих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bookmarkEnd w:id="82"/>
    </w:p>
    <w:p w14:paraId="7E33C017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Схемой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предлагаются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мероприятия:</w:t>
      </w:r>
    </w:p>
    <w:p w14:paraId="225D29F1" w14:textId="2AD28439" w:rsidR="00425E65" w:rsidRPr="00D72A3B" w:rsidRDefault="00A94BB2" w:rsidP="00D72A3B">
      <w:pPr>
        <w:pStyle w:val="a4"/>
        <w:numPr>
          <w:ilvl w:val="2"/>
          <w:numId w:val="10"/>
        </w:numPr>
        <w:tabs>
          <w:tab w:val="left" w:pos="991"/>
        </w:tabs>
        <w:spacing w:before="14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32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мкр.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Видный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п. </w:t>
      </w:r>
      <w:r w:rsidRPr="00D72A3B">
        <w:rPr>
          <w:spacing w:val="-2"/>
          <w:sz w:val="26"/>
          <w:szCs w:val="26"/>
        </w:rPr>
        <w:t>Элита;</w:t>
      </w:r>
    </w:p>
    <w:p w14:paraId="6B1ED87E" w14:textId="77777777" w:rsidR="00425E65" w:rsidRPr="00D72A3B" w:rsidRDefault="00A94BB2" w:rsidP="00D72A3B">
      <w:pPr>
        <w:pStyle w:val="a4"/>
        <w:numPr>
          <w:ilvl w:val="2"/>
          <w:numId w:val="10"/>
        </w:numPr>
        <w:tabs>
          <w:tab w:val="left" w:pos="1042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проектирование и строительство новых сетей канализации к объектам жилой и социальной сферы в п. Элита;</w:t>
      </w:r>
    </w:p>
    <w:p w14:paraId="3613E93A" w14:textId="2F18A15A" w:rsidR="00425E65" w:rsidRDefault="00A94BB2" w:rsidP="003B1B7C">
      <w:pPr>
        <w:pStyle w:val="a4"/>
        <w:numPr>
          <w:ilvl w:val="2"/>
          <w:numId w:val="10"/>
        </w:numPr>
        <w:tabs>
          <w:tab w:val="left" w:pos="1097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C65FC4">
        <w:rPr>
          <w:sz w:val="26"/>
          <w:szCs w:val="26"/>
        </w:rPr>
        <w:t>проектирование</w:t>
      </w:r>
      <w:r w:rsidRPr="00C65FC4">
        <w:rPr>
          <w:spacing w:val="-10"/>
          <w:sz w:val="26"/>
          <w:szCs w:val="26"/>
        </w:rPr>
        <w:t xml:space="preserve"> </w:t>
      </w:r>
      <w:r w:rsidRPr="00C65FC4">
        <w:rPr>
          <w:sz w:val="26"/>
          <w:szCs w:val="26"/>
        </w:rPr>
        <w:t>и</w:t>
      </w:r>
      <w:r w:rsidRPr="00C65FC4">
        <w:rPr>
          <w:spacing w:val="-9"/>
          <w:sz w:val="26"/>
          <w:szCs w:val="26"/>
        </w:rPr>
        <w:t xml:space="preserve"> </w:t>
      </w:r>
      <w:r w:rsidRPr="00C65FC4">
        <w:rPr>
          <w:sz w:val="26"/>
          <w:szCs w:val="26"/>
        </w:rPr>
        <w:t>выполнение</w:t>
      </w:r>
      <w:r w:rsidRPr="00C65FC4">
        <w:rPr>
          <w:spacing w:val="-10"/>
          <w:sz w:val="26"/>
          <w:szCs w:val="26"/>
        </w:rPr>
        <w:t xml:space="preserve"> </w:t>
      </w:r>
      <w:r w:rsidRPr="00C65FC4">
        <w:rPr>
          <w:sz w:val="26"/>
          <w:szCs w:val="26"/>
        </w:rPr>
        <w:t>капитального</w:t>
      </w:r>
      <w:r w:rsidRPr="00C65FC4">
        <w:rPr>
          <w:spacing w:val="-9"/>
          <w:sz w:val="26"/>
          <w:szCs w:val="26"/>
        </w:rPr>
        <w:t xml:space="preserve"> </w:t>
      </w:r>
      <w:r w:rsidRPr="00C65FC4">
        <w:rPr>
          <w:sz w:val="26"/>
          <w:szCs w:val="26"/>
        </w:rPr>
        <w:t>ремонта</w:t>
      </w:r>
      <w:r w:rsidRPr="00C65FC4">
        <w:rPr>
          <w:spacing w:val="-11"/>
          <w:sz w:val="26"/>
          <w:szCs w:val="26"/>
        </w:rPr>
        <w:t xml:space="preserve"> </w:t>
      </w:r>
      <w:r w:rsidRPr="00C65FC4">
        <w:rPr>
          <w:sz w:val="26"/>
          <w:szCs w:val="26"/>
        </w:rPr>
        <w:t>существующих канализационных сетей в п. Элита.</w:t>
      </w:r>
    </w:p>
    <w:p w14:paraId="5EF2B88F" w14:textId="77777777" w:rsidR="00C65FC4" w:rsidRDefault="00C65FC4" w:rsidP="00C65FC4">
      <w:pPr>
        <w:pStyle w:val="a4"/>
        <w:tabs>
          <w:tab w:val="left" w:pos="1097"/>
        </w:tabs>
        <w:spacing w:line="276" w:lineRule="auto"/>
        <w:ind w:left="709" w:right="-1" w:firstLine="0"/>
        <w:jc w:val="left"/>
        <w:rPr>
          <w:sz w:val="26"/>
          <w:szCs w:val="26"/>
        </w:rPr>
      </w:pPr>
    </w:p>
    <w:p w14:paraId="7F4B5BEE" w14:textId="77777777" w:rsidR="00C65FC4" w:rsidRPr="00C65FC4" w:rsidRDefault="00C65FC4" w:rsidP="00C65FC4">
      <w:pPr>
        <w:pStyle w:val="a4"/>
        <w:numPr>
          <w:ilvl w:val="1"/>
          <w:numId w:val="10"/>
        </w:numPr>
        <w:tabs>
          <w:tab w:val="left" w:pos="1097"/>
        </w:tabs>
        <w:spacing w:line="276" w:lineRule="auto"/>
        <w:ind w:right="-1"/>
        <w:jc w:val="left"/>
        <w:rPr>
          <w:sz w:val="26"/>
          <w:szCs w:val="26"/>
        </w:rPr>
        <w:sectPr w:rsidR="00C65FC4" w:rsidRPr="00C65FC4" w:rsidSect="003F34AE">
          <w:footerReference w:type="default" r:id="rId13"/>
          <w:type w:val="nextColumn"/>
          <w:pgSz w:w="11900" w:h="16840"/>
          <w:pgMar w:top="1134" w:right="680" w:bottom="1418" w:left="1418" w:header="0" w:footer="338" w:gutter="0"/>
          <w:cols w:space="720"/>
        </w:sectPr>
      </w:pPr>
    </w:p>
    <w:p w14:paraId="34E71EC0" w14:textId="77777777" w:rsidR="00425E65" w:rsidRPr="00D72A3B" w:rsidRDefault="00A94BB2" w:rsidP="00D72A3B">
      <w:pPr>
        <w:pStyle w:val="a3"/>
        <w:spacing w:before="7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4.1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</w:p>
    <w:tbl>
      <w:tblPr>
        <w:tblStyle w:val="TableNormal"/>
        <w:tblW w:w="1545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837"/>
        <w:gridCol w:w="2214"/>
        <w:gridCol w:w="1793"/>
        <w:gridCol w:w="2834"/>
        <w:gridCol w:w="1274"/>
        <w:gridCol w:w="1612"/>
        <w:gridCol w:w="1417"/>
      </w:tblGrid>
      <w:tr w:rsidR="00425E65" w:rsidRPr="00D72A3B" w14:paraId="444CE21E" w14:textId="77777777" w:rsidTr="00C65FC4">
        <w:trPr>
          <w:trHeight w:val="827"/>
          <w:tblHeader/>
        </w:trPr>
        <w:tc>
          <w:tcPr>
            <w:tcW w:w="470" w:type="dxa"/>
            <w:vAlign w:val="center"/>
          </w:tcPr>
          <w:p w14:paraId="71E674B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№п/п</w:t>
            </w:r>
          </w:p>
        </w:tc>
        <w:tc>
          <w:tcPr>
            <w:tcW w:w="3837" w:type="dxa"/>
            <w:vAlign w:val="center"/>
          </w:tcPr>
          <w:p w14:paraId="3118836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2214" w:type="dxa"/>
            <w:vAlign w:val="center"/>
          </w:tcPr>
          <w:p w14:paraId="1476924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Aдрес реализации мероприятия</w:t>
            </w:r>
          </w:p>
          <w:p w14:paraId="23D6E25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(расположение объекта)</w:t>
            </w:r>
          </w:p>
        </w:tc>
        <w:tc>
          <w:tcPr>
            <w:tcW w:w="1793" w:type="dxa"/>
            <w:vAlign w:val="center"/>
          </w:tcPr>
          <w:p w14:paraId="05B726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834" w:type="dxa"/>
            <w:vAlign w:val="center"/>
          </w:tcPr>
          <w:p w14:paraId="5E5C8EA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4" w:type="dxa"/>
            <w:vAlign w:val="center"/>
          </w:tcPr>
          <w:p w14:paraId="1FD9D75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Протяже нность, м</w:t>
            </w:r>
          </w:p>
        </w:tc>
        <w:tc>
          <w:tcPr>
            <w:tcW w:w="1612" w:type="dxa"/>
            <w:vAlign w:val="center"/>
          </w:tcPr>
          <w:p w14:paraId="032603D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Год начала реализации мероприятия</w:t>
            </w:r>
          </w:p>
        </w:tc>
        <w:tc>
          <w:tcPr>
            <w:tcW w:w="1417" w:type="dxa"/>
            <w:vAlign w:val="center"/>
          </w:tcPr>
          <w:p w14:paraId="646CFD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Год окончания реализации мероприятия</w:t>
            </w:r>
          </w:p>
        </w:tc>
      </w:tr>
      <w:tr w:rsidR="00425E65" w:rsidRPr="00D72A3B" w14:paraId="67A897C7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548B649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</w:t>
            </w:r>
          </w:p>
        </w:tc>
        <w:tc>
          <w:tcPr>
            <w:tcW w:w="3837" w:type="dxa"/>
            <w:vAlign w:val="center"/>
          </w:tcPr>
          <w:p w14:paraId="029E46C7" w14:textId="3997200C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D0DFEF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ул.Центральная,</w:t>
            </w:r>
          </w:p>
          <w:p w14:paraId="6CF9EAF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63</w:t>
            </w:r>
          </w:p>
        </w:tc>
        <w:tc>
          <w:tcPr>
            <w:tcW w:w="1793" w:type="dxa"/>
            <w:vAlign w:val="center"/>
          </w:tcPr>
          <w:p w14:paraId="4AB81C4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1420B10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533EAA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73BCE5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0CA9AF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F200421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49D38C2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</w:t>
            </w:r>
          </w:p>
        </w:tc>
        <w:tc>
          <w:tcPr>
            <w:tcW w:w="3837" w:type="dxa"/>
            <w:vAlign w:val="center"/>
          </w:tcPr>
          <w:p w14:paraId="53B48C5C" w14:textId="44B216F4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079773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ул.Центральная,</w:t>
            </w:r>
          </w:p>
          <w:p w14:paraId="5EE06C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65</w:t>
            </w:r>
          </w:p>
        </w:tc>
        <w:tc>
          <w:tcPr>
            <w:tcW w:w="1793" w:type="dxa"/>
            <w:vAlign w:val="center"/>
          </w:tcPr>
          <w:p w14:paraId="62BCAD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7B4C8A3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25F24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718030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4F39954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2CE8B5DE" w14:textId="77777777" w:rsidTr="00C65FC4">
        <w:trPr>
          <w:trHeight w:val="618"/>
        </w:trPr>
        <w:tc>
          <w:tcPr>
            <w:tcW w:w="470" w:type="dxa"/>
            <w:vAlign w:val="center"/>
          </w:tcPr>
          <w:p w14:paraId="3A4B49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</w:t>
            </w:r>
          </w:p>
        </w:tc>
        <w:tc>
          <w:tcPr>
            <w:tcW w:w="3837" w:type="dxa"/>
            <w:vAlign w:val="center"/>
          </w:tcPr>
          <w:p w14:paraId="7543C985" w14:textId="2361E511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496E2A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</w:t>
            </w:r>
          </w:p>
          <w:p w14:paraId="6B82443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ул.Центральная, участок 67</w:t>
            </w:r>
          </w:p>
        </w:tc>
        <w:tc>
          <w:tcPr>
            <w:tcW w:w="1793" w:type="dxa"/>
            <w:vAlign w:val="center"/>
          </w:tcPr>
          <w:p w14:paraId="7F809FA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04793B8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39ECB77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947A79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CF48D9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350BAF98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7695E19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4</w:t>
            </w:r>
          </w:p>
        </w:tc>
        <w:tc>
          <w:tcPr>
            <w:tcW w:w="3837" w:type="dxa"/>
            <w:vAlign w:val="center"/>
          </w:tcPr>
          <w:p w14:paraId="6EFC0C75" w14:textId="20C5D0FE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676E41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ул.Видная, участок 9/3</w:t>
            </w:r>
          </w:p>
        </w:tc>
        <w:tc>
          <w:tcPr>
            <w:tcW w:w="1793" w:type="dxa"/>
            <w:vAlign w:val="center"/>
          </w:tcPr>
          <w:p w14:paraId="2A19C68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39E250B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3A40036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4CF6EB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64D75CB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2328D21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1C5C240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5</w:t>
            </w:r>
          </w:p>
        </w:tc>
        <w:tc>
          <w:tcPr>
            <w:tcW w:w="3837" w:type="dxa"/>
            <w:vAlign w:val="center"/>
          </w:tcPr>
          <w:p w14:paraId="15DED0C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1FFCFB0D" w14:textId="7B83BD62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737EC8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ул.Уютная,</w:t>
            </w:r>
          </w:p>
          <w:p w14:paraId="4778CEF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№14</w:t>
            </w:r>
          </w:p>
        </w:tc>
        <w:tc>
          <w:tcPr>
            <w:tcW w:w="1793" w:type="dxa"/>
            <w:vAlign w:val="center"/>
          </w:tcPr>
          <w:p w14:paraId="00A93C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7792ACA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50F6861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</w:t>
            </w:r>
          </w:p>
          <w:p w14:paraId="1C831CA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6CEF665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7362DD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4894BE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7DF5CAEC" w14:textId="77777777" w:rsidTr="00C65FC4">
        <w:trPr>
          <w:trHeight w:val="412"/>
        </w:trPr>
        <w:tc>
          <w:tcPr>
            <w:tcW w:w="470" w:type="dxa"/>
            <w:vAlign w:val="center"/>
          </w:tcPr>
          <w:p w14:paraId="385CF02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6</w:t>
            </w:r>
          </w:p>
        </w:tc>
        <w:tc>
          <w:tcPr>
            <w:tcW w:w="3837" w:type="dxa"/>
            <w:vAlign w:val="center"/>
          </w:tcPr>
          <w:p w14:paraId="6075AE6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1DAFB182" w14:textId="50EA600C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78397BC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ул.Видная,</w:t>
            </w:r>
          </w:p>
          <w:p w14:paraId="504E59E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участок, 11</w:t>
            </w:r>
          </w:p>
        </w:tc>
        <w:tc>
          <w:tcPr>
            <w:tcW w:w="1793" w:type="dxa"/>
            <w:vAlign w:val="center"/>
          </w:tcPr>
          <w:p w14:paraId="68DCFB2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009C76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0D6EF9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</w:t>
            </w:r>
          </w:p>
          <w:p w14:paraId="75763DC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542BFF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7030B4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0AD3E49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4203C47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5976BD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7</w:t>
            </w:r>
          </w:p>
        </w:tc>
        <w:tc>
          <w:tcPr>
            <w:tcW w:w="3837" w:type="dxa"/>
            <w:vAlign w:val="center"/>
          </w:tcPr>
          <w:p w14:paraId="3B608F5A" w14:textId="4D65FEE5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268454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пер.Рябиновый, участок 1</w:t>
            </w:r>
          </w:p>
        </w:tc>
        <w:tc>
          <w:tcPr>
            <w:tcW w:w="1793" w:type="dxa"/>
            <w:vAlign w:val="center"/>
          </w:tcPr>
          <w:p w14:paraId="753605C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3489DAA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2796EEC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453DA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7FF9257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DB83E59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33B519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8</w:t>
            </w:r>
          </w:p>
        </w:tc>
        <w:tc>
          <w:tcPr>
            <w:tcW w:w="3837" w:type="dxa"/>
            <w:vAlign w:val="center"/>
          </w:tcPr>
          <w:p w14:paraId="45A6F04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305D3D0C" w14:textId="12888AEA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3FBB9F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ул.Светлая,</w:t>
            </w:r>
          </w:p>
          <w:p w14:paraId="6B1B2DC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8</w:t>
            </w:r>
          </w:p>
        </w:tc>
        <w:tc>
          <w:tcPr>
            <w:tcW w:w="1793" w:type="dxa"/>
            <w:vAlign w:val="center"/>
          </w:tcPr>
          <w:p w14:paraId="0CB8D3D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29A4765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255DA6A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</w:t>
            </w:r>
          </w:p>
          <w:p w14:paraId="14CF187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67EAE8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9F66F1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E10988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81AC17E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403CA4D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9</w:t>
            </w:r>
          </w:p>
        </w:tc>
        <w:tc>
          <w:tcPr>
            <w:tcW w:w="3837" w:type="dxa"/>
            <w:vAlign w:val="center"/>
          </w:tcPr>
          <w:p w14:paraId="718D858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</w:t>
            </w:r>
            <w:r w:rsidRPr="00C65FC4">
              <w:rPr>
                <w:sz w:val="24"/>
                <w:szCs w:val="24"/>
              </w:rPr>
              <w:lastRenderedPageBreak/>
              <w:t>Емельяновского района</w:t>
            </w:r>
          </w:p>
          <w:p w14:paraId="5D4884AD" w14:textId="62E75D62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216CBC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п.Элита, ул.Светлая</w:t>
            </w:r>
          </w:p>
        </w:tc>
        <w:tc>
          <w:tcPr>
            <w:tcW w:w="1793" w:type="dxa"/>
            <w:vAlign w:val="center"/>
          </w:tcPr>
          <w:p w14:paraId="7F94261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7187602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сеть</w:t>
            </w:r>
          </w:p>
        </w:tc>
        <w:tc>
          <w:tcPr>
            <w:tcW w:w="2834" w:type="dxa"/>
            <w:vAlign w:val="center"/>
          </w:tcPr>
          <w:p w14:paraId="717FCF5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 xml:space="preserve">строительство сетей XФК </w:t>
            </w:r>
            <w:r w:rsidRPr="00C65FC4">
              <w:rPr>
                <w:sz w:val="24"/>
                <w:szCs w:val="24"/>
              </w:rPr>
              <w:lastRenderedPageBreak/>
              <w:t>d100м в</w:t>
            </w:r>
          </w:p>
          <w:p w14:paraId="4F42387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3A7CEA7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612" w:type="dxa"/>
            <w:vAlign w:val="center"/>
          </w:tcPr>
          <w:p w14:paraId="653B009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239361C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B7E9A84" w14:textId="77777777" w:rsidTr="00C65FC4">
        <w:trPr>
          <w:trHeight w:val="412"/>
        </w:trPr>
        <w:tc>
          <w:tcPr>
            <w:tcW w:w="470" w:type="dxa"/>
            <w:vAlign w:val="center"/>
          </w:tcPr>
          <w:p w14:paraId="657DF36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10</w:t>
            </w:r>
          </w:p>
        </w:tc>
        <w:tc>
          <w:tcPr>
            <w:tcW w:w="3837" w:type="dxa"/>
            <w:vAlign w:val="center"/>
          </w:tcPr>
          <w:p w14:paraId="2BF0E26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532A9E00" w14:textId="65D69E6F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24FC474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ул.Добрая, 6</w:t>
            </w:r>
          </w:p>
        </w:tc>
        <w:tc>
          <w:tcPr>
            <w:tcW w:w="1793" w:type="dxa"/>
            <w:vAlign w:val="center"/>
          </w:tcPr>
          <w:p w14:paraId="7D467FF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14A85AD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19B276E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</w:t>
            </w:r>
          </w:p>
          <w:p w14:paraId="6E8737C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5472D2C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40D439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1BE7824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E9516F1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2FA8B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11</w:t>
            </w:r>
          </w:p>
        </w:tc>
        <w:tc>
          <w:tcPr>
            <w:tcW w:w="3837" w:type="dxa"/>
            <w:vAlign w:val="center"/>
          </w:tcPr>
          <w:p w14:paraId="40D6D1FF" w14:textId="23D9E312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C4307B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</w:t>
            </w:r>
          </w:p>
          <w:p w14:paraId="028CD14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ул.Центральная, участок 63</w:t>
            </w:r>
          </w:p>
        </w:tc>
        <w:tc>
          <w:tcPr>
            <w:tcW w:w="1793" w:type="dxa"/>
            <w:vAlign w:val="center"/>
          </w:tcPr>
          <w:p w14:paraId="6F454E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50E86AC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7F54ADD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E9E7D6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13EBAE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4D3E6E15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89E126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12</w:t>
            </w:r>
          </w:p>
        </w:tc>
        <w:tc>
          <w:tcPr>
            <w:tcW w:w="3837" w:type="dxa"/>
            <w:vAlign w:val="center"/>
          </w:tcPr>
          <w:p w14:paraId="13343D1B" w14:textId="1DB4F79A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618DFD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</w:t>
            </w:r>
          </w:p>
          <w:p w14:paraId="134F38C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ул.Центральная, участок 65</w:t>
            </w:r>
          </w:p>
        </w:tc>
        <w:tc>
          <w:tcPr>
            <w:tcW w:w="1793" w:type="dxa"/>
            <w:vAlign w:val="center"/>
          </w:tcPr>
          <w:p w14:paraId="6143158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659E661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08C0409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27B142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6C135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4D3FB215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F1203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13</w:t>
            </w:r>
          </w:p>
        </w:tc>
        <w:tc>
          <w:tcPr>
            <w:tcW w:w="3837" w:type="dxa"/>
            <w:vAlign w:val="center"/>
          </w:tcPr>
          <w:p w14:paraId="2110D69A" w14:textId="01390B52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1E05922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ул.Центральная,</w:t>
            </w:r>
          </w:p>
          <w:p w14:paraId="56C4FB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67</w:t>
            </w:r>
          </w:p>
        </w:tc>
        <w:tc>
          <w:tcPr>
            <w:tcW w:w="1793" w:type="dxa"/>
            <w:vAlign w:val="center"/>
          </w:tcPr>
          <w:p w14:paraId="5E015C1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753679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5D3B49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5C4382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3AB49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3A06BE2C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1F9FB72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14</w:t>
            </w:r>
          </w:p>
        </w:tc>
        <w:tc>
          <w:tcPr>
            <w:tcW w:w="3837" w:type="dxa"/>
            <w:vAlign w:val="center"/>
          </w:tcPr>
          <w:p w14:paraId="4D433A9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272BE616" w14:textId="6D827254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A26A00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п.Элита, ул.Видная,</w:t>
            </w:r>
          </w:p>
          <w:p w14:paraId="16D6E6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9/3</w:t>
            </w:r>
          </w:p>
        </w:tc>
        <w:tc>
          <w:tcPr>
            <w:tcW w:w="1793" w:type="dxa"/>
            <w:vAlign w:val="center"/>
          </w:tcPr>
          <w:p w14:paraId="4D49CCF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2349713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5389B9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строительство сетей XФК d100м в</w:t>
            </w:r>
          </w:p>
          <w:p w14:paraId="6591DDE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27FA7F4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FF1552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785D9AC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</w:tbl>
    <w:p w14:paraId="2FBA72BB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C65FC4">
          <w:footerReference w:type="default" r:id="rId14"/>
          <w:type w:val="nextColumn"/>
          <w:pgSz w:w="16840" w:h="11900" w:orient="landscape"/>
          <w:pgMar w:top="1134" w:right="680" w:bottom="1134" w:left="1418" w:header="0" w:footer="0" w:gutter="0"/>
          <w:cols w:space="720"/>
        </w:sectPr>
      </w:pPr>
    </w:p>
    <w:p w14:paraId="1ED0341F" w14:textId="32734337" w:rsidR="00425E65" w:rsidRPr="00D72A3B" w:rsidRDefault="00A94BB2" w:rsidP="00D72A3B">
      <w:pPr>
        <w:pStyle w:val="a4"/>
        <w:numPr>
          <w:ilvl w:val="1"/>
          <w:numId w:val="10"/>
        </w:numPr>
        <w:tabs>
          <w:tab w:val="left" w:pos="1679"/>
        </w:tabs>
        <w:spacing w:before="64" w:line="276" w:lineRule="auto"/>
        <w:ind w:left="0" w:right="-1" w:firstLine="709"/>
        <w:jc w:val="both"/>
        <w:rPr>
          <w:sz w:val="26"/>
          <w:szCs w:val="26"/>
        </w:rPr>
      </w:pPr>
      <w:r w:rsidRPr="00D72A3B">
        <w:rPr>
          <w:b/>
          <w:sz w:val="26"/>
          <w:szCs w:val="26"/>
        </w:rPr>
        <w:lastRenderedPageBreak/>
        <w:t>Сведения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о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вновь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строящихся,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реконструируемых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предлагаемых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к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выводу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из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эксплуатации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объектах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централизованной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системы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водоотведения</w:t>
      </w:r>
      <w:r w:rsidRPr="00D72A3B">
        <w:rPr>
          <w:sz w:val="26"/>
          <w:szCs w:val="26"/>
        </w:rPr>
        <w:t xml:space="preserve"> На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момент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актуализации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4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в мкр. Видный п. Элита идет строительство очистных сооружений расчетной производительностью 200 м3/сут на земельном участке с кадастровым номером 24:11:0340101:1035.</w:t>
      </w:r>
    </w:p>
    <w:p w14:paraId="346C47FA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755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83" w:name="_Toc177744468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3"/>
    </w:p>
    <w:p w14:paraId="39121CE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Охранная зона канализационных коллекторов – это территории,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прилегающие к проложенным в земле сетям, на расстоянии 5 метров в обе стороны от трубопроводов отсутствуют строения, зеленые насаждения и водные объекты, что позволяет безопасно эксплуатировать данные объекты.</w:t>
      </w:r>
    </w:p>
    <w:p w14:paraId="06ECD1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Санитарно-защитные зоны для канализационных очистных сооружений и насосных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организована согласно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требованиями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СанПиН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2.2.1/2.1.1.1200</w:t>
      </w:r>
    </w:p>
    <w:p w14:paraId="463C11B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-03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приведены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4"/>
          <w:sz w:val="26"/>
          <w:szCs w:val="26"/>
        </w:rPr>
        <w:t xml:space="preserve"> 4.1.</w:t>
      </w:r>
    </w:p>
    <w:p w14:paraId="0980215A" w14:textId="77777777" w:rsidR="00425E65" w:rsidRPr="00D72A3B" w:rsidRDefault="00A94BB2" w:rsidP="00D72A3B">
      <w:pPr>
        <w:pStyle w:val="a3"/>
        <w:spacing w:before="1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Санитарно-защитные зоны от очистных сооружений поверхностного стока открытого типа до жилой территории следует принимать 100 м, закрытого типа</w:t>
      </w:r>
      <w:r w:rsidRPr="00D72A3B">
        <w:rPr>
          <w:spacing w:val="26"/>
          <w:sz w:val="26"/>
          <w:szCs w:val="26"/>
        </w:rPr>
        <w:t xml:space="preserve"> </w:t>
      </w:r>
      <w:r w:rsidRPr="00D72A3B">
        <w:rPr>
          <w:sz w:val="26"/>
          <w:szCs w:val="26"/>
        </w:rPr>
        <w:t>-</w:t>
      </w:r>
    </w:p>
    <w:p w14:paraId="138C2FF2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50 м. Кроме того, устанавливаются санитарно-защитные зоны: − от сливных станций − 300 м.</w:t>
      </w:r>
    </w:p>
    <w:p w14:paraId="2C3ECE60" w14:textId="77777777" w:rsidR="00425E65" w:rsidRPr="00D72A3B" w:rsidRDefault="00A94BB2" w:rsidP="00D72A3B">
      <w:pPr>
        <w:pStyle w:val="a3"/>
        <w:spacing w:after="2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4.1 − Зоны санитарной защиты канализационных очистных </w:t>
      </w:r>
      <w:r w:rsidRPr="00D72A3B">
        <w:rPr>
          <w:spacing w:val="-2"/>
          <w:sz w:val="26"/>
          <w:szCs w:val="26"/>
        </w:rPr>
        <w:t>сооружений</w:t>
      </w:r>
    </w:p>
    <w:tbl>
      <w:tblPr>
        <w:tblStyle w:val="TableNormal"/>
        <w:tblW w:w="980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162"/>
        <w:gridCol w:w="8"/>
        <w:gridCol w:w="1154"/>
        <w:gridCol w:w="8"/>
        <w:gridCol w:w="1155"/>
        <w:gridCol w:w="8"/>
        <w:gridCol w:w="1624"/>
        <w:gridCol w:w="8"/>
      </w:tblGrid>
      <w:tr w:rsidR="00425E65" w:rsidRPr="00C65FC4" w14:paraId="751ECCE2" w14:textId="77777777" w:rsidTr="00C65FC4">
        <w:trPr>
          <w:trHeight w:val="757"/>
        </w:trPr>
        <w:tc>
          <w:tcPr>
            <w:tcW w:w="4678" w:type="dxa"/>
            <w:vMerge w:val="restart"/>
            <w:vAlign w:val="center"/>
          </w:tcPr>
          <w:p w14:paraId="008014F7" w14:textId="77777777" w:rsidR="00425E65" w:rsidRPr="00C65FC4" w:rsidRDefault="00425E65" w:rsidP="00C65FC4">
            <w:pPr>
              <w:jc w:val="center"/>
            </w:pPr>
          </w:p>
          <w:p w14:paraId="4CB10446" w14:textId="77777777" w:rsidR="00425E65" w:rsidRPr="00C65FC4" w:rsidRDefault="00425E65" w:rsidP="00C65FC4">
            <w:pPr>
              <w:jc w:val="center"/>
            </w:pPr>
          </w:p>
          <w:p w14:paraId="3DFDC247" w14:textId="77777777" w:rsidR="00425E65" w:rsidRPr="00C65FC4" w:rsidRDefault="00A94BB2" w:rsidP="00C65FC4">
            <w:pPr>
              <w:jc w:val="center"/>
            </w:pPr>
            <w:r w:rsidRPr="00C65FC4">
              <w:t>Сооружения для очистки сточных вод</w:t>
            </w:r>
          </w:p>
        </w:tc>
        <w:tc>
          <w:tcPr>
            <w:tcW w:w="5127" w:type="dxa"/>
            <w:gridSpan w:val="8"/>
            <w:vAlign w:val="center"/>
          </w:tcPr>
          <w:p w14:paraId="4B1302B9" w14:textId="77777777" w:rsidR="00425E65" w:rsidRPr="00C65FC4" w:rsidRDefault="00A94BB2" w:rsidP="00C65FC4">
            <w:pPr>
              <w:jc w:val="center"/>
            </w:pPr>
            <w:r w:rsidRPr="00C65FC4">
              <w:t>Расстояние в метрах, при расчетной</w:t>
            </w:r>
          </w:p>
          <w:p w14:paraId="335C4062" w14:textId="77777777" w:rsidR="00425E65" w:rsidRPr="00C65FC4" w:rsidRDefault="00A94BB2" w:rsidP="00C65FC4">
            <w:pPr>
              <w:jc w:val="center"/>
            </w:pPr>
            <w:r w:rsidRPr="00C65FC4">
              <w:t>производительности очистных сооружений, тыс. куб. м/сутки</w:t>
            </w:r>
          </w:p>
        </w:tc>
      </w:tr>
      <w:tr w:rsidR="00425E65" w:rsidRPr="00C65FC4" w14:paraId="7CE14675" w14:textId="77777777" w:rsidTr="00C65FC4">
        <w:trPr>
          <w:trHeight w:val="507"/>
        </w:trPr>
        <w:tc>
          <w:tcPr>
            <w:tcW w:w="4678" w:type="dxa"/>
            <w:vMerge/>
            <w:vAlign w:val="center"/>
          </w:tcPr>
          <w:p w14:paraId="39A6FFC6" w14:textId="77777777" w:rsidR="00425E65" w:rsidRPr="00C65FC4" w:rsidRDefault="00425E65" w:rsidP="00C65FC4">
            <w:pPr>
              <w:jc w:val="center"/>
            </w:pPr>
          </w:p>
        </w:tc>
        <w:tc>
          <w:tcPr>
            <w:tcW w:w="1170" w:type="dxa"/>
            <w:gridSpan w:val="2"/>
            <w:vAlign w:val="center"/>
          </w:tcPr>
          <w:p w14:paraId="56AF2A91" w14:textId="77777777" w:rsidR="00425E65" w:rsidRPr="00C65FC4" w:rsidRDefault="00A94BB2" w:rsidP="00C65FC4">
            <w:pPr>
              <w:jc w:val="center"/>
            </w:pPr>
            <w:r w:rsidRPr="00C65FC4">
              <w:t>до 0,2</w:t>
            </w:r>
          </w:p>
        </w:tc>
        <w:tc>
          <w:tcPr>
            <w:tcW w:w="1162" w:type="dxa"/>
            <w:gridSpan w:val="2"/>
            <w:vAlign w:val="center"/>
          </w:tcPr>
          <w:p w14:paraId="1900DC23" w14:textId="77777777" w:rsidR="00425E65" w:rsidRPr="00C65FC4" w:rsidRDefault="00A94BB2" w:rsidP="00C65FC4">
            <w:pPr>
              <w:jc w:val="center"/>
            </w:pPr>
            <w:r w:rsidRPr="00C65FC4">
              <w:t>более 0,2</w:t>
            </w:r>
          </w:p>
          <w:p w14:paraId="5109EDED" w14:textId="77777777" w:rsidR="00425E65" w:rsidRPr="00C65FC4" w:rsidRDefault="00A94BB2" w:rsidP="00C65FC4">
            <w:pPr>
              <w:jc w:val="center"/>
            </w:pPr>
            <w:r w:rsidRPr="00C65FC4">
              <w:t>до 5,0</w:t>
            </w:r>
          </w:p>
        </w:tc>
        <w:tc>
          <w:tcPr>
            <w:tcW w:w="1163" w:type="dxa"/>
            <w:gridSpan w:val="2"/>
            <w:vAlign w:val="center"/>
          </w:tcPr>
          <w:p w14:paraId="04F97451" w14:textId="77777777" w:rsidR="00425E65" w:rsidRPr="00C65FC4" w:rsidRDefault="00A94BB2" w:rsidP="00C65FC4">
            <w:pPr>
              <w:jc w:val="center"/>
            </w:pPr>
            <w:r w:rsidRPr="00C65FC4">
              <w:t>более 5,0</w:t>
            </w:r>
          </w:p>
          <w:p w14:paraId="70F00B62" w14:textId="77777777" w:rsidR="00425E65" w:rsidRPr="00C65FC4" w:rsidRDefault="00A94BB2" w:rsidP="00C65FC4">
            <w:pPr>
              <w:jc w:val="center"/>
            </w:pPr>
            <w:r w:rsidRPr="00C65FC4">
              <w:t>до 50,0</w:t>
            </w:r>
          </w:p>
        </w:tc>
        <w:tc>
          <w:tcPr>
            <w:tcW w:w="1632" w:type="dxa"/>
            <w:gridSpan w:val="2"/>
            <w:vAlign w:val="center"/>
          </w:tcPr>
          <w:p w14:paraId="43F1A523" w14:textId="77777777" w:rsidR="00425E65" w:rsidRPr="00C65FC4" w:rsidRDefault="00A94BB2" w:rsidP="00C65FC4">
            <w:pPr>
              <w:jc w:val="center"/>
            </w:pPr>
            <w:r w:rsidRPr="00C65FC4">
              <w:t>более 50,0 до</w:t>
            </w:r>
          </w:p>
          <w:p w14:paraId="28591758" w14:textId="77777777" w:rsidR="00425E65" w:rsidRPr="00C65FC4" w:rsidRDefault="00A94BB2" w:rsidP="00C65FC4">
            <w:pPr>
              <w:jc w:val="center"/>
            </w:pPr>
            <w:r w:rsidRPr="00C65FC4">
              <w:t>280</w:t>
            </w:r>
          </w:p>
        </w:tc>
      </w:tr>
      <w:tr w:rsidR="00425E65" w:rsidRPr="00C65FC4" w14:paraId="2BE96E54" w14:textId="77777777" w:rsidTr="00C65FC4">
        <w:trPr>
          <w:gridAfter w:val="1"/>
          <w:wAfter w:w="8" w:type="dxa"/>
          <w:trHeight w:val="503"/>
        </w:trPr>
        <w:tc>
          <w:tcPr>
            <w:tcW w:w="4678" w:type="dxa"/>
            <w:vAlign w:val="center"/>
          </w:tcPr>
          <w:p w14:paraId="164500C3" w14:textId="77777777" w:rsidR="00425E65" w:rsidRPr="00C65FC4" w:rsidRDefault="00A94BB2" w:rsidP="00C65FC4">
            <w:pPr>
              <w:jc w:val="center"/>
            </w:pPr>
            <w:r w:rsidRPr="00C65FC4">
              <w:t>Насосные станции и аварийно-регулирующие резервуары</w:t>
            </w:r>
          </w:p>
        </w:tc>
        <w:tc>
          <w:tcPr>
            <w:tcW w:w="1162" w:type="dxa"/>
            <w:vAlign w:val="center"/>
          </w:tcPr>
          <w:p w14:paraId="703AE964" w14:textId="77777777" w:rsidR="00425E65" w:rsidRPr="00C65FC4" w:rsidRDefault="00A94BB2" w:rsidP="00C65FC4">
            <w:pPr>
              <w:jc w:val="center"/>
            </w:pPr>
            <w:r w:rsidRPr="00C65FC4">
              <w:t>15</w:t>
            </w:r>
          </w:p>
        </w:tc>
        <w:tc>
          <w:tcPr>
            <w:tcW w:w="1162" w:type="dxa"/>
            <w:gridSpan w:val="2"/>
            <w:vAlign w:val="center"/>
          </w:tcPr>
          <w:p w14:paraId="1F189625" w14:textId="77777777" w:rsidR="00425E65" w:rsidRPr="00C65FC4" w:rsidRDefault="00A94BB2" w:rsidP="00C65FC4">
            <w:pPr>
              <w:jc w:val="center"/>
            </w:pPr>
            <w:r w:rsidRPr="00C65FC4">
              <w:t>20</w:t>
            </w:r>
          </w:p>
        </w:tc>
        <w:tc>
          <w:tcPr>
            <w:tcW w:w="1163" w:type="dxa"/>
            <w:gridSpan w:val="2"/>
            <w:vAlign w:val="center"/>
          </w:tcPr>
          <w:p w14:paraId="0D44C3D0" w14:textId="77777777" w:rsidR="00425E65" w:rsidRPr="00C65FC4" w:rsidRDefault="00A94BB2" w:rsidP="00C65FC4">
            <w:pPr>
              <w:jc w:val="center"/>
            </w:pPr>
            <w:r w:rsidRPr="00C65FC4">
              <w:t>20</w:t>
            </w:r>
          </w:p>
        </w:tc>
        <w:tc>
          <w:tcPr>
            <w:tcW w:w="1632" w:type="dxa"/>
            <w:gridSpan w:val="2"/>
            <w:vAlign w:val="center"/>
          </w:tcPr>
          <w:p w14:paraId="2218C926" w14:textId="77777777" w:rsidR="00425E65" w:rsidRPr="00C65FC4" w:rsidRDefault="00A94BB2" w:rsidP="00C65FC4">
            <w:pPr>
              <w:jc w:val="center"/>
            </w:pPr>
            <w:r w:rsidRPr="00C65FC4">
              <w:t>30</w:t>
            </w:r>
          </w:p>
        </w:tc>
      </w:tr>
      <w:tr w:rsidR="00425E65" w:rsidRPr="00C65FC4" w14:paraId="7D309728" w14:textId="77777777" w:rsidTr="00C65FC4">
        <w:trPr>
          <w:gridAfter w:val="1"/>
          <w:wAfter w:w="8" w:type="dxa"/>
          <w:trHeight w:val="760"/>
        </w:trPr>
        <w:tc>
          <w:tcPr>
            <w:tcW w:w="4678" w:type="dxa"/>
            <w:vAlign w:val="center"/>
          </w:tcPr>
          <w:p w14:paraId="353A56D8" w14:textId="77777777" w:rsidR="00425E65" w:rsidRPr="00C65FC4" w:rsidRDefault="00A94BB2" w:rsidP="00C65FC4">
            <w:pPr>
              <w:jc w:val="center"/>
            </w:pPr>
            <w:r w:rsidRPr="00C65FC4">
              <w:t>Сооружения для механической и биологической очистки с иловыми площадками для сброженных</w:t>
            </w:r>
          </w:p>
          <w:p w14:paraId="1A227D81" w14:textId="77777777" w:rsidR="00425E65" w:rsidRPr="00C65FC4" w:rsidRDefault="00A94BB2" w:rsidP="00C65FC4">
            <w:pPr>
              <w:jc w:val="center"/>
            </w:pPr>
            <w:r w:rsidRPr="00C65FC4">
              <w:t>осадков, а также иловые площадки</w:t>
            </w:r>
          </w:p>
        </w:tc>
        <w:tc>
          <w:tcPr>
            <w:tcW w:w="1162" w:type="dxa"/>
            <w:vAlign w:val="center"/>
          </w:tcPr>
          <w:p w14:paraId="383579F5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2" w:type="dxa"/>
            <w:gridSpan w:val="2"/>
            <w:vAlign w:val="center"/>
          </w:tcPr>
          <w:p w14:paraId="76947967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3902569C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  <w:tc>
          <w:tcPr>
            <w:tcW w:w="1632" w:type="dxa"/>
            <w:gridSpan w:val="2"/>
            <w:vAlign w:val="center"/>
          </w:tcPr>
          <w:p w14:paraId="29C1719F" w14:textId="77777777" w:rsidR="00425E65" w:rsidRPr="00C65FC4" w:rsidRDefault="00A94BB2" w:rsidP="00C65FC4">
            <w:pPr>
              <w:jc w:val="center"/>
            </w:pPr>
            <w:r w:rsidRPr="00C65FC4">
              <w:t>500</w:t>
            </w:r>
          </w:p>
        </w:tc>
      </w:tr>
      <w:tr w:rsidR="00425E65" w:rsidRPr="00C65FC4" w14:paraId="37F4C451" w14:textId="77777777" w:rsidTr="00C65FC4">
        <w:trPr>
          <w:gridAfter w:val="1"/>
          <w:wAfter w:w="8" w:type="dxa"/>
          <w:trHeight w:val="755"/>
        </w:trPr>
        <w:tc>
          <w:tcPr>
            <w:tcW w:w="4678" w:type="dxa"/>
            <w:vAlign w:val="center"/>
          </w:tcPr>
          <w:p w14:paraId="4C23D4CA" w14:textId="77777777" w:rsidR="00425E65" w:rsidRPr="00C65FC4" w:rsidRDefault="00A94BB2" w:rsidP="00C65FC4">
            <w:pPr>
              <w:jc w:val="center"/>
            </w:pPr>
            <w:r w:rsidRPr="00C65FC4">
              <w:t>Сооружения для механической и биологической очистки с термомеханической обработкой осадка</w:t>
            </w:r>
          </w:p>
          <w:p w14:paraId="15A71B95" w14:textId="77777777" w:rsidR="00425E65" w:rsidRPr="00C65FC4" w:rsidRDefault="00A94BB2" w:rsidP="00C65FC4">
            <w:pPr>
              <w:jc w:val="center"/>
            </w:pPr>
            <w:r w:rsidRPr="00C65FC4">
              <w:t>в закрытых помещениях</w:t>
            </w:r>
          </w:p>
        </w:tc>
        <w:tc>
          <w:tcPr>
            <w:tcW w:w="1162" w:type="dxa"/>
            <w:vAlign w:val="center"/>
          </w:tcPr>
          <w:p w14:paraId="46D9E092" w14:textId="77777777" w:rsidR="00425E65" w:rsidRPr="00C65FC4" w:rsidRDefault="00A94BB2" w:rsidP="00C65FC4">
            <w:pPr>
              <w:jc w:val="center"/>
            </w:pPr>
            <w:r w:rsidRPr="00C65FC4">
              <w:t>100</w:t>
            </w:r>
          </w:p>
        </w:tc>
        <w:tc>
          <w:tcPr>
            <w:tcW w:w="1162" w:type="dxa"/>
            <w:gridSpan w:val="2"/>
            <w:vAlign w:val="center"/>
          </w:tcPr>
          <w:p w14:paraId="2F8918C8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3" w:type="dxa"/>
            <w:gridSpan w:val="2"/>
            <w:vAlign w:val="center"/>
          </w:tcPr>
          <w:p w14:paraId="39887F08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632" w:type="dxa"/>
            <w:gridSpan w:val="2"/>
            <w:vAlign w:val="center"/>
          </w:tcPr>
          <w:p w14:paraId="447E2F98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</w:tr>
      <w:tr w:rsidR="00425E65" w:rsidRPr="00C65FC4" w14:paraId="4966C63B" w14:textId="77777777" w:rsidTr="00C65FC4">
        <w:trPr>
          <w:gridAfter w:val="1"/>
          <w:wAfter w:w="8" w:type="dxa"/>
          <w:trHeight w:val="251"/>
        </w:trPr>
        <w:tc>
          <w:tcPr>
            <w:tcW w:w="4678" w:type="dxa"/>
            <w:vAlign w:val="center"/>
          </w:tcPr>
          <w:p w14:paraId="441C390F" w14:textId="77777777" w:rsidR="00425E65" w:rsidRPr="00C65FC4" w:rsidRDefault="00A94BB2" w:rsidP="00C65FC4">
            <w:pPr>
              <w:jc w:val="center"/>
            </w:pPr>
            <w:r w:rsidRPr="00C65FC4">
              <w:t>Поля</w:t>
            </w:r>
          </w:p>
        </w:tc>
        <w:tc>
          <w:tcPr>
            <w:tcW w:w="1162" w:type="dxa"/>
            <w:vAlign w:val="center"/>
          </w:tcPr>
          <w:p w14:paraId="09C5C1EE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2" w:type="dxa"/>
            <w:gridSpan w:val="2"/>
            <w:vAlign w:val="center"/>
          </w:tcPr>
          <w:p w14:paraId="02AD73E6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163" w:type="dxa"/>
            <w:gridSpan w:val="2"/>
            <w:vAlign w:val="center"/>
          </w:tcPr>
          <w:p w14:paraId="5343E704" w14:textId="77777777" w:rsidR="00425E65" w:rsidRPr="00C65FC4" w:rsidRDefault="00A94BB2" w:rsidP="00C65FC4">
            <w:pPr>
              <w:jc w:val="center"/>
            </w:pPr>
            <w:r w:rsidRPr="00C65FC4">
              <w:t>500</w:t>
            </w:r>
          </w:p>
        </w:tc>
        <w:tc>
          <w:tcPr>
            <w:tcW w:w="1632" w:type="dxa"/>
            <w:gridSpan w:val="2"/>
            <w:vAlign w:val="center"/>
          </w:tcPr>
          <w:p w14:paraId="6F026197" w14:textId="77777777" w:rsidR="00425E65" w:rsidRPr="00C65FC4" w:rsidRDefault="00A94BB2" w:rsidP="00C65FC4">
            <w:pPr>
              <w:jc w:val="center"/>
            </w:pPr>
            <w:r w:rsidRPr="00C65FC4">
              <w:t>1 000</w:t>
            </w:r>
          </w:p>
        </w:tc>
      </w:tr>
      <w:tr w:rsidR="00425E65" w:rsidRPr="00C65FC4" w14:paraId="6EFA4D12" w14:textId="77777777" w:rsidTr="00C65FC4">
        <w:trPr>
          <w:gridAfter w:val="1"/>
          <w:wAfter w:w="8" w:type="dxa"/>
          <w:trHeight w:val="499"/>
        </w:trPr>
        <w:tc>
          <w:tcPr>
            <w:tcW w:w="4678" w:type="dxa"/>
            <w:vAlign w:val="center"/>
          </w:tcPr>
          <w:p w14:paraId="3283134E" w14:textId="77777777" w:rsidR="00425E65" w:rsidRPr="00C65FC4" w:rsidRDefault="00A94BB2" w:rsidP="00C65FC4">
            <w:pPr>
              <w:jc w:val="center"/>
            </w:pPr>
            <w:r w:rsidRPr="00C65FC4">
              <w:t>а)фильтрации б) орошения</w:t>
            </w:r>
          </w:p>
        </w:tc>
        <w:tc>
          <w:tcPr>
            <w:tcW w:w="1162" w:type="dxa"/>
            <w:vAlign w:val="center"/>
          </w:tcPr>
          <w:p w14:paraId="69886ACE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2" w:type="dxa"/>
            <w:gridSpan w:val="2"/>
            <w:vAlign w:val="center"/>
          </w:tcPr>
          <w:p w14:paraId="31764803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21B57980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  <w:tc>
          <w:tcPr>
            <w:tcW w:w="1632" w:type="dxa"/>
            <w:gridSpan w:val="2"/>
            <w:vAlign w:val="center"/>
          </w:tcPr>
          <w:p w14:paraId="4A02F83E" w14:textId="77777777" w:rsidR="00425E65" w:rsidRPr="00C65FC4" w:rsidRDefault="00A94BB2" w:rsidP="00C65FC4">
            <w:pPr>
              <w:jc w:val="center"/>
            </w:pPr>
            <w:r w:rsidRPr="00C65FC4">
              <w:t>1 000</w:t>
            </w:r>
          </w:p>
        </w:tc>
      </w:tr>
      <w:tr w:rsidR="00425E65" w:rsidRPr="00C65FC4" w14:paraId="09569704" w14:textId="77777777" w:rsidTr="00C65FC4">
        <w:trPr>
          <w:gridAfter w:val="1"/>
          <w:wAfter w:w="8" w:type="dxa"/>
          <w:trHeight w:val="253"/>
        </w:trPr>
        <w:tc>
          <w:tcPr>
            <w:tcW w:w="4678" w:type="dxa"/>
            <w:vAlign w:val="center"/>
          </w:tcPr>
          <w:p w14:paraId="136B909F" w14:textId="77777777" w:rsidR="00425E65" w:rsidRPr="00C65FC4" w:rsidRDefault="00A94BB2" w:rsidP="00C65FC4">
            <w:pPr>
              <w:jc w:val="center"/>
            </w:pPr>
            <w:r w:rsidRPr="00C65FC4">
              <w:t>Биологические пруды</w:t>
            </w:r>
          </w:p>
        </w:tc>
        <w:tc>
          <w:tcPr>
            <w:tcW w:w="1162" w:type="dxa"/>
            <w:vAlign w:val="center"/>
          </w:tcPr>
          <w:p w14:paraId="2097D897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2" w:type="dxa"/>
            <w:gridSpan w:val="2"/>
            <w:vAlign w:val="center"/>
          </w:tcPr>
          <w:p w14:paraId="7C5CCE80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0F6B06CE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632" w:type="dxa"/>
            <w:gridSpan w:val="2"/>
            <w:vAlign w:val="center"/>
          </w:tcPr>
          <w:p w14:paraId="17F0BB85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</w:tr>
    </w:tbl>
    <w:p w14:paraId="52FB702F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654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84" w:name="_Toc177744469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4"/>
    </w:p>
    <w:p w14:paraId="130BA86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планируемых зонах размещения объектов централизованной системы водоотведения отсутствует.</w:t>
      </w:r>
    </w:p>
    <w:p w14:paraId="4148050E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884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85" w:name="_Toc177744470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путем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перераспределения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потоков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между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5"/>
    </w:p>
    <w:p w14:paraId="02F6C62D" w14:textId="4384337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 xml:space="preserve">Перераспределение потоков сточных вод между технологическими зонами сооружений осуществить невозможно, в связи отсутствием технологической взаимосвязи между централизованными системами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а также в связи с отсутствием резервных трубопроводов в эксплуатируемых системах водоотведения.</w:t>
      </w:r>
    </w:p>
    <w:p w14:paraId="501D68E4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764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86" w:name="_Toc177744471"/>
      <w:r w:rsidRPr="00D72A3B">
        <w:rPr>
          <w:sz w:val="26"/>
          <w:szCs w:val="26"/>
        </w:rPr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инженерных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отсутствует</w:t>
      </w:r>
      <w:bookmarkEnd w:id="86"/>
    </w:p>
    <w:p w14:paraId="134DC3AE" w14:textId="50542715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Организация централизованного водоотведения на территориях поселений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где данный вид инженерных сетей отсутствует, может быть осуществлен только после проведения проектно-изыскательских работ и экономических исследований на предмет целесообразности с точки зрения инвестиционной составляющей и финансовой привлекательности для потенциальных инвесторов.</w:t>
      </w:r>
    </w:p>
    <w:p w14:paraId="2958B451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688"/>
        </w:tabs>
        <w:spacing w:before="9" w:line="276" w:lineRule="auto"/>
        <w:ind w:left="0" w:right="-1" w:firstLine="709"/>
        <w:jc w:val="both"/>
        <w:rPr>
          <w:sz w:val="26"/>
          <w:szCs w:val="26"/>
        </w:rPr>
      </w:pPr>
      <w:bookmarkStart w:id="87" w:name="_Toc177744472"/>
      <w:r w:rsidRPr="00D72A3B">
        <w:rPr>
          <w:sz w:val="26"/>
          <w:szCs w:val="26"/>
        </w:rPr>
        <w:t>Сокращение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возврата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очищенных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bookmarkEnd w:id="87"/>
    </w:p>
    <w:p w14:paraId="4B0A538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Вопрос сокращения сбросов и организация возврата очищенных сточных вод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может быть проработан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после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строительства</w:t>
      </w:r>
    </w:p>
    <w:p w14:paraId="6634370A" w14:textId="77777777" w:rsidR="00425E65" w:rsidRPr="00D72A3B" w:rsidRDefault="00A94BB2" w:rsidP="00D72A3B">
      <w:pPr>
        <w:pStyle w:val="a3"/>
        <w:spacing w:before="6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очистных сооружений на территории п. Элита и мкр. Видный п. Элита и организации нормативно предусмотренного процесса водоотведения с полным циклом очистки сточных вод.</w:t>
      </w:r>
    </w:p>
    <w:p w14:paraId="1486FCF4" w14:textId="28E46325" w:rsidR="00425E65" w:rsidRPr="00D72A3B" w:rsidRDefault="00A94BB2" w:rsidP="00C65FC4">
      <w:pPr>
        <w:tabs>
          <w:tab w:val="left" w:pos="1276"/>
          <w:tab w:val="left" w:pos="1807"/>
          <w:tab w:val="left" w:pos="4689"/>
          <w:tab w:val="left" w:pos="6407"/>
          <w:tab w:val="left" w:pos="8923"/>
        </w:tabs>
        <w:spacing w:before="85" w:line="276" w:lineRule="auto"/>
        <w:ind w:right="-1" w:firstLine="709"/>
        <w:rPr>
          <w:b/>
          <w:sz w:val="26"/>
          <w:szCs w:val="26"/>
        </w:rPr>
      </w:pPr>
      <w:r w:rsidRPr="00D72A3B">
        <w:rPr>
          <w:b/>
          <w:spacing w:val="-2"/>
          <w:sz w:val="26"/>
          <w:szCs w:val="26"/>
        </w:rPr>
        <w:t>РАЗДЕЛ</w:t>
      </w:r>
      <w:r w:rsidRPr="00D72A3B">
        <w:rPr>
          <w:sz w:val="26"/>
          <w:szCs w:val="26"/>
        </w:rPr>
        <w:tab/>
      </w:r>
      <w:r w:rsidRPr="00D72A3B">
        <w:rPr>
          <w:b/>
          <w:spacing w:val="-5"/>
          <w:sz w:val="26"/>
          <w:szCs w:val="26"/>
        </w:rPr>
        <w:t>5.</w:t>
      </w:r>
      <w:r w:rsidR="00C65FC4">
        <w:rPr>
          <w:b/>
          <w:spacing w:val="-5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ЭКОЛОГИЧЕСКИЕ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АСПЕКТЫ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МЕРОПРИЯТИЙ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5"/>
          <w:sz w:val="26"/>
          <w:szCs w:val="26"/>
        </w:rPr>
        <w:t>ПО</w:t>
      </w:r>
      <w:r w:rsidR="00C65FC4">
        <w:rPr>
          <w:b/>
          <w:spacing w:val="-5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СТРОИТЕЛЬСТВУ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10"/>
          <w:sz w:val="26"/>
          <w:szCs w:val="26"/>
        </w:rPr>
        <w:t>И</w:t>
      </w:r>
      <w:r w:rsidR="00C65FC4">
        <w:rPr>
          <w:b/>
          <w:spacing w:val="-10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РЕКОНСТРУКЦИИ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ОБЪЕКТОВ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ЦЕНТРАЛИЗОВАННОЙ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СИСТЕМЫ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ВОДООТВЕДЕНИЯ</w:t>
      </w:r>
    </w:p>
    <w:p w14:paraId="19A2D584" w14:textId="77777777" w:rsidR="00425E65" w:rsidRPr="00D72A3B" w:rsidRDefault="00A94BB2" w:rsidP="00D72A3B">
      <w:pPr>
        <w:pStyle w:val="2"/>
        <w:numPr>
          <w:ilvl w:val="1"/>
          <w:numId w:val="6"/>
        </w:numPr>
        <w:tabs>
          <w:tab w:val="left" w:pos="1712"/>
        </w:tabs>
        <w:spacing w:before="165" w:line="276" w:lineRule="auto"/>
        <w:ind w:left="0" w:right="-1" w:firstLine="709"/>
        <w:rPr>
          <w:sz w:val="26"/>
          <w:szCs w:val="26"/>
        </w:rPr>
      </w:pPr>
      <w:bookmarkStart w:id="88" w:name="_Toc177744473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мерoприятиях,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сoдержащихся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снижению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сбрoсoв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загрязняющих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веществ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микрooрганизмoв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пoверхнoстные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oбъекты,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пoдземные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oбъекты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вoдoзабoрные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плoщади</w:t>
      </w:r>
      <w:bookmarkEnd w:id="88"/>
    </w:p>
    <w:p w14:paraId="16E5D74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Технологический процесс очистки сточных вод является источником негативного воздействия на среду обитания и здоровье человека. Поэтому проектируемые, на территории п. Элита очистные сооружения, должны быть отделены от жилой застройки санитарно-защитной зоной.</w:t>
      </w:r>
    </w:p>
    <w:p w14:paraId="0A7FE28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Эффективность работы очистных сооружений водоотведения оценивается по качеству сточных вод, прошедших очистку по параметрам, приведенным в таблице 5.1.</w:t>
      </w:r>
    </w:p>
    <w:p w14:paraId="67234AC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5.1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определяемых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показателей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111"/>
        <w:gridCol w:w="4536"/>
      </w:tblGrid>
      <w:tr w:rsidR="00425E65" w:rsidRPr="00C65FC4" w14:paraId="439798BC" w14:textId="77777777" w:rsidTr="00C65FC4">
        <w:trPr>
          <w:trHeight w:val="445"/>
        </w:trPr>
        <w:tc>
          <w:tcPr>
            <w:tcW w:w="992" w:type="dxa"/>
            <w:vAlign w:val="center"/>
          </w:tcPr>
          <w:p w14:paraId="19137A0B" w14:textId="77777777" w:rsidR="00425E65" w:rsidRPr="00C65FC4" w:rsidRDefault="00A94BB2" w:rsidP="00C65FC4">
            <w:pPr>
              <w:jc w:val="center"/>
            </w:pPr>
            <w:r w:rsidRPr="00C65FC4">
              <w:t>№ п/п</w:t>
            </w:r>
          </w:p>
        </w:tc>
        <w:tc>
          <w:tcPr>
            <w:tcW w:w="4111" w:type="dxa"/>
            <w:vAlign w:val="center"/>
          </w:tcPr>
          <w:p w14:paraId="1B3DC64C" w14:textId="77777777" w:rsidR="00425E65" w:rsidRPr="00C65FC4" w:rsidRDefault="00A94BB2" w:rsidP="00C65FC4">
            <w:pPr>
              <w:jc w:val="center"/>
            </w:pPr>
            <w:r w:rsidRPr="00C65FC4">
              <w:t>Загрязняющее вещество</w:t>
            </w:r>
          </w:p>
        </w:tc>
        <w:tc>
          <w:tcPr>
            <w:tcW w:w="4536" w:type="dxa"/>
            <w:vAlign w:val="center"/>
          </w:tcPr>
          <w:p w14:paraId="2BED2455" w14:textId="77777777" w:rsidR="00425E65" w:rsidRPr="00C65FC4" w:rsidRDefault="00A94BB2" w:rsidP="00C65FC4">
            <w:pPr>
              <w:jc w:val="center"/>
            </w:pPr>
            <w:r w:rsidRPr="00C65FC4">
              <w:t>Код загрязняющего вещества</w:t>
            </w:r>
          </w:p>
        </w:tc>
      </w:tr>
      <w:tr w:rsidR="00425E65" w:rsidRPr="00C65FC4" w14:paraId="110CCE5C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29CB458E" w14:textId="77777777" w:rsidR="00425E65" w:rsidRPr="00C65FC4" w:rsidRDefault="00A94BB2" w:rsidP="00C65FC4">
            <w:pPr>
              <w:jc w:val="center"/>
            </w:pPr>
            <w:r w:rsidRPr="00C65FC4">
              <w:t>1</w:t>
            </w:r>
          </w:p>
        </w:tc>
        <w:tc>
          <w:tcPr>
            <w:tcW w:w="4111" w:type="dxa"/>
            <w:vAlign w:val="center"/>
          </w:tcPr>
          <w:p w14:paraId="76382995" w14:textId="77777777" w:rsidR="00425E65" w:rsidRPr="00C65FC4" w:rsidRDefault="00A94BB2" w:rsidP="00C65FC4">
            <w:pPr>
              <w:jc w:val="center"/>
            </w:pPr>
            <w:r w:rsidRPr="00C65FC4">
              <w:t>2</w:t>
            </w:r>
          </w:p>
        </w:tc>
        <w:tc>
          <w:tcPr>
            <w:tcW w:w="4536" w:type="dxa"/>
            <w:vAlign w:val="center"/>
          </w:tcPr>
          <w:p w14:paraId="63A02087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</w:tr>
      <w:tr w:rsidR="00425E65" w:rsidRPr="00C65FC4" w14:paraId="3358F2AA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335567CE" w14:textId="77777777" w:rsidR="00425E65" w:rsidRPr="00C65FC4" w:rsidRDefault="00A94BB2" w:rsidP="00C65FC4">
            <w:pPr>
              <w:jc w:val="center"/>
            </w:pPr>
            <w:r w:rsidRPr="00C65FC4">
              <w:t>1</w:t>
            </w:r>
          </w:p>
        </w:tc>
        <w:tc>
          <w:tcPr>
            <w:tcW w:w="4111" w:type="dxa"/>
            <w:vAlign w:val="center"/>
          </w:tcPr>
          <w:p w14:paraId="6E7C0F24" w14:textId="77777777" w:rsidR="00425E65" w:rsidRPr="00C65FC4" w:rsidRDefault="00A94BB2" w:rsidP="00C65FC4">
            <w:pPr>
              <w:jc w:val="center"/>
            </w:pPr>
            <w:r w:rsidRPr="00C65FC4">
              <w:t>Взвешенные вещества</w:t>
            </w:r>
          </w:p>
        </w:tc>
        <w:tc>
          <w:tcPr>
            <w:tcW w:w="4536" w:type="dxa"/>
            <w:vAlign w:val="center"/>
          </w:tcPr>
          <w:p w14:paraId="285DD8F5" w14:textId="77777777" w:rsidR="00425E65" w:rsidRPr="00C65FC4" w:rsidRDefault="00A94BB2" w:rsidP="00C65FC4">
            <w:pPr>
              <w:jc w:val="center"/>
            </w:pPr>
            <w:r w:rsidRPr="00C65FC4">
              <w:t>113</w:t>
            </w:r>
          </w:p>
        </w:tc>
      </w:tr>
      <w:tr w:rsidR="00425E65" w:rsidRPr="00C65FC4" w14:paraId="7B9D49B0" w14:textId="77777777" w:rsidTr="00C65FC4">
        <w:trPr>
          <w:trHeight w:val="270"/>
        </w:trPr>
        <w:tc>
          <w:tcPr>
            <w:tcW w:w="992" w:type="dxa"/>
            <w:vAlign w:val="center"/>
          </w:tcPr>
          <w:p w14:paraId="76623E6B" w14:textId="77777777" w:rsidR="00425E65" w:rsidRPr="00C65FC4" w:rsidRDefault="00A94BB2" w:rsidP="00C65FC4">
            <w:pPr>
              <w:jc w:val="center"/>
            </w:pPr>
            <w:r w:rsidRPr="00C65FC4">
              <w:t>2</w:t>
            </w:r>
          </w:p>
        </w:tc>
        <w:tc>
          <w:tcPr>
            <w:tcW w:w="4111" w:type="dxa"/>
            <w:vAlign w:val="center"/>
          </w:tcPr>
          <w:p w14:paraId="320186D5" w14:textId="77777777" w:rsidR="00425E65" w:rsidRPr="00C65FC4" w:rsidRDefault="00A94BB2" w:rsidP="00C65FC4">
            <w:pPr>
              <w:jc w:val="center"/>
            </w:pPr>
            <w:r w:rsidRPr="00C65FC4">
              <w:t>Нитрит-анион</w:t>
            </w:r>
          </w:p>
        </w:tc>
        <w:tc>
          <w:tcPr>
            <w:tcW w:w="4536" w:type="dxa"/>
            <w:vAlign w:val="center"/>
          </w:tcPr>
          <w:p w14:paraId="7F9E6BDF" w14:textId="77777777" w:rsidR="00425E65" w:rsidRPr="00C65FC4" w:rsidRDefault="00A94BB2" w:rsidP="00C65FC4">
            <w:pPr>
              <w:jc w:val="center"/>
            </w:pPr>
            <w:r w:rsidRPr="00C65FC4">
              <w:t>29</w:t>
            </w:r>
          </w:p>
        </w:tc>
      </w:tr>
      <w:tr w:rsidR="00425E65" w:rsidRPr="00C65FC4" w14:paraId="1EDA8D0F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5C20D28E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  <w:tc>
          <w:tcPr>
            <w:tcW w:w="4111" w:type="dxa"/>
            <w:vAlign w:val="center"/>
          </w:tcPr>
          <w:p w14:paraId="723A87E5" w14:textId="77777777" w:rsidR="00425E65" w:rsidRPr="00C65FC4" w:rsidRDefault="00A94BB2" w:rsidP="00C65FC4">
            <w:pPr>
              <w:jc w:val="center"/>
            </w:pPr>
            <w:r w:rsidRPr="00C65FC4">
              <w:t>Нитрат-анион</w:t>
            </w:r>
          </w:p>
        </w:tc>
        <w:tc>
          <w:tcPr>
            <w:tcW w:w="4536" w:type="dxa"/>
            <w:vAlign w:val="center"/>
          </w:tcPr>
          <w:p w14:paraId="4A7C5520" w14:textId="77777777" w:rsidR="00425E65" w:rsidRPr="00C65FC4" w:rsidRDefault="00A94BB2" w:rsidP="00C65FC4">
            <w:pPr>
              <w:jc w:val="center"/>
            </w:pPr>
            <w:r w:rsidRPr="00C65FC4">
              <w:t>28</w:t>
            </w:r>
          </w:p>
        </w:tc>
      </w:tr>
      <w:tr w:rsidR="00425E65" w:rsidRPr="00C65FC4" w14:paraId="367FFF53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41624986" w14:textId="77777777" w:rsidR="00425E65" w:rsidRPr="00C65FC4" w:rsidRDefault="00A94BB2" w:rsidP="00C65FC4">
            <w:pPr>
              <w:jc w:val="center"/>
            </w:pPr>
            <w:r w:rsidRPr="00C65FC4">
              <w:t>4</w:t>
            </w:r>
          </w:p>
        </w:tc>
        <w:tc>
          <w:tcPr>
            <w:tcW w:w="4111" w:type="dxa"/>
            <w:vAlign w:val="center"/>
          </w:tcPr>
          <w:p w14:paraId="72AB61AF" w14:textId="77777777" w:rsidR="00425E65" w:rsidRPr="00C65FC4" w:rsidRDefault="00A94BB2" w:rsidP="00C65FC4">
            <w:pPr>
              <w:jc w:val="center"/>
            </w:pPr>
            <w:r w:rsidRPr="00C65FC4">
              <w:t>Азот аммонийных солей</w:t>
            </w:r>
          </w:p>
        </w:tc>
        <w:tc>
          <w:tcPr>
            <w:tcW w:w="4536" w:type="dxa"/>
            <w:vAlign w:val="center"/>
          </w:tcPr>
          <w:p w14:paraId="33CF65C5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</w:tr>
      <w:tr w:rsidR="00425E65" w:rsidRPr="00C65FC4" w14:paraId="3F3BBB79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6772D4F0" w14:textId="77777777" w:rsidR="00425E65" w:rsidRPr="00C65FC4" w:rsidRDefault="00A94BB2" w:rsidP="00C65FC4">
            <w:pPr>
              <w:jc w:val="center"/>
            </w:pPr>
            <w:r w:rsidRPr="00C65FC4">
              <w:t>5</w:t>
            </w:r>
          </w:p>
        </w:tc>
        <w:tc>
          <w:tcPr>
            <w:tcW w:w="4111" w:type="dxa"/>
            <w:vAlign w:val="center"/>
          </w:tcPr>
          <w:p w14:paraId="3B5FE776" w14:textId="77777777" w:rsidR="00425E65" w:rsidRPr="00C65FC4" w:rsidRDefault="00A94BB2" w:rsidP="00C65FC4">
            <w:pPr>
              <w:jc w:val="center"/>
            </w:pPr>
            <w:r w:rsidRPr="00C65FC4">
              <w:t>Растворенный кислород</w:t>
            </w:r>
          </w:p>
        </w:tc>
        <w:tc>
          <w:tcPr>
            <w:tcW w:w="4536" w:type="dxa"/>
            <w:vAlign w:val="center"/>
          </w:tcPr>
          <w:p w14:paraId="693F5F66" w14:textId="77777777" w:rsidR="00425E65" w:rsidRPr="00C65FC4" w:rsidRDefault="00425E65" w:rsidP="00C65FC4">
            <w:pPr>
              <w:jc w:val="center"/>
            </w:pPr>
          </w:p>
        </w:tc>
      </w:tr>
      <w:tr w:rsidR="00425E65" w:rsidRPr="00C65FC4" w14:paraId="5BDB0BCB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7193EE9D" w14:textId="77777777" w:rsidR="00425E65" w:rsidRPr="00C65FC4" w:rsidRDefault="00A94BB2" w:rsidP="00C65FC4">
            <w:pPr>
              <w:jc w:val="center"/>
            </w:pPr>
            <w:r w:rsidRPr="00C65FC4">
              <w:t>6</w:t>
            </w:r>
          </w:p>
        </w:tc>
        <w:tc>
          <w:tcPr>
            <w:tcW w:w="4111" w:type="dxa"/>
            <w:vAlign w:val="center"/>
          </w:tcPr>
          <w:p w14:paraId="5335FF2F" w14:textId="77777777" w:rsidR="00425E65" w:rsidRPr="00C65FC4" w:rsidRDefault="00A94BB2" w:rsidP="00C65FC4">
            <w:pPr>
              <w:jc w:val="center"/>
            </w:pPr>
            <w:r w:rsidRPr="00C65FC4">
              <w:t>Окисляемость бихроматная (ХПК)</w:t>
            </w:r>
          </w:p>
        </w:tc>
        <w:tc>
          <w:tcPr>
            <w:tcW w:w="4536" w:type="dxa"/>
            <w:vAlign w:val="center"/>
          </w:tcPr>
          <w:p w14:paraId="598B9B8B" w14:textId="77777777" w:rsidR="00425E65" w:rsidRPr="00C65FC4" w:rsidRDefault="00A94BB2" w:rsidP="00C65FC4">
            <w:pPr>
              <w:jc w:val="center"/>
            </w:pPr>
            <w:r w:rsidRPr="00C65FC4">
              <w:t>70</w:t>
            </w:r>
          </w:p>
        </w:tc>
      </w:tr>
      <w:tr w:rsidR="00425E65" w:rsidRPr="00C65FC4" w14:paraId="1F12D9F2" w14:textId="77777777" w:rsidTr="00C65FC4">
        <w:trPr>
          <w:trHeight w:val="275"/>
        </w:trPr>
        <w:tc>
          <w:tcPr>
            <w:tcW w:w="992" w:type="dxa"/>
            <w:vAlign w:val="center"/>
          </w:tcPr>
          <w:p w14:paraId="7D6064F3" w14:textId="77777777" w:rsidR="00425E65" w:rsidRPr="00C65FC4" w:rsidRDefault="00A94BB2" w:rsidP="00C65FC4">
            <w:pPr>
              <w:jc w:val="center"/>
            </w:pPr>
            <w:r w:rsidRPr="00C65FC4">
              <w:t>7</w:t>
            </w:r>
          </w:p>
        </w:tc>
        <w:tc>
          <w:tcPr>
            <w:tcW w:w="4111" w:type="dxa"/>
            <w:vAlign w:val="center"/>
          </w:tcPr>
          <w:p w14:paraId="760DC84B" w14:textId="77777777" w:rsidR="00425E65" w:rsidRPr="00C65FC4" w:rsidRDefault="00A94BB2" w:rsidP="00C65FC4">
            <w:pPr>
              <w:jc w:val="center"/>
            </w:pPr>
            <w:r w:rsidRPr="00C65FC4">
              <w:t>БПК5</w:t>
            </w:r>
          </w:p>
        </w:tc>
        <w:tc>
          <w:tcPr>
            <w:tcW w:w="4536" w:type="dxa"/>
            <w:vAlign w:val="center"/>
          </w:tcPr>
          <w:p w14:paraId="09C9D591" w14:textId="77777777" w:rsidR="00425E65" w:rsidRPr="00C65FC4" w:rsidRDefault="00A94BB2" w:rsidP="00C65FC4">
            <w:pPr>
              <w:jc w:val="center"/>
            </w:pPr>
            <w:r w:rsidRPr="00C65FC4">
              <w:t>132</w:t>
            </w:r>
          </w:p>
        </w:tc>
      </w:tr>
      <w:tr w:rsidR="00425E65" w:rsidRPr="00C65FC4" w14:paraId="6AE143AC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313FCA38" w14:textId="77777777" w:rsidR="00425E65" w:rsidRPr="00C65FC4" w:rsidRDefault="00A94BB2" w:rsidP="00C65FC4">
            <w:pPr>
              <w:jc w:val="center"/>
            </w:pPr>
            <w:r w:rsidRPr="00C65FC4">
              <w:lastRenderedPageBreak/>
              <w:t>8</w:t>
            </w:r>
          </w:p>
        </w:tc>
        <w:tc>
          <w:tcPr>
            <w:tcW w:w="4111" w:type="dxa"/>
            <w:vAlign w:val="center"/>
          </w:tcPr>
          <w:p w14:paraId="773D8DBF" w14:textId="77777777" w:rsidR="00425E65" w:rsidRPr="00C65FC4" w:rsidRDefault="00A94BB2" w:rsidP="00C65FC4">
            <w:pPr>
              <w:jc w:val="center"/>
            </w:pPr>
            <w:r w:rsidRPr="00C65FC4">
              <w:t>Сухой остаток</w:t>
            </w:r>
          </w:p>
        </w:tc>
        <w:tc>
          <w:tcPr>
            <w:tcW w:w="4536" w:type="dxa"/>
            <w:vAlign w:val="center"/>
          </w:tcPr>
          <w:p w14:paraId="0F73DC90" w14:textId="77777777" w:rsidR="00425E65" w:rsidRPr="00C65FC4" w:rsidRDefault="00A94BB2" w:rsidP="00C65FC4">
            <w:pPr>
              <w:jc w:val="center"/>
            </w:pPr>
            <w:r w:rsidRPr="00C65FC4">
              <w:t>83</w:t>
            </w:r>
          </w:p>
        </w:tc>
      </w:tr>
      <w:tr w:rsidR="00425E65" w:rsidRPr="00C65FC4" w14:paraId="26050AC6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5EEE02A3" w14:textId="77777777" w:rsidR="00425E65" w:rsidRPr="00C65FC4" w:rsidRDefault="00A94BB2" w:rsidP="00C65FC4">
            <w:pPr>
              <w:jc w:val="center"/>
            </w:pPr>
            <w:r w:rsidRPr="00C65FC4">
              <w:t>9</w:t>
            </w:r>
          </w:p>
        </w:tc>
        <w:tc>
          <w:tcPr>
            <w:tcW w:w="4111" w:type="dxa"/>
            <w:vAlign w:val="center"/>
          </w:tcPr>
          <w:p w14:paraId="6BE80972" w14:textId="77777777" w:rsidR="00425E65" w:rsidRPr="00C65FC4" w:rsidRDefault="00A94BB2" w:rsidP="00C65FC4">
            <w:pPr>
              <w:jc w:val="center"/>
            </w:pPr>
            <w:r w:rsidRPr="00C65FC4">
              <w:t>Хлориды</w:t>
            </w:r>
          </w:p>
        </w:tc>
        <w:tc>
          <w:tcPr>
            <w:tcW w:w="4536" w:type="dxa"/>
            <w:vAlign w:val="center"/>
          </w:tcPr>
          <w:p w14:paraId="3FBF3946" w14:textId="77777777" w:rsidR="00425E65" w:rsidRPr="00C65FC4" w:rsidRDefault="00A94BB2" w:rsidP="00C65FC4">
            <w:pPr>
              <w:jc w:val="center"/>
            </w:pPr>
            <w:r w:rsidRPr="00C65FC4">
              <w:t>52</w:t>
            </w:r>
          </w:p>
        </w:tc>
      </w:tr>
      <w:tr w:rsidR="00425E65" w:rsidRPr="00C65FC4" w14:paraId="50F242A6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2A7B0754" w14:textId="77777777" w:rsidR="00425E65" w:rsidRPr="00C65FC4" w:rsidRDefault="00A94BB2" w:rsidP="00C65FC4">
            <w:pPr>
              <w:jc w:val="center"/>
            </w:pPr>
            <w:r w:rsidRPr="00C65FC4">
              <w:t>10</w:t>
            </w:r>
          </w:p>
        </w:tc>
        <w:tc>
          <w:tcPr>
            <w:tcW w:w="4111" w:type="dxa"/>
            <w:vAlign w:val="center"/>
          </w:tcPr>
          <w:p w14:paraId="4CD4DA3C" w14:textId="77777777" w:rsidR="00425E65" w:rsidRPr="00C65FC4" w:rsidRDefault="00A94BB2" w:rsidP="00C65FC4">
            <w:pPr>
              <w:jc w:val="center"/>
            </w:pPr>
            <w:r w:rsidRPr="00C65FC4">
              <w:t>Фосфаты</w:t>
            </w:r>
          </w:p>
        </w:tc>
        <w:tc>
          <w:tcPr>
            <w:tcW w:w="4536" w:type="dxa"/>
            <w:vAlign w:val="center"/>
          </w:tcPr>
          <w:p w14:paraId="1CC51CE5" w14:textId="77777777" w:rsidR="00425E65" w:rsidRPr="00C65FC4" w:rsidRDefault="00A94BB2" w:rsidP="00C65FC4">
            <w:pPr>
              <w:jc w:val="center"/>
            </w:pPr>
            <w:r w:rsidRPr="00C65FC4">
              <w:t>90</w:t>
            </w:r>
          </w:p>
        </w:tc>
      </w:tr>
      <w:tr w:rsidR="00425E65" w:rsidRPr="00C65FC4" w14:paraId="514F9FBB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78F3C2C0" w14:textId="77777777" w:rsidR="00425E65" w:rsidRPr="00C65FC4" w:rsidRDefault="00A94BB2" w:rsidP="00C65FC4">
            <w:pPr>
              <w:jc w:val="center"/>
            </w:pPr>
            <w:r w:rsidRPr="00C65FC4">
              <w:t>11</w:t>
            </w:r>
          </w:p>
        </w:tc>
        <w:tc>
          <w:tcPr>
            <w:tcW w:w="4111" w:type="dxa"/>
            <w:vAlign w:val="center"/>
          </w:tcPr>
          <w:p w14:paraId="3A8347E5" w14:textId="77777777" w:rsidR="00425E65" w:rsidRPr="00C65FC4" w:rsidRDefault="00A94BB2" w:rsidP="00C65FC4">
            <w:pPr>
              <w:jc w:val="center"/>
            </w:pPr>
            <w:r w:rsidRPr="00C65FC4">
              <w:t>СПАВ</w:t>
            </w:r>
          </w:p>
        </w:tc>
        <w:tc>
          <w:tcPr>
            <w:tcW w:w="4536" w:type="dxa"/>
            <w:vAlign w:val="center"/>
          </w:tcPr>
          <w:p w14:paraId="5969F7AD" w14:textId="77777777" w:rsidR="00425E65" w:rsidRPr="00C65FC4" w:rsidRDefault="00A94BB2" w:rsidP="00C65FC4">
            <w:pPr>
              <w:jc w:val="center"/>
            </w:pPr>
            <w:r w:rsidRPr="00C65FC4">
              <w:t>36</w:t>
            </w:r>
          </w:p>
        </w:tc>
      </w:tr>
      <w:tr w:rsidR="00425E65" w:rsidRPr="00C65FC4" w14:paraId="6F621A17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76AFBABF" w14:textId="77777777" w:rsidR="00425E65" w:rsidRPr="00C65FC4" w:rsidRDefault="00A94BB2" w:rsidP="00C65FC4">
            <w:pPr>
              <w:jc w:val="center"/>
            </w:pPr>
            <w:r w:rsidRPr="00C65FC4">
              <w:t>12</w:t>
            </w:r>
          </w:p>
        </w:tc>
        <w:tc>
          <w:tcPr>
            <w:tcW w:w="4111" w:type="dxa"/>
            <w:vAlign w:val="center"/>
          </w:tcPr>
          <w:p w14:paraId="4E9C2E37" w14:textId="77777777" w:rsidR="00425E65" w:rsidRPr="00C65FC4" w:rsidRDefault="00A94BB2" w:rsidP="00C65FC4">
            <w:pPr>
              <w:jc w:val="center"/>
            </w:pPr>
            <w:r w:rsidRPr="00C65FC4">
              <w:t>Сульфаты</w:t>
            </w:r>
          </w:p>
        </w:tc>
        <w:tc>
          <w:tcPr>
            <w:tcW w:w="4536" w:type="dxa"/>
            <w:vAlign w:val="center"/>
          </w:tcPr>
          <w:p w14:paraId="58A5E57F" w14:textId="77777777" w:rsidR="00425E65" w:rsidRPr="00C65FC4" w:rsidRDefault="00A94BB2" w:rsidP="00C65FC4">
            <w:pPr>
              <w:jc w:val="center"/>
            </w:pPr>
            <w:r w:rsidRPr="00C65FC4">
              <w:t>40</w:t>
            </w:r>
          </w:p>
        </w:tc>
      </w:tr>
      <w:tr w:rsidR="00425E65" w:rsidRPr="00C65FC4" w14:paraId="353EB8BF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218FE635" w14:textId="77777777" w:rsidR="00425E65" w:rsidRPr="00C65FC4" w:rsidRDefault="00A94BB2" w:rsidP="00C65FC4">
            <w:pPr>
              <w:jc w:val="center"/>
            </w:pPr>
            <w:r w:rsidRPr="00C65FC4">
              <w:t>13</w:t>
            </w:r>
          </w:p>
        </w:tc>
        <w:tc>
          <w:tcPr>
            <w:tcW w:w="4111" w:type="dxa"/>
            <w:vAlign w:val="center"/>
          </w:tcPr>
          <w:p w14:paraId="287F50DA" w14:textId="77777777" w:rsidR="00425E65" w:rsidRPr="00C65FC4" w:rsidRDefault="00A94BB2" w:rsidP="00C65FC4">
            <w:pPr>
              <w:jc w:val="center"/>
            </w:pPr>
            <w:r w:rsidRPr="00C65FC4">
              <w:t>Нефтепродукты</w:t>
            </w:r>
          </w:p>
        </w:tc>
        <w:tc>
          <w:tcPr>
            <w:tcW w:w="4536" w:type="dxa"/>
            <w:vAlign w:val="center"/>
          </w:tcPr>
          <w:p w14:paraId="374D8D9E" w14:textId="77777777" w:rsidR="00425E65" w:rsidRPr="00C65FC4" w:rsidRDefault="00A94BB2" w:rsidP="00C65FC4">
            <w:pPr>
              <w:jc w:val="center"/>
            </w:pPr>
            <w:r w:rsidRPr="00C65FC4">
              <w:t>80</w:t>
            </w:r>
          </w:p>
        </w:tc>
      </w:tr>
    </w:tbl>
    <w:p w14:paraId="030828B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Актуальность проблемы охраны водных ресурсов продиктована все возрастающей экологической нагрузкой, как на поверхностные водные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источники, так и на подземные водоносные горизонты, являющиеся источником питьевого водоснабжения, и включают следующие аспекты:</w:t>
      </w:r>
    </w:p>
    <w:p w14:paraId="6B0E5083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качественной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необходимых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количествах;</w:t>
      </w:r>
    </w:p>
    <w:p w14:paraId="1F33AA9B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рациональное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водных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1C24ADD7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предотвращение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загрязнения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водоëмов;</w:t>
      </w:r>
    </w:p>
    <w:p w14:paraId="05248D42" w14:textId="1983EF7A" w:rsidR="00425E65" w:rsidRPr="00C65FC4" w:rsidRDefault="00A94BB2" w:rsidP="00F67507">
      <w:pPr>
        <w:pStyle w:val="a4"/>
        <w:numPr>
          <w:ilvl w:val="0"/>
          <w:numId w:val="5"/>
        </w:numPr>
        <w:tabs>
          <w:tab w:val="left" w:pos="1539"/>
        </w:tabs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C65FC4">
        <w:rPr>
          <w:sz w:val="26"/>
          <w:szCs w:val="26"/>
        </w:rPr>
        <w:t>соблюдение специальных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режимов на территориях</w:t>
      </w:r>
      <w:r w:rsidRP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санитарной охраны водных источников и водоохранных зонах водоëмов;</w:t>
      </w:r>
      <w:r w:rsidR="00C65FC4">
        <w:rPr>
          <w:sz w:val="26"/>
          <w:szCs w:val="26"/>
        </w:rPr>
        <w:t xml:space="preserve"> </w:t>
      </w:r>
      <w:r w:rsidRPr="00C65FC4">
        <w:rPr>
          <w:sz w:val="26"/>
          <w:szCs w:val="26"/>
        </w:rPr>
        <w:t xml:space="preserve">действенный контроль над использованием водных ресурсов и их </w:t>
      </w:r>
      <w:r w:rsidRPr="00C65FC4">
        <w:rPr>
          <w:spacing w:val="-2"/>
          <w:sz w:val="26"/>
          <w:szCs w:val="26"/>
        </w:rPr>
        <w:t>качеством;</w:t>
      </w:r>
    </w:p>
    <w:p w14:paraId="664BD133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борьба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негативными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воздействиями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объектов.</w:t>
      </w:r>
    </w:p>
    <w:p w14:paraId="05A58286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документами, регулирующими отношения в области использования природных ресурсов и охраны окружающей среды, в том числе и водных ресурсов, являются Закон РФ «Об охране окружающей среды» от 10.01.2002 г. и Водный кодекс РФ от 03.06.2006г. №74-ФЗ.</w:t>
      </w:r>
    </w:p>
    <w:p w14:paraId="398CFEDC" w14:textId="77777777" w:rsidR="00425E65" w:rsidRPr="00D72A3B" w:rsidRDefault="00A94BB2" w:rsidP="00D72A3B">
      <w:pPr>
        <w:pStyle w:val="2"/>
        <w:numPr>
          <w:ilvl w:val="1"/>
          <w:numId w:val="6"/>
        </w:numPr>
        <w:tabs>
          <w:tab w:val="left" w:pos="1625"/>
        </w:tabs>
        <w:spacing w:before="7" w:line="276" w:lineRule="auto"/>
        <w:ind w:left="0" w:right="-1" w:firstLine="709"/>
        <w:rPr>
          <w:sz w:val="26"/>
          <w:szCs w:val="26"/>
        </w:rPr>
      </w:pPr>
      <w:bookmarkStart w:id="89" w:name="_Toc177744474"/>
      <w:r w:rsidRPr="00D72A3B">
        <w:rPr>
          <w:sz w:val="26"/>
          <w:szCs w:val="26"/>
        </w:rPr>
        <w:t>Сведения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метoдoв,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безoпасных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oкружающей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oсадкoв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стoчных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</w:t>
      </w:r>
      <w:bookmarkEnd w:id="89"/>
    </w:p>
    <w:p w14:paraId="711A0FE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Комплексная утилизация осадков сточных вод создает возможности для превращения отходов в полезное сырье, применение которого возможно в различных сферах производства. На рисунке 5.1 приведена классификация основных возможных направлений в утилизации осадков сточных вод.</w:t>
      </w:r>
    </w:p>
    <w:p w14:paraId="0FE0931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такими, как медь, молибден, </w:t>
      </w:r>
      <w:r w:rsidRPr="00D72A3B">
        <w:rPr>
          <w:spacing w:val="-2"/>
          <w:sz w:val="26"/>
          <w:szCs w:val="26"/>
        </w:rPr>
        <w:t>цинк.</w:t>
      </w:r>
    </w:p>
    <w:p w14:paraId="3577BD8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незагниваемость, а также гибель патогенных микроорганизмов и яиц гельминтов.</w:t>
      </w:r>
    </w:p>
    <w:p w14:paraId="4DAF04F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Наибольшая удобрительная ценность осадка проявляется при использовании его в поймах и на суглинистых почвах, которые, отличаются естественными запасами калия.</w:t>
      </w:r>
    </w:p>
    <w:p w14:paraId="4E5F3E0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Осадки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могут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быть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обезвоженном,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сухом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жидком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виде.</w:t>
      </w:r>
    </w:p>
    <w:p w14:paraId="321AD171" w14:textId="77777777" w:rsidR="00425E65" w:rsidRPr="00D72A3B" w:rsidRDefault="00A94BB2" w:rsidP="00C65FC4">
      <w:pPr>
        <w:pStyle w:val="a3"/>
        <w:spacing w:line="276" w:lineRule="auto"/>
        <w:ind w:left="0" w:right="-1" w:firstLine="709"/>
        <w:jc w:val="center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F04F219" wp14:editId="0BC8998E">
            <wp:extent cx="4195306" cy="592531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306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A362" w14:textId="77777777" w:rsidR="00425E65" w:rsidRPr="00D72A3B" w:rsidRDefault="00A94BB2" w:rsidP="00D72A3B">
      <w:pPr>
        <w:pStyle w:val="a3"/>
        <w:spacing w:before="23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Рисунок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5.1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осадков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</w:p>
    <w:p w14:paraId="09FA872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Активный ил характеризуется высокой кормовой ценностью. В активном иле содержится много белковых веществ (37–52% в пересчете на абсолютно сухое вещество), почти все жизненно важные аминокислоты (20 –35%), микроэлементы и витамины группы В: тиамин (B</w:t>
      </w:r>
      <w:r w:rsidRPr="00D72A3B">
        <w:rPr>
          <w:sz w:val="26"/>
          <w:szCs w:val="26"/>
          <w:vertAlign w:val="subscript"/>
        </w:rPr>
        <w:t>1</w:t>
      </w:r>
      <w:r w:rsidRPr="00D72A3B">
        <w:rPr>
          <w:sz w:val="26"/>
          <w:szCs w:val="26"/>
        </w:rPr>
        <w:t>), рибофлавин (В</w:t>
      </w:r>
      <w:r w:rsidRPr="00D72A3B">
        <w:rPr>
          <w:sz w:val="26"/>
          <w:szCs w:val="26"/>
          <w:vertAlign w:val="subscript"/>
        </w:rPr>
        <w:t>2</w:t>
      </w:r>
      <w:r w:rsidRPr="00D72A3B">
        <w:rPr>
          <w:sz w:val="26"/>
          <w:szCs w:val="26"/>
        </w:rPr>
        <w:t>), пантотеновая кислота (В</w:t>
      </w:r>
      <w:r w:rsidRPr="00D72A3B">
        <w:rPr>
          <w:sz w:val="26"/>
          <w:szCs w:val="26"/>
          <w:vertAlign w:val="subscript"/>
        </w:rPr>
        <w:t>3</w:t>
      </w:r>
      <w:r w:rsidRPr="00D72A3B">
        <w:rPr>
          <w:sz w:val="26"/>
          <w:szCs w:val="26"/>
        </w:rPr>
        <w:t>), холин (В</w:t>
      </w:r>
      <w:r w:rsidRPr="00D72A3B">
        <w:rPr>
          <w:sz w:val="26"/>
          <w:szCs w:val="26"/>
          <w:vertAlign w:val="subscript"/>
        </w:rPr>
        <w:t>4</w:t>
      </w:r>
      <w:r w:rsidRPr="00D72A3B">
        <w:rPr>
          <w:sz w:val="26"/>
          <w:szCs w:val="26"/>
        </w:rPr>
        <w:t>), никотиновая кислота (B</w:t>
      </w:r>
      <w:r w:rsidRPr="00D72A3B">
        <w:rPr>
          <w:sz w:val="26"/>
          <w:szCs w:val="26"/>
          <w:vertAlign w:val="subscript"/>
        </w:rPr>
        <w:t>5</w:t>
      </w:r>
      <w:r w:rsidRPr="00D72A3B">
        <w:rPr>
          <w:sz w:val="26"/>
          <w:szCs w:val="26"/>
        </w:rPr>
        <w:t>), пиродоксин (В</w:t>
      </w:r>
      <w:r w:rsidRPr="00D72A3B">
        <w:rPr>
          <w:sz w:val="26"/>
          <w:szCs w:val="26"/>
          <w:vertAlign w:val="subscript"/>
        </w:rPr>
        <w:t>6</w:t>
      </w:r>
      <w:r w:rsidRPr="00D72A3B">
        <w:rPr>
          <w:sz w:val="26"/>
          <w:szCs w:val="26"/>
        </w:rPr>
        <w:t>), минозит(B</w:t>
      </w:r>
      <w:r w:rsidRPr="00D72A3B">
        <w:rPr>
          <w:sz w:val="26"/>
          <w:szCs w:val="26"/>
          <w:vertAlign w:val="subscript"/>
        </w:rPr>
        <w:t>8</w:t>
      </w:r>
      <w:r w:rsidRPr="00D72A3B">
        <w:rPr>
          <w:sz w:val="26"/>
          <w:szCs w:val="26"/>
        </w:rPr>
        <w:t xml:space="preserve">), </w:t>
      </w:r>
      <w:r w:rsidRPr="00D72A3B">
        <w:rPr>
          <w:spacing w:val="-2"/>
          <w:sz w:val="26"/>
          <w:szCs w:val="26"/>
        </w:rPr>
        <w:t>цианкобаламин(B</w:t>
      </w:r>
      <w:r w:rsidRPr="00D72A3B">
        <w:rPr>
          <w:spacing w:val="-2"/>
          <w:sz w:val="26"/>
          <w:szCs w:val="26"/>
          <w:vertAlign w:val="subscript"/>
        </w:rPr>
        <w:t>12</w:t>
      </w:r>
      <w:r w:rsidRPr="00D72A3B">
        <w:rPr>
          <w:spacing w:val="-2"/>
          <w:sz w:val="26"/>
          <w:szCs w:val="26"/>
        </w:rPr>
        <w:t>).</w:t>
      </w:r>
    </w:p>
    <w:p w14:paraId="6B1E7D70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Из активного ила путем механической и термической переработки получают кормовой продукт «белвитамил» (сухой белково-витаминный ил), а также приготовляют питательные смеси из кормовых дрожжей с активным илом.</w:t>
      </w:r>
    </w:p>
    <w:p w14:paraId="0BBF0EFA" w14:textId="65392AE3" w:rsidR="00425E65" w:rsidRPr="00C65FC4" w:rsidRDefault="00A94BB2" w:rsidP="00D72A3B">
      <w:pPr>
        <w:pStyle w:val="a3"/>
        <w:spacing w:before="73" w:line="276" w:lineRule="auto"/>
        <w:ind w:left="0" w:right="-1" w:firstLine="709"/>
        <w:rPr>
          <w:sz w:val="26"/>
          <w:szCs w:val="26"/>
        </w:rPr>
      </w:pPr>
      <w:r w:rsidRPr="00C65FC4">
        <w:rPr>
          <w:sz w:val="26"/>
          <w:szCs w:val="26"/>
        </w:rPr>
        <w:t>Наиболее</w:t>
      </w:r>
      <w:r w:rsidRPr="00C65FC4">
        <w:rPr>
          <w:spacing w:val="74"/>
          <w:sz w:val="26"/>
          <w:szCs w:val="26"/>
        </w:rPr>
        <w:t xml:space="preserve"> </w:t>
      </w:r>
      <w:r w:rsidRPr="00C65FC4">
        <w:rPr>
          <w:sz w:val="26"/>
          <w:szCs w:val="26"/>
        </w:rPr>
        <w:t>эффективным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способом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обезвоживания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отходов,</w:t>
      </w:r>
      <w:r w:rsidRPr="00C65FC4">
        <w:rPr>
          <w:spacing w:val="35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образующихся</w:t>
      </w:r>
    </w:p>
    <w:p w14:paraId="3BAE45D7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16"/>
          <w:type w:val="nextColumn"/>
          <w:pgSz w:w="11900" w:h="16840"/>
          <w:pgMar w:top="1134" w:right="680" w:bottom="1418" w:left="1418" w:header="0" w:footer="366" w:gutter="0"/>
          <w:cols w:space="720"/>
        </w:sectPr>
      </w:pPr>
    </w:p>
    <w:p w14:paraId="27BA2BB7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незагнивающего и удобного для транспортировки, хранения и внесения в почву органоминерального удобрения, содержащего азот, фосфор, микроэлементы.</w:t>
      </w:r>
    </w:p>
    <w:p w14:paraId="2C2BC075" w14:textId="542173B6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</w:t>
      </w:r>
    </w:p>
    <w:p w14:paraId="25830C17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вод.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(в частности тяжелых металлов) на рост и накопление их в растениях и почве.</w:t>
      </w:r>
    </w:p>
    <w:p w14:paraId="2F73A20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Сжигание осадков производят в тех случаях, когда 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утилизация невозможна или нецелесообразна, а также если отсутствуют условия для их складирования. При сжигании объем осадков уменьшается в 80-100 раз. Дымовые газы содержат СО</w:t>
      </w:r>
      <w:r w:rsidRPr="00D72A3B">
        <w:rPr>
          <w:sz w:val="26"/>
          <w:szCs w:val="26"/>
          <w:vertAlign w:val="subscript"/>
        </w:rPr>
        <w:t>2</w:t>
      </w:r>
      <w:r w:rsidRPr="00D72A3B">
        <w:rPr>
          <w:sz w:val="26"/>
          <w:szCs w:val="26"/>
        </w:rPr>
        <w:t xml:space="preserve">, пары воды и другие компоненты. Перед сжиганием надо стремиться к уменьшению влажности осадка. Осадки сжигают в специальных </w:t>
      </w:r>
      <w:r w:rsidRPr="00D72A3B">
        <w:rPr>
          <w:spacing w:val="-2"/>
          <w:sz w:val="26"/>
          <w:szCs w:val="26"/>
        </w:rPr>
        <w:t>печах.</w:t>
      </w:r>
    </w:p>
    <w:p w14:paraId="099AE3F5" w14:textId="7EF9596D" w:rsidR="00425E65" w:rsidRPr="00D72A3B" w:rsidRDefault="00A94BB2" w:rsidP="00C65FC4">
      <w:pPr>
        <w:pStyle w:val="a3"/>
        <w:spacing w:before="7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практике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известен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способ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сжигания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активного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ила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получением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заменителей нефти и каменного угля. Подсчитано, что при сжигании 350 тыс. тонн активного ила можно получить топливо, эквивалентное 700 тыс. баррелей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выделяемая энергия расходуется на производство пара, который немедленно используется, а при переработке ила в метан требуются дополнительные капитальные затраты на его хранение.</w:t>
      </w:r>
    </w:p>
    <w:p w14:paraId="1627D844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Важное значение также имеют методы утилизации активного ила, связанные с использованием его в качестве флокулянта для сгущения суспензий, получения из активного угля адсорбента в качестве сырья для получения строй материалов и </w:t>
      </w:r>
      <w:r w:rsidRPr="00D72A3B">
        <w:rPr>
          <w:spacing w:val="-4"/>
          <w:sz w:val="26"/>
          <w:szCs w:val="26"/>
        </w:rPr>
        <w:t>т.д.</w:t>
      </w:r>
    </w:p>
    <w:p w14:paraId="11A06D4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Проведенные токсикологические исследования показали возможность переработки сырых осадков и избыточного активного ила в цементном </w:t>
      </w:r>
      <w:r w:rsidRPr="00D72A3B">
        <w:rPr>
          <w:spacing w:val="-2"/>
          <w:sz w:val="26"/>
          <w:szCs w:val="26"/>
        </w:rPr>
        <w:t>производстве.</w:t>
      </w:r>
    </w:p>
    <w:p w14:paraId="528C84E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Ежегодный прирост биомассы активного ила составляет несколько миллионов тонн. В связи с этим возникает необходимость в разработке таких способов утилизации, </w:t>
      </w:r>
      <w:r w:rsidRPr="00D72A3B">
        <w:rPr>
          <w:sz w:val="26"/>
          <w:szCs w:val="26"/>
        </w:rPr>
        <w:lastRenderedPageBreak/>
        <w:t>которые позволяют расширить спектр применения активного ила.</w:t>
      </w:r>
    </w:p>
    <w:p w14:paraId="73D3320F" w14:textId="77777777" w:rsidR="00425E65" w:rsidRPr="00D72A3B" w:rsidRDefault="00A94BB2" w:rsidP="00D72A3B">
      <w:pPr>
        <w:pStyle w:val="1"/>
        <w:spacing w:before="83" w:line="276" w:lineRule="auto"/>
        <w:ind w:left="0" w:right="-1" w:firstLine="709"/>
        <w:jc w:val="both"/>
        <w:rPr>
          <w:sz w:val="26"/>
          <w:szCs w:val="26"/>
        </w:rPr>
      </w:pPr>
      <w:bookmarkStart w:id="90" w:name="_Toc17774447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6.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ВЛОЖЕНИЯХ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bookmarkEnd w:id="90"/>
    </w:p>
    <w:p w14:paraId="083466B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Пунктом 43 «Основ ценообразования в сфере деятельности организаций коммунального комплекса», утвержденных Постановлением Правительства РФ от 14.07.2008 № 520 определен порядок определения надбавки к тарифу – «Размер надбавок к тарифам на товары и услуги организаций коммунального комплекса определяется как отношение финансовых потребностей, финансируемых за счет надбавок к тарифам на товары и услуги организаций коммунального комплекса, к расчетному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объему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реализуемых организацией коммунального комплекса товаров и услуг соответствующего вида».</w:t>
      </w:r>
    </w:p>
    <w:p w14:paraId="59C28BF4" w14:textId="3369A379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анализе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экономической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необходимо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производить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оценку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реальных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инвестиций.</w:t>
      </w:r>
    </w:p>
    <w:p w14:paraId="177FF1A6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 инвестиционных проектов на производственную деятельность предприятия. Они называются показателями производственной эффективности инвестиционных проектов.</w:t>
      </w:r>
    </w:p>
    <w:p w14:paraId="2266374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 вторую группу включены показатели, называемые показателями финансовой эффективности инвестиционных проектов.</w:t>
      </w:r>
    </w:p>
    <w:p w14:paraId="4662C38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показателей производственной, финансовой и инвестиционной эффективности инвестиционных проектов в дальнейшем называется показателями экономической эффективности.</w:t>
      </w:r>
    </w:p>
    <w:p w14:paraId="55F4091A" w14:textId="1E7D4E8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Оценка объемов капитальных вложений в строительство, реконструкцию и модернизацию объектов централизованного водоотведения производится на основании сметных стоимостей материалов и работ, составленных на основании утвержденных проектных решений, указанных в п. 4.2. Произвести оценку капитальных вложений, на момент актуализации схемы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не представляется возможным.</w:t>
      </w:r>
    </w:p>
    <w:p w14:paraId="0E0E1C57" w14:textId="35FCFDE6" w:rsidR="00425E65" w:rsidRPr="00D72A3B" w:rsidRDefault="00A94BB2" w:rsidP="00D72A3B">
      <w:pPr>
        <w:pStyle w:val="1"/>
        <w:tabs>
          <w:tab w:val="left" w:pos="3082"/>
          <w:tab w:val="left" w:pos="4061"/>
          <w:tab w:val="left" w:pos="6271"/>
          <w:tab w:val="left" w:pos="9021"/>
        </w:tabs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91" w:name="_Toc177744476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7.</w:t>
      </w:r>
      <w:r w:rsidR="00C65FC4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ЦЕЛЕВЫЕ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91"/>
    </w:p>
    <w:p w14:paraId="4E61ECA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9" w:line="276" w:lineRule="auto"/>
        <w:ind w:left="0" w:right="-1" w:firstLine="709"/>
        <w:rPr>
          <w:sz w:val="26"/>
          <w:szCs w:val="26"/>
        </w:rPr>
      </w:pPr>
      <w:bookmarkStart w:id="92" w:name="_Toc177744477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водоотведения.</w:t>
      </w:r>
      <w:bookmarkEnd w:id="92"/>
    </w:p>
    <w:p w14:paraId="1DC19618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26A7EA1E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170" w:line="276" w:lineRule="auto"/>
        <w:ind w:left="0" w:right="-1" w:firstLine="709"/>
        <w:rPr>
          <w:sz w:val="26"/>
          <w:szCs w:val="26"/>
        </w:rPr>
      </w:pPr>
      <w:bookmarkStart w:id="93" w:name="_Toc177744478"/>
      <w:r w:rsidRPr="00D72A3B">
        <w:rPr>
          <w:spacing w:val="-2"/>
          <w:sz w:val="26"/>
          <w:szCs w:val="26"/>
        </w:rPr>
        <w:t>Показатели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качества</w:t>
      </w:r>
      <w:r w:rsidRPr="00D72A3B">
        <w:rPr>
          <w:b w:val="0"/>
          <w:spacing w:val="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обслуживания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абонентов.</w:t>
      </w:r>
      <w:bookmarkEnd w:id="93"/>
    </w:p>
    <w:p w14:paraId="12CD3ABF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обслуживания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66536D8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170" w:line="276" w:lineRule="auto"/>
        <w:ind w:left="0" w:right="-1" w:firstLine="709"/>
        <w:rPr>
          <w:sz w:val="26"/>
          <w:szCs w:val="26"/>
        </w:rPr>
      </w:pPr>
      <w:bookmarkStart w:id="94" w:name="_Toc177744479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воды.</w:t>
      </w:r>
      <w:bookmarkEnd w:id="94"/>
    </w:p>
    <w:p w14:paraId="299EB4F5" w14:textId="756C3E65" w:rsidR="00425E65" w:rsidRPr="00D72A3B" w:rsidRDefault="00A94BB2" w:rsidP="00D72A3B">
      <w:pPr>
        <w:pStyle w:val="a3"/>
        <w:tabs>
          <w:tab w:val="left" w:pos="2796"/>
          <w:tab w:val="left" w:pos="4047"/>
          <w:tab w:val="left" w:pos="5232"/>
          <w:tab w:val="left" w:pos="6058"/>
          <w:tab w:val="left" w:pos="7853"/>
          <w:tab w:val="left" w:pos="8208"/>
          <w:tab w:val="left" w:pos="9077"/>
        </w:tabs>
        <w:spacing w:before="15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качества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очистки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C65FC4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отсутствуют,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в</w:t>
      </w:r>
      <w:r w:rsidR="00C65FC4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связи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отсутствием </w:t>
      </w:r>
      <w:r w:rsidRPr="00D72A3B">
        <w:rPr>
          <w:sz w:val="26"/>
          <w:szCs w:val="26"/>
        </w:rPr>
        <w:t xml:space="preserve">очистных </w:t>
      </w:r>
      <w:r w:rsidRPr="00D72A3B">
        <w:rPr>
          <w:sz w:val="26"/>
          <w:szCs w:val="26"/>
        </w:rPr>
        <w:lastRenderedPageBreak/>
        <w:t xml:space="preserve">сооружений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4890E2B6" w14:textId="0D729A46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963"/>
          <w:tab w:val="left" w:pos="3857"/>
          <w:tab w:val="left" w:pos="6235"/>
          <w:tab w:val="left" w:pos="8547"/>
          <w:tab w:val="left" w:pos="10073"/>
        </w:tabs>
        <w:spacing w:before="4" w:line="276" w:lineRule="auto"/>
        <w:ind w:left="0" w:right="-1" w:firstLine="709"/>
        <w:rPr>
          <w:sz w:val="26"/>
          <w:szCs w:val="26"/>
        </w:rPr>
      </w:pPr>
      <w:bookmarkStart w:id="95" w:name="_Toc177744480"/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эффективности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использования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при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вод.</w:t>
      </w:r>
      <w:bookmarkEnd w:id="95"/>
    </w:p>
    <w:p w14:paraId="7956336F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 эффективности использования ресурсов при транспортировке сточных вод отсутствуют.</w:t>
      </w:r>
    </w:p>
    <w:p w14:paraId="035F9F96" w14:textId="77777777" w:rsidR="00C65FC4" w:rsidRDefault="00A94BB2" w:rsidP="00C65FC4">
      <w:pPr>
        <w:pStyle w:val="2"/>
        <w:numPr>
          <w:ilvl w:val="1"/>
          <w:numId w:val="4"/>
        </w:numPr>
        <w:tabs>
          <w:tab w:val="left" w:pos="1839"/>
          <w:tab w:val="left" w:pos="3826"/>
          <w:tab w:val="left" w:pos="4757"/>
          <w:tab w:val="left" w:pos="6497"/>
          <w:tab w:val="left" w:pos="8460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96" w:name="_Toc177744481"/>
      <w:r w:rsidRPr="00C65FC4">
        <w:rPr>
          <w:spacing w:val="-2"/>
          <w:sz w:val="26"/>
          <w:szCs w:val="26"/>
        </w:rPr>
        <w:t>Соотношение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4"/>
          <w:sz w:val="26"/>
          <w:szCs w:val="26"/>
        </w:rPr>
        <w:t>цены</w:t>
      </w:r>
      <w:r w:rsidR="00C65FC4">
        <w:rPr>
          <w:spacing w:val="-4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реализации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мероприятий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инвестиционной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программы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их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эффективности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–</w:t>
      </w:r>
      <w:r w:rsidRP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улучшение</w:t>
      </w:r>
      <w:r w:rsidRPr="00C65FC4">
        <w:rPr>
          <w:spacing w:val="-4"/>
          <w:sz w:val="26"/>
          <w:szCs w:val="26"/>
        </w:rPr>
        <w:t xml:space="preserve"> </w:t>
      </w:r>
      <w:r w:rsidRPr="00C65FC4">
        <w:rPr>
          <w:sz w:val="26"/>
          <w:szCs w:val="26"/>
        </w:rPr>
        <w:t>качества</w:t>
      </w:r>
      <w:r w:rsidRPr="00C65FC4">
        <w:rPr>
          <w:spacing w:val="-3"/>
          <w:sz w:val="26"/>
          <w:szCs w:val="26"/>
        </w:rPr>
        <w:t xml:space="preserve"> </w:t>
      </w:r>
      <w:r w:rsidRPr="00C65FC4">
        <w:rPr>
          <w:sz w:val="26"/>
          <w:szCs w:val="26"/>
        </w:rPr>
        <w:t>очистки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сточных</w:t>
      </w:r>
      <w:r w:rsidRPr="00C65FC4">
        <w:rPr>
          <w:spacing w:val="-3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вод.</w:t>
      </w:r>
      <w:bookmarkEnd w:id="96"/>
      <w:r w:rsidRPr="00C65FC4">
        <w:rPr>
          <w:sz w:val="26"/>
          <w:szCs w:val="26"/>
        </w:rPr>
        <w:t xml:space="preserve"> </w:t>
      </w:r>
    </w:p>
    <w:p w14:paraId="3FCB4B60" w14:textId="08183EC8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C65FC4">
        <w:rPr>
          <w:sz w:val="26"/>
          <w:szCs w:val="26"/>
        </w:rPr>
        <w:t>В связи с отсутствием инвестиционной программы соотношение цены реализации мероприятий инвестиционной программы и их эффективности не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представляется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возможным.</w:t>
      </w:r>
    </w:p>
    <w:p w14:paraId="7517860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40"/>
        </w:tabs>
        <w:spacing w:before="155" w:line="276" w:lineRule="auto"/>
        <w:ind w:left="0" w:right="-1" w:firstLine="709"/>
        <w:rPr>
          <w:sz w:val="26"/>
          <w:szCs w:val="26"/>
        </w:rPr>
      </w:pPr>
      <w:bookmarkStart w:id="97" w:name="_Toc177744482"/>
      <w:r w:rsidRPr="00D72A3B">
        <w:rPr>
          <w:sz w:val="26"/>
          <w:szCs w:val="26"/>
        </w:rPr>
        <w:t>Показатели,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исполнительной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власти,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выработке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политики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нормативно-правовому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регулированию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жилищно-коммунального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хозяйства.</w:t>
      </w:r>
      <w:bookmarkEnd w:id="97"/>
    </w:p>
    <w:p w14:paraId="227E9B4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показателях,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хозяйства, не предоставлена.</w:t>
      </w:r>
    </w:p>
    <w:p w14:paraId="6E18DF77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98" w:name="_Toc177744483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8.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СЛУЧАЕ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ВВЫЯВЛЕНИЯ)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УПОЛНОМОЧЕННЫХ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ЭКСПЛУАТАЦИЮ</w:t>
      </w:r>
      <w:bookmarkEnd w:id="98"/>
    </w:p>
    <w:p w14:paraId="177BB241" w14:textId="7781F4DE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Согласно пункт 5 статьи 8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 органом местного самоуправления поселения, городского округа передаточного акта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 до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признания на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такие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объекты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права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собственности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или</w:t>
      </w:r>
      <w:r w:rsidR="00C65FC4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7F72363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Принятие на учет бесхозяйных водоотводящих сетей (водоотводящих сетей, не </w:t>
      </w:r>
      <w:r w:rsidRPr="00D72A3B">
        <w:rPr>
          <w:sz w:val="26"/>
          <w:szCs w:val="26"/>
        </w:rPr>
        <w:lastRenderedPageBreak/>
        <w:t>имеющих эксплуатирующей организации) осуществляется на основании постановления Правительства РФ от 17.09.2003г. № 580.</w:t>
      </w:r>
    </w:p>
    <w:p w14:paraId="5B96A43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основании статьи 225 Гражданского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кодекса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РФ,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истечении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3D26895A" w14:textId="1D15E3DC" w:rsidR="00C65FC4" w:rsidRDefault="00A94BB2" w:rsidP="00D72A3B">
      <w:pPr>
        <w:pStyle w:val="a3"/>
        <w:spacing w:line="276" w:lineRule="auto"/>
        <w:ind w:left="0" w:right="-1" w:firstLine="709"/>
        <w:rPr>
          <w:spacing w:val="-5"/>
          <w:sz w:val="26"/>
          <w:szCs w:val="26"/>
        </w:rPr>
      </w:pPr>
      <w:r w:rsidRPr="00D72A3B">
        <w:rPr>
          <w:sz w:val="26"/>
          <w:szCs w:val="26"/>
        </w:rPr>
        <w:t>Перечень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Приложении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1.</w:t>
      </w:r>
    </w:p>
    <w:p w14:paraId="6BD32997" w14:textId="77777777" w:rsidR="00C65FC4" w:rsidRDefault="00C65FC4">
      <w:pPr>
        <w:rPr>
          <w:spacing w:val="-5"/>
          <w:sz w:val="26"/>
          <w:szCs w:val="26"/>
        </w:rPr>
      </w:pPr>
      <w:r>
        <w:rPr>
          <w:spacing w:val="-5"/>
          <w:sz w:val="26"/>
          <w:szCs w:val="26"/>
        </w:rPr>
        <w:br w:type="page"/>
      </w:r>
    </w:p>
    <w:p w14:paraId="0A702474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99" w:name="_Toc177744484"/>
      <w:r w:rsidRPr="00D72A3B">
        <w:rPr>
          <w:spacing w:val="-2"/>
          <w:sz w:val="26"/>
          <w:szCs w:val="26"/>
        </w:rPr>
        <w:lastRenderedPageBreak/>
        <w:t>ЗАКЛЮЧЕНИЕ</w:t>
      </w:r>
      <w:bookmarkEnd w:id="99"/>
    </w:p>
    <w:p w14:paraId="0B33390E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государственной стратегии Российской Федерации четко определена рациональная область применения централизованных и нецентрализованных систем водоснабжения и водоотведения. В городах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канализации. При сравнительной оценке водообеспечивающей и водоотводящей безопасности функционирования централизованных и децентрализованных систем необходимо учитывать следующие факторы:</w:t>
      </w:r>
    </w:p>
    <w:p w14:paraId="4720896E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58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крупные источники, такие как центральные водозаборные сооружения, могут обеспечивать водой должного качества и в необходимом объеме всех потребителей без снижения показателей качества;</w:t>
      </w:r>
    </w:p>
    <w:p w14:paraId="46451568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4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крупные источники, такие как центральные очистные сооружения канализации, могут обеспечивать очистку стоков до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необходимых показателей для сброса в водный объект без оказания вредного воздействия на окружающую </w:t>
      </w:r>
      <w:r w:rsidRPr="00D72A3B">
        <w:rPr>
          <w:spacing w:val="-2"/>
          <w:sz w:val="26"/>
          <w:szCs w:val="26"/>
        </w:rPr>
        <w:t>среду;</w:t>
      </w:r>
    </w:p>
    <w:p w14:paraId="63530574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3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степень надежности работы центральных водозаборных сооружений и станций очистки сточных вод обеспечивается 100% резервированием и возможностью увеличения производительности за счет наличия резервных </w:t>
      </w:r>
      <w:r w:rsidRPr="00D72A3B">
        <w:rPr>
          <w:spacing w:val="-2"/>
          <w:sz w:val="26"/>
          <w:szCs w:val="26"/>
        </w:rPr>
        <w:t>мощностей;</w:t>
      </w:r>
    </w:p>
    <w:p w14:paraId="676B187E" w14:textId="1D97A477" w:rsidR="00425E65" w:rsidRPr="00C65FC4" w:rsidRDefault="00A94BB2" w:rsidP="00C65FC4">
      <w:pPr>
        <w:pStyle w:val="a4"/>
        <w:numPr>
          <w:ilvl w:val="0"/>
          <w:numId w:val="3"/>
        </w:numPr>
        <w:tabs>
          <w:tab w:val="left" w:pos="1454"/>
        </w:tabs>
        <w:spacing w:line="276" w:lineRule="auto"/>
        <w:ind w:left="0" w:firstLine="709"/>
        <w:rPr>
          <w:sz w:val="26"/>
          <w:szCs w:val="26"/>
        </w:rPr>
      </w:pPr>
      <w:r w:rsidRPr="00C65FC4">
        <w:rPr>
          <w:sz w:val="26"/>
          <w:szCs w:val="26"/>
        </w:rPr>
        <w:t>малые</w:t>
      </w:r>
      <w:r w:rsidRPr="00C65FC4">
        <w:rPr>
          <w:spacing w:val="45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автономные</w:t>
      </w:r>
      <w:r w:rsidRPr="00C65FC4">
        <w:rPr>
          <w:spacing w:val="79"/>
          <w:sz w:val="26"/>
          <w:szCs w:val="26"/>
        </w:rPr>
        <w:t xml:space="preserve"> </w:t>
      </w:r>
      <w:r w:rsidRPr="00C65FC4">
        <w:rPr>
          <w:sz w:val="26"/>
          <w:szCs w:val="26"/>
        </w:rPr>
        <w:t>источники</w:t>
      </w:r>
      <w:r w:rsidRPr="00C65FC4">
        <w:rPr>
          <w:spacing w:val="49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воды</w:t>
      </w:r>
      <w:r w:rsidRPr="00C65FC4">
        <w:rPr>
          <w:spacing w:val="48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(водозаборные</w:t>
      </w:r>
      <w:r w:rsidRPr="00C65FC4">
        <w:rPr>
          <w:spacing w:val="47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скважины,</w:t>
      </w:r>
      <w:r w:rsidRPr="00C65FC4">
        <w:rPr>
          <w:spacing w:val="47"/>
          <w:w w:val="150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колонки,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колодцы), работают в условиях, когда вода имеет показатели пригодные для хозяйственно-питьевых нужд, при изменении качественных характеристик подаваемой воды, на малых источниках нет возможности контроля качества подаваемой воды, что уменьшает надежность водоснабжения и создает непосредственную угрозу здоровью и жизни людей;</w:t>
      </w:r>
    </w:p>
    <w:p w14:paraId="12979688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0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малые автономные накопители сточных вод (септики) обеспечивают необходимые функции по накоплению сточной жидкости, но вследствие отсутствия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конструкций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течении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времени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теряют</w:t>
      </w:r>
    </w:p>
    <w:p w14:paraId="5C76A371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герметичность, и оказывают негативное влияние водоносные горизонты и окружающую среду.</w:t>
      </w:r>
    </w:p>
    <w:p w14:paraId="4E68FD31" w14:textId="4E4F856D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 целью выявления реального дефицита между мощностями по подаче воды и подключëнными нагрузками потребителей, проведен анализ работы систем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2CC62428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Для выполнения анализа работы систем водоснабжения были систематизированы и обработаны результаты подачи воды от всех источников забора и подачи воды, выполнен анализ работы каждой 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систем водоснабжения от </w:t>
      </w:r>
      <w:r w:rsidRPr="00D72A3B">
        <w:rPr>
          <w:spacing w:val="-2"/>
          <w:sz w:val="26"/>
          <w:szCs w:val="26"/>
        </w:rPr>
        <w:t>нормативных.</w:t>
      </w:r>
    </w:p>
    <w:p w14:paraId="4865E6D3" w14:textId="26CB500F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ходе разработки схемы водоснабжения и водоотведения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был выполнен расчет требуемых мощностей водозаборных сооружений и очистных сооружений канализации.</w:t>
      </w:r>
    </w:p>
    <w:p w14:paraId="085513C2" w14:textId="4EB706FB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Развитие водоснабжения и водоотведения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до 203</w:t>
      </w:r>
      <w:r w:rsidR="00C65FC4">
        <w:rPr>
          <w:sz w:val="26"/>
          <w:szCs w:val="26"/>
        </w:rPr>
        <w:t>4</w:t>
      </w:r>
      <w:r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lastRenderedPageBreak/>
        <w:t>года предполагается базировать:</w:t>
      </w:r>
    </w:p>
    <w:p w14:paraId="42E3AA8E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водоснабжения;</w:t>
      </w:r>
    </w:p>
    <w:p w14:paraId="3312E274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0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проектировании и строительстве новых магистральных водопроводных сетей от г. Красноярска;</w:t>
      </w:r>
    </w:p>
    <w:p w14:paraId="76863FF3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проектировании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водоотведения;</w:t>
      </w:r>
    </w:p>
    <w:p w14:paraId="175035E1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проектировании и строительстве очистных сооружений в п. Элита и в мкр. Видный п. Элита.</w:t>
      </w:r>
    </w:p>
    <w:p w14:paraId="18C12749" w14:textId="64358E32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При</w:t>
      </w:r>
      <w:r w:rsidRPr="00D72A3B">
        <w:rPr>
          <w:spacing w:val="2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проведении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2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восстановлению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полноценной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работы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можно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получить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450CCBB3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Технологические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16EF6400" w14:textId="457DB6D4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572"/>
          <w:tab w:val="left" w:pos="3343"/>
          <w:tab w:val="left" w:pos="5249"/>
          <w:tab w:val="left" w:pos="6533"/>
          <w:tab w:val="left" w:pos="855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</w:t>
      </w:r>
      <w:r w:rsidR="00A94BB2" w:rsidRPr="00D72A3B">
        <w:rPr>
          <w:spacing w:val="-2"/>
          <w:sz w:val="26"/>
          <w:szCs w:val="26"/>
        </w:rPr>
        <w:t>беспечение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устойчивости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системы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коммунальной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инфраструктуры поселения;</w:t>
      </w:r>
    </w:p>
    <w:p w14:paraId="78DC22E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43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создание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инфраструктуры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имеющей необходимые резервы для перспективного развития;</w:t>
      </w:r>
    </w:p>
    <w:p w14:paraId="3033B5A9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внедрение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энергосберегающих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технологий;</w:t>
      </w:r>
    </w:p>
    <w:p w14:paraId="4ACCE1A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снижение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30F95B32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4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снижение негативного воздействия на окружающую среду и здоровье </w:t>
      </w:r>
      <w:r w:rsidRPr="00D72A3B">
        <w:rPr>
          <w:spacing w:val="-2"/>
          <w:sz w:val="26"/>
          <w:szCs w:val="26"/>
        </w:rPr>
        <w:t>человека.</w:t>
      </w:r>
    </w:p>
    <w:p w14:paraId="692C6859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Социальные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67AC20B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рациональное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природных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516F9BB1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повышение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предоставления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коммунальных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услуг.</w:t>
      </w:r>
    </w:p>
    <w:p w14:paraId="41B4AA45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Экономические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4AF4F228" w14:textId="29506DDE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517"/>
          <w:tab w:val="left" w:pos="2829"/>
          <w:tab w:val="left" w:pos="4097"/>
          <w:tab w:val="left" w:pos="6063"/>
          <w:tab w:val="left" w:pos="8273"/>
          <w:tab w:val="left" w:pos="8623"/>
          <w:tab w:val="left" w:pos="1042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</w:t>
      </w:r>
      <w:r w:rsidR="00A94BB2" w:rsidRPr="00D72A3B">
        <w:rPr>
          <w:spacing w:val="-2"/>
          <w:sz w:val="26"/>
          <w:szCs w:val="26"/>
        </w:rPr>
        <w:t>лановое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развитие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коммунальной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инфраструктуры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10"/>
          <w:sz w:val="26"/>
          <w:szCs w:val="26"/>
        </w:rPr>
        <w:t>в</w:t>
      </w:r>
      <w:r>
        <w:rPr>
          <w:spacing w:val="-10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соответствии</w:t>
      </w:r>
      <w:r w:rsidR="00A94BB2" w:rsidRPr="00D72A3B">
        <w:rPr>
          <w:sz w:val="26"/>
          <w:szCs w:val="26"/>
        </w:rPr>
        <w:tab/>
      </w:r>
      <w:r w:rsidR="00A94BB2" w:rsidRPr="00D72A3B">
        <w:rPr>
          <w:spacing w:val="-10"/>
          <w:sz w:val="26"/>
          <w:szCs w:val="26"/>
        </w:rPr>
        <w:t xml:space="preserve">с </w:t>
      </w:r>
      <w:r w:rsidR="00A94BB2" w:rsidRPr="00D72A3B">
        <w:rPr>
          <w:sz w:val="26"/>
          <w:szCs w:val="26"/>
        </w:rPr>
        <w:t>документами территориального планирования развития поселения;</w:t>
      </w:r>
    </w:p>
    <w:p w14:paraId="31FAC13F" w14:textId="50FC6551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637"/>
          <w:tab w:val="left" w:pos="3343"/>
          <w:tab w:val="left" w:pos="5664"/>
          <w:tab w:val="left" w:pos="8304"/>
          <w:tab w:val="left" w:pos="906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</w:t>
      </w:r>
      <w:r w:rsidR="00A94BB2" w:rsidRPr="00D72A3B">
        <w:rPr>
          <w:spacing w:val="-2"/>
          <w:sz w:val="26"/>
          <w:szCs w:val="26"/>
        </w:rPr>
        <w:t>овышение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инвестиционной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привлекательности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4"/>
          <w:sz w:val="26"/>
          <w:szCs w:val="26"/>
        </w:rPr>
        <w:t>для</w:t>
      </w:r>
      <w:r>
        <w:rPr>
          <w:spacing w:val="-4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 xml:space="preserve">организаций </w:t>
      </w:r>
      <w:r w:rsidR="00A94BB2" w:rsidRPr="00D72A3B">
        <w:rPr>
          <w:sz w:val="26"/>
          <w:szCs w:val="26"/>
        </w:rPr>
        <w:t>коммунального комплекса поселения.</w:t>
      </w:r>
    </w:p>
    <w:p w14:paraId="27A004AA" w14:textId="415A77DA" w:rsidR="00C65FC4" w:rsidRDefault="00A94BB2" w:rsidP="00C65FC4">
      <w:pPr>
        <w:pStyle w:val="a3"/>
        <w:tabs>
          <w:tab w:val="left" w:pos="3163"/>
          <w:tab w:val="left" w:pos="4080"/>
          <w:tab w:val="left" w:pos="6159"/>
          <w:tab w:val="left" w:pos="6538"/>
          <w:tab w:val="left" w:pos="8527"/>
          <w:tab w:val="left" w:pos="942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Разработанная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схема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C65FC4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будет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ежегодно </w:t>
      </w:r>
      <w:r w:rsidRPr="00D72A3B">
        <w:rPr>
          <w:sz w:val="26"/>
          <w:szCs w:val="26"/>
        </w:rPr>
        <w:t>актуализироваться и один раз в пять лет корректироваться.</w:t>
      </w:r>
      <w:r w:rsidR="00C65FC4">
        <w:rPr>
          <w:sz w:val="26"/>
          <w:szCs w:val="26"/>
        </w:rPr>
        <w:t xml:space="preserve"> </w:t>
      </w:r>
    </w:p>
    <w:p w14:paraId="61A8E4E5" w14:textId="77777777" w:rsidR="00C65FC4" w:rsidRDefault="00C65FC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EC18C91" w14:textId="40DFB829" w:rsidR="00425E65" w:rsidRPr="00D72A3B" w:rsidRDefault="00A94BB2" w:rsidP="00C65FC4">
      <w:pPr>
        <w:pStyle w:val="a3"/>
        <w:tabs>
          <w:tab w:val="left" w:pos="3163"/>
          <w:tab w:val="left" w:pos="4080"/>
          <w:tab w:val="left" w:pos="6159"/>
          <w:tab w:val="left" w:pos="6538"/>
          <w:tab w:val="left" w:pos="8527"/>
          <w:tab w:val="left" w:pos="9425"/>
        </w:tabs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Приложение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1</w:t>
      </w:r>
    </w:p>
    <w:p w14:paraId="523A5876" w14:textId="396896CC" w:rsidR="00425E65" w:rsidRPr="00D72A3B" w:rsidRDefault="00A94BB2" w:rsidP="00D72A3B">
      <w:pPr>
        <w:pStyle w:val="2"/>
        <w:spacing w:before="4" w:after="2" w:line="276" w:lineRule="auto"/>
        <w:ind w:left="0" w:right="-1" w:firstLine="709"/>
        <w:jc w:val="left"/>
        <w:rPr>
          <w:sz w:val="26"/>
          <w:szCs w:val="26"/>
        </w:rPr>
      </w:pPr>
      <w:bookmarkStart w:id="100" w:name="_Toc177744485"/>
      <w:r w:rsidRPr="00D72A3B">
        <w:rPr>
          <w:sz w:val="26"/>
          <w:szCs w:val="26"/>
        </w:rPr>
        <w:t>Бесхозяйные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b w:val="0"/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bookmarkEnd w:id="100"/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135"/>
        <w:gridCol w:w="4111"/>
      </w:tblGrid>
      <w:tr w:rsidR="00425E65" w:rsidRPr="00C65FC4" w14:paraId="1D952A3E" w14:textId="77777777" w:rsidTr="00C65FC4">
        <w:trPr>
          <w:trHeight w:val="1516"/>
        </w:trPr>
        <w:tc>
          <w:tcPr>
            <w:tcW w:w="677" w:type="dxa"/>
            <w:vAlign w:val="center"/>
          </w:tcPr>
          <w:p w14:paraId="2360932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№ п/п</w:t>
            </w:r>
          </w:p>
        </w:tc>
        <w:tc>
          <w:tcPr>
            <w:tcW w:w="5135" w:type="dxa"/>
            <w:vAlign w:val="center"/>
          </w:tcPr>
          <w:p w14:paraId="6353FD17" w14:textId="77777777" w:rsidR="00425E65" w:rsidRPr="00C65FC4" w:rsidRDefault="00A94BB2" w:rsidP="00C65FC4">
            <w:pPr>
              <w:ind w:left="176"/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участка бесхозяйной сети, место нахождения</w:t>
            </w:r>
          </w:p>
        </w:tc>
        <w:tc>
          <w:tcPr>
            <w:tcW w:w="4111" w:type="dxa"/>
            <w:vAlign w:val="center"/>
          </w:tcPr>
          <w:p w14:paraId="2821390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Протяженность (метров), диаметр условного прохода (мм), материал, кол-во колодцев (шт)</w:t>
            </w:r>
          </w:p>
        </w:tc>
      </w:tr>
      <w:tr w:rsidR="00425E65" w:rsidRPr="00C65FC4" w14:paraId="5AF986F6" w14:textId="77777777" w:rsidTr="00C65FC4">
        <w:trPr>
          <w:trHeight w:val="3671"/>
        </w:trPr>
        <w:tc>
          <w:tcPr>
            <w:tcW w:w="677" w:type="dxa"/>
            <w:vAlign w:val="center"/>
          </w:tcPr>
          <w:p w14:paraId="7E82538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</w:t>
            </w:r>
          </w:p>
        </w:tc>
        <w:tc>
          <w:tcPr>
            <w:tcW w:w="5135" w:type="dxa"/>
            <w:vAlign w:val="center"/>
          </w:tcPr>
          <w:p w14:paraId="68CC4FEA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Сети водоснабжения расположенные по адресу: Красноярский край, Емельяновский район, д. Минино ул. Вишневая, ул. Внуковых, ул. Долинная, ул.</w:t>
            </w:r>
          </w:p>
          <w:p w14:paraId="0122C26A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Жукова, ул. Западная, ул. Зимняя, ул. Красноярская, ул. Луговая, ул. Медицинская, ул. Мининская, ул.</w:t>
            </w:r>
          </w:p>
          <w:p w14:paraId="2D892065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Озерная, пер. Осенний, ул. Полевая, ул. Пушкинская, ул. Сибирская, ул. Совхозная, ул. Солнечная, ул.</w:t>
            </w:r>
          </w:p>
          <w:p w14:paraId="00AC8BE7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Степная, ул. Строительная, ул. Трактовая, ул. Цветочная, ул. Южная, ул. Яблоневая, ул. Юбилейная</w:t>
            </w:r>
          </w:p>
          <w:p w14:paraId="767FC74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от ВК-116 до ВК-131</w:t>
            </w:r>
          </w:p>
        </w:tc>
        <w:tc>
          <w:tcPr>
            <w:tcW w:w="4111" w:type="dxa"/>
            <w:vAlign w:val="center"/>
          </w:tcPr>
          <w:p w14:paraId="1F0D441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Общая протяженность сетей – 14137 м. Диаметры и протяженность отдельных участков</w:t>
            </w:r>
            <w:r w:rsidRPr="00C65FC4">
              <w:rPr>
                <w:sz w:val="24"/>
                <w:szCs w:val="24"/>
              </w:rPr>
              <w:tab/>
              <w:t>сетей,</w:t>
            </w:r>
            <w:r w:rsidRPr="00C65FC4">
              <w:rPr>
                <w:sz w:val="24"/>
                <w:szCs w:val="24"/>
              </w:rPr>
              <w:tab/>
              <w:t>определены принципиальной схемой сетей водоснабжения д. Минино, материал сетей водоснабжения – ПНД. Количество колодцев – 321 шт.</w:t>
            </w:r>
          </w:p>
        </w:tc>
      </w:tr>
      <w:tr w:rsidR="00425E65" w:rsidRPr="00C65FC4" w14:paraId="2F075268" w14:textId="77777777" w:rsidTr="00C65FC4">
        <w:trPr>
          <w:trHeight w:val="2913"/>
        </w:trPr>
        <w:tc>
          <w:tcPr>
            <w:tcW w:w="677" w:type="dxa"/>
            <w:vAlign w:val="center"/>
          </w:tcPr>
          <w:p w14:paraId="31BB611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</w:t>
            </w:r>
          </w:p>
        </w:tc>
        <w:tc>
          <w:tcPr>
            <w:tcW w:w="5135" w:type="dxa"/>
            <w:vAlign w:val="center"/>
          </w:tcPr>
          <w:p w14:paraId="7C885B0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Сети водоснабжения расположенные по адресу: Красноярский край, Емельяновский район, д.</w:t>
            </w:r>
          </w:p>
          <w:p w14:paraId="16196481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Бугачево: ул. Восточная, ул. Дорожная, ул. Заречная, ул. Зеленая, пер. Клубный, ул. Лермонтова, ул.</w:t>
            </w:r>
          </w:p>
          <w:p w14:paraId="673162A2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Ломоносова, пер. Медицинский, ул. Молодежная, ул. Озерная, ул. Полевая, ул. Совхозная, ул. Суворова, ул. Цветочная, ул. Центральная, ул. Школьная, пер.</w:t>
            </w:r>
          </w:p>
          <w:p w14:paraId="6CA1BC6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Школьный, ул. Южная, ул. Юности, ул. Хабаровская.</w:t>
            </w:r>
          </w:p>
        </w:tc>
        <w:tc>
          <w:tcPr>
            <w:tcW w:w="4111" w:type="dxa"/>
            <w:vAlign w:val="center"/>
          </w:tcPr>
          <w:p w14:paraId="13C6070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Общая протяженность сетей - 10815 м. Диаметры и протяженность отдельных участков сетей, определены в принципиальной схеме сетей водоснабжения д. Бугачево. Материал сетей водоснабжения – ПНД. Количество колодцев 126 шт.</w:t>
            </w:r>
          </w:p>
        </w:tc>
      </w:tr>
      <w:tr w:rsidR="00425E65" w:rsidRPr="00C65FC4" w14:paraId="4EC12E74" w14:textId="77777777" w:rsidTr="00C65FC4">
        <w:trPr>
          <w:trHeight w:val="1514"/>
        </w:trPr>
        <w:tc>
          <w:tcPr>
            <w:tcW w:w="677" w:type="dxa"/>
            <w:vAlign w:val="center"/>
          </w:tcPr>
          <w:p w14:paraId="46F13D9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</w:t>
            </w:r>
          </w:p>
        </w:tc>
        <w:tc>
          <w:tcPr>
            <w:tcW w:w="5135" w:type="dxa"/>
            <w:vAlign w:val="center"/>
          </w:tcPr>
          <w:p w14:paraId="2FD4B395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1 очередь, расположенные по адресу: Красноярский край, Емельяновский район, п. Элита, ул. Дорожная</w:t>
            </w:r>
          </w:p>
        </w:tc>
        <w:tc>
          <w:tcPr>
            <w:tcW w:w="4111" w:type="dxa"/>
            <w:vAlign w:val="center"/>
          </w:tcPr>
          <w:p w14:paraId="0DFA19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– 1.731 км. диаметры труб 160, 225, 280 мм</w:t>
            </w:r>
          </w:p>
        </w:tc>
      </w:tr>
      <w:tr w:rsidR="00425E65" w:rsidRPr="00C65FC4" w14:paraId="68E0BCB4" w14:textId="77777777" w:rsidTr="00C65FC4">
        <w:trPr>
          <w:trHeight w:val="1516"/>
        </w:trPr>
        <w:tc>
          <w:tcPr>
            <w:tcW w:w="677" w:type="dxa"/>
            <w:vAlign w:val="center"/>
          </w:tcPr>
          <w:p w14:paraId="641FE91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4</w:t>
            </w:r>
          </w:p>
        </w:tc>
        <w:tc>
          <w:tcPr>
            <w:tcW w:w="5135" w:type="dxa"/>
            <w:vAlign w:val="center"/>
          </w:tcPr>
          <w:p w14:paraId="373CEB3F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2 очередь, расположенные по адресу: Красноярский край, Емельяновский район, п.Элита, ул. Нагорная,</w:t>
            </w:r>
          </w:p>
          <w:p w14:paraId="3719A0F6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Широкая, Сибирский тракт, пер. Грибной</w:t>
            </w:r>
          </w:p>
        </w:tc>
        <w:tc>
          <w:tcPr>
            <w:tcW w:w="4111" w:type="dxa"/>
            <w:vAlign w:val="center"/>
          </w:tcPr>
          <w:p w14:paraId="6D40C55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– 2231.0 м, диаметры труб 160, 225, 280 мм</w:t>
            </w:r>
          </w:p>
        </w:tc>
      </w:tr>
      <w:tr w:rsidR="00425E65" w:rsidRPr="00C65FC4" w14:paraId="23445789" w14:textId="77777777" w:rsidTr="00C65FC4">
        <w:trPr>
          <w:trHeight w:val="1518"/>
        </w:trPr>
        <w:tc>
          <w:tcPr>
            <w:tcW w:w="677" w:type="dxa"/>
            <w:vAlign w:val="center"/>
          </w:tcPr>
          <w:p w14:paraId="10B4348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5</w:t>
            </w:r>
          </w:p>
        </w:tc>
        <w:tc>
          <w:tcPr>
            <w:tcW w:w="5135" w:type="dxa"/>
            <w:vAlign w:val="center"/>
          </w:tcPr>
          <w:p w14:paraId="6C4F4760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3 очередь, расположенные по адресу: Красноярский край, Емельяновский район, п.Элита, ул. Дорожная, ул.</w:t>
            </w:r>
          </w:p>
          <w:p w14:paraId="38721A26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Центральная, ул. Тихая</w:t>
            </w:r>
          </w:p>
        </w:tc>
        <w:tc>
          <w:tcPr>
            <w:tcW w:w="4111" w:type="dxa"/>
            <w:vAlign w:val="center"/>
          </w:tcPr>
          <w:p w14:paraId="0C61E96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- 4801.0 м, диаметры труб 160, 225, 280 мм</w:t>
            </w:r>
          </w:p>
        </w:tc>
      </w:tr>
    </w:tbl>
    <w:p w14:paraId="0FDED5F3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66" w:gutter="0"/>
          <w:cols w:space="720"/>
        </w:sectPr>
      </w:pPr>
    </w:p>
    <w:p w14:paraId="72C28113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1200" behindDoc="0" locked="0" layoutInCell="1" allowOverlap="1" wp14:anchorId="29B7825A" wp14:editId="00107F28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0693400" cy="867409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867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E9FC7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18"/>
          <w:type w:val="nextColumn"/>
          <w:pgSz w:w="16840" w:h="13660" w:orient="landscape"/>
          <w:pgMar w:top="1134" w:right="680" w:bottom="1418" w:left="1418" w:header="0" w:footer="0" w:gutter="0"/>
          <w:cols w:space="720"/>
        </w:sectPr>
      </w:pPr>
    </w:p>
    <w:p w14:paraId="39A4621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13EAC773" wp14:editId="30F236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7700" cy="106933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41386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0"/>
          <w:type w:val="nextColumn"/>
          <w:pgSz w:w="11020" w:h="16840"/>
          <w:pgMar w:top="1134" w:right="680" w:bottom="1418" w:left="1418" w:header="0" w:footer="0" w:gutter="0"/>
          <w:cols w:space="720"/>
        </w:sectPr>
      </w:pPr>
    </w:p>
    <w:p w14:paraId="1E7DEF99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2224" behindDoc="0" locked="0" layoutInCell="1" allowOverlap="1" wp14:anchorId="572D74E4" wp14:editId="05EA20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5789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5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D740E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2"/>
          <w:type w:val="nextColumn"/>
          <w:pgSz w:w="16840" w:h="9540" w:orient="landscape"/>
          <w:pgMar w:top="1134" w:right="680" w:bottom="1418" w:left="1418" w:header="0" w:footer="0" w:gutter="0"/>
          <w:cols w:space="720"/>
        </w:sectPr>
      </w:pPr>
    </w:p>
    <w:p w14:paraId="7C3A351E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2736" behindDoc="0" locked="0" layoutInCell="1" allowOverlap="1" wp14:anchorId="01E7E827" wp14:editId="38C1D04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93400" cy="534669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34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4BFA6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4"/>
          <w:type w:val="nextColumn"/>
          <w:pgSz w:w="16840" w:h="8420" w:orient="landscape"/>
          <w:pgMar w:top="1134" w:right="680" w:bottom="1418" w:left="1418" w:header="0" w:footer="0" w:gutter="0"/>
          <w:cols w:space="720"/>
        </w:sectPr>
      </w:pPr>
    </w:p>
    <w:p w14:paraId="170937F9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3248" behindDoc="0" locked="0" layoutInCell="1" allowOverlap="1" wp14:anchorId="7E5FD86F" wp14:editId="3DFF04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61500" cy="54609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46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4F7D0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6"/>
          <w:type w:val="nextColumn"/>
          <w:pgSz w:w="14900" w:h="8600" w:orient="landscape"/>
          <w:pgMar w:top="1134" w:right="680" w:bottom="1418" w:left="1418" w:header="0" w:footer="0" w:gutter="0"/>
          <w:cols w:space="720"/>
        </w:sectPr>
      </w:pPr>
    </w:p>
    <w:p w14:paraId="5493D4C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7B56A511" wp14:editId="46077C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85799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6DDEA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8"/>
          <w:type w:val="nextColumn"/>
          <w:pgSz w:w="16840" w:h="10800" w:orient="landscape"/>
          <w:pgMar w:top="1134" w:right="680" w:bottom="1418" w:left="1418" w:header="0" w:footer="0" w:gutter="0"/>
          <w:cols w:space="720"/>
        </w:sectPr>
      </w:pPr>
    </w:p>
    <w:p w14:paraId="0D8C2B02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4272" behindDoc="0" locked="0" layoutInCell="1" allowOverlap="1" wp14:anchorId="2830E643" wp14:editId="76FE52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6260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62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AACC3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30"/>
          <w:type w:val="nextColumn"/>
          <w:pgSz w:w="16840" w:h="8860" w:orient="landscape"/>
          <w:pgMar w:top="1134" w:right="680" w:bottom="1418" w:left="1418" w:header="0" w:footer="0" w:gutter="0"/>
          <w:cols w:space="720"/>
        </w:sectPr>
      </w:pPr>
    </w:p>
    <w:p w14:paraId="12A2A82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4784" behindDoc="0" locked="0" layoutInCell="1" allowOverlap="1" wp14:anchorId="15B4F6D5" wp14:editId="5A6E051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9118600" cy="1069339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1069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9CEEA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32"/>
          <w:type w:val="nextColumn"/>
          <w:pgSz w:w="14360" w:h="16840"/>
          <w:pgMar w:top="1134" w:right="680" w:bottom="1418" w:left="1418" w:header="0" w:footer="0" w:gutter="0"/>
          <w:cols w:space="720"/>
        </w:sectPr>
      </w:pPr>
    </w:p>
    <w:p w14:paraId="4A23AC51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49C66101" wp14:editId="5A8443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33150" cy="68148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33150" cy="6814820"/>
                          <a:chOff x="0" y="0"/>
                          <a:chExt cx="11233150" cy="681482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642" cy="6814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114525" y="4884711"/>
                            <a:ext cx="844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4455">
                                <a:moveTo>
                                  <a:pt x="0" y="84226"/>
                                </a:moveTo>
                                <a:lnTo>
                                  <a:pt x="84187" y="84226"/>
                                </a:lnTo>
                                <a:lnTo>
                                  <a:pt x="84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2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092549" y="5371529"/>
                            <a:ext cx="723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4930">
                                <a:moveTo>
                                  <a:pt x="0" y="74676"/>
                                </a:moveTo>
                                <a:lnTo>
                                  <a:pt x="72263" y="74676"/>
                                </a:lnTo>
                                <a:lnTo>
                                  <a:pt x="72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523AD" id="Group 28" o:spid="_x0000_s1026" style="position:absolute;margin-left:0;margin-top:0;width:884.5pt;height:536.6pt;z-index:15735296;mso-wrap-distance-left:0;mso-wrap-distance-right:0;mso-position-horizontal-relative:page;mso-position-vertical-relative:page" coordsize="112331,6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112326;height:6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">
                  <v:imagedata r:id="rId42" o:title=""/>
                </v:shape>
                <v:shape id="Graphic 30" o:spid="_x0000_s1028" style="position:absolute;left:91145;top:48847;width:844;height:844;visibility:visible;mso-wrap-style:square;v-text-anchor:top" coordsize="8445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" path="m,84226r84187,l84187,,,,,84226xe" filled="f" strokecolor="#1f487c" strokeweight=".70553mm">
                  <v:path arrowok="t"/>
                </v:shape>
                <v:shape id="Graphic 31" o:spid="_x0000_s1029" style="position:absolute;left:100925;top:53715;width:724;height:749;visibility:visible;mso-wrap-style:square;v-text-anchor:top" coordsize="723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" path="m,74676r72263,l72263,,,,,74676xe" filled="f" strokecolor="#1f487c" strokeweight=".70553mm">
                  <v:path arrowok="t"/>
                </v:shape>
                <w10:wrap anchorx="page" anchory="page"/>
              </v:group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F29BA2F" wp14:editId="1ED86515">
                <wp:simplePos x="0" y="0"/>
                <wp:positionH relativeFrom="page">
                  <wp:posOffset>10177538</wp:posOffset>
                </wp:positionH>
                <wp:positionV relativeFrom="page">
                  <wp:posOffset>5449367</wp:posOffset>
                </wp:positionV>
                <wp:extent cx="331470" cy="26860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15569" w14:textId="77777777" w:rsidR="004E745B" w:rsidRDefault="004E745B">
                            <w:pPr>
                              <w:spacing w:line="221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9BA2F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left:0;text-align:left;margin-left:801.4pt;margin-top:429.1pt;width:26.1pt;height:21.1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" filled="f" stroked="f">
                <v:path arrowok="t"/>
                <v:textbox inset="0,0,0,0">
                  <w:txbxContent>
                    <w:p w14:paraId="27615569" w14:textId="77777777" w:rsidR="004E745B" w:rsidRDefault="004E745B">
                      <w:pPr>
                        <w:spacing w:line="221" w:lineRule="exact"/>
                        <w:ind w:left="-1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EAA9F75" wp14:editId="22B43AA0">
                <wp:simplePos x="0" y="0"/>
                <wp:positionH relativeFrom="page">
                  <wp:posOffset>9125242</wp:posOffset>
                </wp:positionH>
                <wp:positionV relativeFrom="page">
                  <wp:posOffset>4982731</wp:posOffset>
                </wp:positionV>
                <wp:extent cx="331470" cy="14097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07C87" w14:textId="77777777" w:rsidR="004E745B" w:rsidRDefault="004E745B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9F75" id="Textbox 33" o:spid="_x0000_s1027" type="#_x0000_t202" style="position:absolute;left:0;text-align:left;margin-left:718.5pt;margin-top:392.35pt;width:26.1pt;height:11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" filled="f" stroked="f">
                <v:path arrowok="t"/>
                <v:textbox inset="0,0,0,0">
                  <w:txbxContent>
                    <w:p w14:paraId="64107C87" w14:textId="77777777" w:rsidR="004E745B" w:rsidRDefault="004E745B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739CDFC" wp14:editId="7FA02FC8">
                <wp:simplePos x="0" y="0"/>
                <wp:positionH relativeFrom="page">
                  <wp:posOffset>4333684</wp:posOffset>
                </wp:positionH>
                <wp:positionV relativeFrom="page">
                  <wp:posOffset>3550996</wp:posOffset>
                </wp:positionV>
                <wp:extent cx="331470" cy="14097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FDFED" w14:textId="77777777" w:rsidR="004E745B" w:rsidRDefault="004E745B">
                            <w:pPr>
                              <w:spacing w:line="221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9CDFC" id="Textbox 34" o:spid="_x0000_s1028" type="#_x0000_t202" style="position:absolute;left:0;text-align:left;margin-left:341.25pt;margin-top:279.6pt;width:26.1pt;height:11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" filled="f" stroked="f">
                <v:path arrowok="t"/>
                <v:textbox inset="0,0,0,0">
                  <w:txbxContent>
                    <w:p w14:paraId="23CFDFED" w14:textId="77777777" w:rsidR="004E745B" w:rsidRDefault="004E745B">
                      <w:pPr>
                        <w:spacing w:line="221" w:lineRule="exact"/>
                        <w:ind w:left="-1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F5619F2" wp14:editId="652E305A">
                <wp:simplePos x="0" y="0"/>
                <wp:positionH relativeFrom="page">
                  <wp:posOffset>579297</wp:posOffset>
                </wp:positionH>
                <wp:positionV relativeFrom="page">
                  <wp:posOffset>543319</wp:posOffset>
                </wp:positionV>
                <wp:extent cx="238125" cy="14097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E5B0A" w14:textId="77777777" w:rsidR="004E745B" w:rsidRDefault="004E745B">
                            <w:pPr>
                              <w:spacing w:line="221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РЧВ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619F2" id="Textbox 35" o:spid="_x0000_s1029" type="#_x0000_t202" style="position:absolute;left:0;text-align:left;margin-left:45.6pt;margin-top:42.8pt;width:18.75pt;height:11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" filled="f" stroked="f">
                <v:path arrowok="t"/>
                <v:textbox inset="0,0,0,0">
                  <w:txbxContent>
                    <w:p w14:paraId="1C0E5B0A" w14:textId="77777777" w:rsidR="004E745B" w:rsidRDefault="004E745B">
                      <w:pPr>
                        <w:spacing w:line="221" w:lineRule="exact"/>
                        <w:ind w:right="-15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РЧВ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801EBED" wp14:editId="3CC4A6E9">
                <wp:simplePos x="0" y="0"/>
                <wp:positionH relativeFrom="page">
                  <wp:posOffset>3946613</wp:posOffset>
                </wp:positionH>
                <wp:positionV relativeFrom="page">
                  <wp:posOffset>903059</wp:posOffset>
                </wp:positionV>
                <wp:extent cx="4345940" cy="1689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594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CD15C" w14:textId="77777777" w:rsidR="004E745B" w:rsidRDefault="004E745B">
                            <w:pPr>
                              <w:spacing w:line="266" w:lineRule="exact"/>
                              <w:ind w:left="-1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Принципиальная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cxeма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ceтeй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водоcнабжeния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ПНС2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Элита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1EBED" id="Textbox 36" o:spid="_x0000_s1030" type="#_x0000_t202" style="position:absolute;left:0;text-align:left;margin-left:310.75pt;margin-top:71.1pt;width:342.2pt;height:13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" filled="f" stroked="f">
                <v:path arrowok="t"/>
                <v:textbox inset="0,0,0,0">
                  <w:txbxContent>
                    <w:p w14:paraId="141CD15C" w14:textId="77777777" w:rsidR="004E745B" w:rsidRDefault="004E745B">
                      <w:pPr>
                        <w:spacing w:line="266" w:lineRule="exact"/>
                        <w:ind w:left="-1" w:right="-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Принципиальная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cxeма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ceтeй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водоcнабжeния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ПНС2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п.</w:t>
                      </w:r>
                      <w:r>
                        <w:rPr>
                          <w:spacing w:val="-2"/>
                          <w:sz w:val="24"/>
                        </w:rPr>
                        <w:t xml:space="preserve"> Элита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F43FAE1" wp14:editId="4DFC7975">
                <wp:simplePos x="0" y="0"/>
                <wp:positionH relativeFrom="page">
                  <wp:posOffset>6678891</wp:posOffset>
                </wp:positionH>
                <wp:positionV relativeFrom="page">
                  <wp:posOffset>4287634</wp:posOffset>
                </wp:positionV>
                <wp:extent cx="691515" cy="1270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CEBA3" w14:textId="77777777" w:rsidR="004E745B" w:rsidRDefault="004E745B">
                            <w:pPr>
                              <w:spacing w:line="177" w:lineRule="exact"/>
                              <w:ind w:left="-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2ø160 L=5200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3FAE1" id="Textbox 37" o:spid="_x0000_s1031" type="#_x0000_t202" style="position:absolute;left:0;text-align:left;margin-left:525.9pt;margin-top:337.6pt;width:54.45pt;height:10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" filled="f" stroked="f">
                <v:path arrowok="t"/>
                <v:textbox inset="0,0,0,0">
                  <w:txbxContent>
                    <w:p w14:paraId="625CEBA3" w14:textId="77777777" w:rsidR="004E745B" w:rsidRDefault="004E745B">
                      <w:pPr>
                        <w:spacing w:line="177" w:lineRule="exact"/>
                        <w:ind w:left="-1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2ø160 L=5200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9CC50AC" wp14:editId="5E3FC826">
                <wp:simplePos x="0" y="0"/>
                <wp:positionH relativeFrom="page">
                  <wp:posOffset>2330018</wp:posOffset>
                </wp:positionH>
                <wp:positionV relativeFrom="page">
                  <wp:posOffset>2344915</wp:posOffset>
                </wp:positionV>
                <wp:extent cx="691515" cy="1270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B4126" w14:textId="77777777" w:rsidR="004E745B" w:rsidRDefault="004E745B">
                            <w:pPr>
                              <w:spacing w:line="177" w:lineRule="exact"/>
                              <w:ind w:left="-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2ø160 L=5800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C50AC" id="Textbox 38" o:spid="_x0000_s1032" type="#_x0000_t202" style="position:absolute;left:0;text-align:left;margin-left:183.45pt;margin-top:184.65pt;width:54.45pt;height:10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" filled="f" stroked="f">
                <v:path arrowok="t"/>
                <v:textbox inset="0,0,0,0">
                  <w:txbxContent>
                    <w:p w14:paraId="2E6B4126" w14:textId="77777777" w:rsidR="004E745B" w:rsidRDefault="004E745B">
                      <w:pPr>
                        <w:spacing w:line="177" w:lineRule="exact"/>
                        <w:ind w:left="-1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2ø160 L=5800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9679F0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43"/>
          <w:type w:val="nextColumn"/>
          <w:pgSz w:w="17690" w:h="10740" w:orient="landscape"/>
          <w:pgMar w:top="1134" w:right="680" w:bottom="1418" w:left="1418" w:header="0" w:footer="0" w:gutter="0"/>
          <w:cols w:space="720"/>
        </w:sectPr>
      </w:pPr>
    </w:p>
    <w:p w14:paraId="08D0D637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9392" behindDoc="0" locked="0" layoutInCell="1" allowOverlap="1" wp14:anchorId="4FEE48B3" wp14:editId="0367CE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1180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11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6B048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45"/>
          <w:type w:val="nextColumn"/>
          <w:pgSz w:w="16840" w:h="8060" w:orient="landscape"/>
          <w:pgMar w:top="1134" w:right="680" w:bottom="1418" w:left="1418" w:header="0" w:footer="0" w:gutter="0"/>
          <w:cols w:space="720"/>
        </w:sectPr>
      </w:pPr>
    </w:p>
    <w:p w14:paraId="51958BC1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9904" behindDoc="0" locked="0" layoutInCell="1" allowOverlap="1" wp14:anchorId="406125B4" wp14:editId="69F02ECC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93400" cy="601979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5E65" w:rsidRPr="00D72A3B" w:rsidSect="003F34AE">
      <w:footerReference w:type="default" r:id="rId47"/>
      <w:type w:val="nextColumn"/>
      <w:pgSz w:w="16840" w:h="9480" w:orient="landscape"/>
      <w:pgMar w:top="1134" w:right="680" w:bottom="141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981F8" w14:textId="77777777" w:rsidR="00BF7E9E" w:rsidRDefault="00BF7E9E">
      <w:r>
        <w:separator/>
      </w:r>
    </w:p>
  </w:endnote>
  <w:endnote w:type="continuationSeparator" w:id="0">
    <w:p w14:paraId="4CCF006D" w14:textId="77777777" w:rsidR="00BF7E9E" w:rsidRDefault="00BF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41B44" w14:textId="254503E0" w:rsidR="004E745B" w:rsidRDefault="004E745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10880" behindDoc="1" locked="0" layoutInCell="1" allowOverlap="1" wp14:anchorId="24FC8EC5" wp14:editId="4E8985B2">
              <wp:simplePos x="0" y="0"/>
              <wp:positionH relativeFrom="margin">
                <wp:align>left</wp:align>
              </wp:positionH>
              <wp:positionV relativeFrom="page">
                <wp:posOffset>10153650</wp:posOffset>
              </wp:positionV>
              <wp:extent cx="6339840" cy="55244"/>
              <wp:effectExtent l="0" t="0" r="3810" b="2540"/>
              <wp:wrapNone/>
              <wp:docPr id="42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D60A2" id="Graphic 7" o:spid="_x0000_s1026" style="position:absolute;margin-left:0;margin-top:799.5pt;width:499.2pt;height:4.35pt;z-index:-18905600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" path="m6339840,45720l,45720r,9144l6339840,54864r,-9144xem6339840,l,,,36576r6339840,l6339840,xe" fillcolor="#602221" stroked="f">
              <v:path arrowok="t"/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3712" behindDoc="1" locked="0" layoutInCell="1" allowOverlap="1" wp14:anchorId="141353F8" wp14:editId="505790A0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32512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DD42CC" w14:textId="0C06C6F9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43AC6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353F8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3" type="#_x0000_t202" style="position:absolute;margin-left:545.15pt;margin-top:812.35pt;width:19pt;height:25.6pt;z-index:-189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" filled="f" stroked="f">
              <v:path arrowok="t"/>
              <v:textbox inset="0,0,0,0">
                <w:txbxContent>
                  <w:p w14:paraId="2ADD42CC" w14:textId="0C06C6F9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43AC6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98239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58231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9B782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BF823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F017F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6AA5B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AE926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AB840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2D7E9" w14:textId="5710A685" w:rsidR="004E745B" w:rsidRDefault="00A9729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12928" behindDoc="1" locked="0" layoutInCell="1" allowOverlap="1" wp14:anchorId="34D114BC" wp14:editId="08A2F1C9">
              <wp:simplePos x="0" y="0"/>
              <wp:positionH relativeFrom="margin">
                <wp:align>left</wp:align>
              </wp:positionH>
              <wp:positionV relativeFrom="page">
                <wp:posOffset>10193655</wp:posOffset>
              </wp:positionV>
              <wp:extent cx="6339840" cy="55244"/>
              <wp:effectExtent l="0" t="0" r="3810" b="2540"/>
              <wp:wrapNone/>
              <wp:docPr id="43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3775F" id="Graphic 7" o:spid="_x0000_s1026" style="position:absolute;margin-left:0;margin-top:802.65pt;width:499.2pt;height:4.35pt;z-index:-18903552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" path="m6339840,45720l,45720r,9144l6339840,54864r,-9144xem6339840,l,,,36576r6339840,l6339840,xe" fillcolor="#602221" stroked="f">
              <v:path arrowok="t"/>
              <w10:wrap anchorx="margin" anchory="page"/>
            </v:shape>
          </w:pict>
        </mc:Fallback>
      </mc:AlternateContent>
    </w:r>
    <w:r w:rsidR="004E745B">
      <w:rPr>
        <w:noProof/>
        <w:lang w:eastAsia="ru-RU"/>
      </w:rPr>
      <mc:AlternateContent>
        <mc:Choice Requires="wps">
          <w:drawing>
            <wp:anchor distT="0" distB="0" distL="0" distR="0" simplePos="0" relativeHeight="484407808" behindDoc="1" locked="0" layoutInCell="1" allowOverlap="1" wp14:anchorId="20963CE8" wp14:editId="5C80A631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8E32D6" w14:textId="124CB863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43AC6">
                            <w:rPr>
                              <w:noProof/>
                              <w:spacing w:val="-5"/>
                              <w:sz w:val="24"/>
                            </w:rPr>
                            <w:t>60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63CE8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545.15pt;margin-top:812.35pt;width:19pt;height:15.3pt;z-index:-189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" filled="f" stroked="f">
              <v:path arrowok="t"/>
              <v:textbox inset="0,0,0,0">
                <w:txbxContent>
                  <w:p w14:paraId="648E32D6" w14:textId="124CB863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43AC6">
                      <w:rPr>
                        <w:noProof/>
                        <w:spacing w:val="-5"/>
                        <w:sz w:val="24"/>
                      </w:rPr>
                      <w:t>60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889BC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464A7" w14:textId="77777777" w:rsidR="004E745B" w:rsidRDefault="004E745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8320" behindDoc="1" locked="0" layoutInCell="1" allowOverlap="1" wp14:anchorId="4E7816F0" wp14:editId="7014CB94">
              <wp:simplePos x="0" y="0"/>
              <wp:positionH relativeFrom="page">
                <wp:posOffset>792480</wp:posOffset>
              </wp:positionH>
              <wp:positionV relativeFrom="page">
                <wp:posOffset>10268711</wp:posOffset>
              </wp:positionV>
              <wp:extent cx="6339840" cy="55244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5DD7BF" id="Graphic 17" o:spid="_x0000_s1026" style="position:absolute;margin-left:62.4pt;margin-top:808.55pt;width:499.2pt;height:4.35pt;z-index:-18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" path="m6339840,45720l,45720r,9144l6339840,54864r,-9144xem6339840,l,,,36576r6339840,l6339840,xe" fillcolor="#602221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8832" behindDoc="1" locked="0" layoutInCell="1" allowOverlap="1" wp14:anchorId="68D2D729" wp14:editId="7B953D65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55E1C1" w14:textId="6706084F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43AC6">
                            <w:rPr>
                              <w:noProof/>
                              <w:spacing w:val="-5"/>
                              <w:sz w:val="24"/>
                            </w:rPr>
                            <w:t>73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2D729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5" type="#_x0000_t202" style="position:absolute;margin-left:545.15pt;margin-top:812.35pt;width:19pt;height:15.3pt;z-index:-189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" filled="f" stroked="f">
              <v:path arrowok="t"/>
              <v:textbox inset="0,0,0,0">
                <w:txbxContent>
                  <w:p w14:paraId="6255E1C1" w14:textId="6706084F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43AC6">
                      <w:rPr>
                        <w:noProof/>
                        <w:spacing w:val="-5"/>
                        <w:sz w:val="24"/>
                      </w:rPr>
                      <w:t>73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66BFC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BB9D9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3F7CD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A4526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C7295" w14:textId="77777777" w:rsidR="00BF7E9E" w:rsidRDefault="00BF7E9E">
      <w:r>
        <w:separator/>
      </w:r>
    </w:p>
  </w:footnote>
  <w:footnote w:type="continuationSeparator" w:id="0">
    <w:p w14:paraId="0B097653" w14:textId="77777777" w:rsidR="00BF7E9E" w:rsidRDefault="00BF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6B5"/>
    <w:multiLevelType w:val="hybridMultilevel"/>
    <w:tmpl w:val="696A6B9A"/>
    <w:lvl w:ilvl="0" w:tplc="78945810">
      <w:numFmt w:val="bullet"/>
      <w:lvlText w:val="-"/>
      <w:lvlJc w:val="left"/>
      <w:pPr>
        <w:ind w:left="21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178ADFE">
      <w:numFmt w:val="bullet"/>
      <w:lvlText w:val="•"/>
      <w:lvlJc w:val="left"/>
      <w:pPr>
        <w:ind w:left="1234" w:hanging="276"/>
      </w:pPr>
      <w:rPr>
        <w:rFonts w:hint="default"/>
        <w:lang w:val="ru-RU" w:eastAsia="en-US" w:bidi="ar-SA"/>
      </w:rPr>
    </w:lvl>
    <w:lvl w:ilvl="2" w:tplc="8DDE185A">
      <w:numFmt w:val="bullet"/>
      <w:lvlText w:val="•"/>
      <w:lvlJc w:val="left"/>
      <w:pPr>
        <w:ind w:left="2248" w:hanging="276"/>
      </w:pPr>
      <w:rPr>
        <w:rFonts w:hint="default"/>
        <w:lang w:val="ru-RU" w:eastAsia="en-US" w:bidi="ar-SA"/>
      </w:rPr>
    </w:lvl>
    <w:lvl w:ilvl="3" w:tplc="98AA5FDC">
      <w:numFmt w:val="bullet"/>
      <w:lvlText w:val="•"/>
      <w:lvlJc w:val="left"/>
      <w:pPr>
        <w:ind w:left="3262" w:hanging="276"/>
      </w:pPr>
      <w:rPr>
        <w:rFonts w:hint="default"/>
        <w:lang w:val="ru-RU" w:eastAsia="en-US" w:bidi="ar-SA"/>
      </w:rPr>
    </w:lvl>
    <w:lvl w:ilvl="4" w:tplc="18328954">
      <w:numFmt w:val="bullet"/>
      <w:lvlText w:val="•"/>
      <w:lvlJc w:val="left"/>
      <w:pPr>
        <w:ind w:left="4276" w:hanging="276"/>
      </w:pPr>
      <w:rPr>
        <w:rFonts w:hint="default"/>
        <w:lang w:val="ru-RU" w:eastAsia="en-US" w:bidi="ar-SA"/>
      </w:rPr>
    </w:lvl>
    <w:lvl w:ilvl="5" w:tplc="DBA27510">
      <w:numFmt w:val="bullet"/>
      <w:lvlText w:val="•"/>
      <w:lvlJc w:val="left"/>
      <w:pPr>
        <w:ind w:left="5290" w:hanging="276"/>
      </w:pPr>
      <w:rPr>
        <w:rFonts w:hint="default"/>
        <w:lang w:val="ru-RU" w:eastAsia="en-US" w:bidi="ar-SA"/>
      </w:rPr>
    </w:lvl>
    <w:lvl w:ilvl="6" w:tplc="89BEE718">
      <w:numFmt w:val="bullet"/>
      <w:lvlText w:val="•"/>
      <w:lvlJc w:val="left"/>
      <w:pPr>
        <w:ind w:left="6304" w:hanging="276"/>
      </w:pPr>
      <w:rPr>
        <w:rFonts w:hint="default"/>
        <w:lang w:val="ru-RU" w:eastAsia="en-US" w:bidi="ar-SA"/>
      </w:rPr>
    </w:lvl>
    <w:lvl w:ilvl="7" w:tplc="FFC27EAC">
      <w:numFmt w:val="bullet"/>
      <w:lvlText w:val="•"/>
      <w:lvlJc w:val="left"/>
      <w:pPr>
        <w:ind w:left="7318" w:hanging="276"/>
      </w:pPr>
      <w:rPr>
        <w:rFonts w:hint="default"/>
        <w:lang w:val="ru-RU" w:eastAsia="en-US" w:bidi="ar-SA"/>
      </w:rPr>
    </w:lvl>
    <w:lvl w:ilvl="8" w:tplc="0B04DD6E">
      <w:numFmt w:val="bullet"/>
      <w:lvlText w:val="•"/>
      <w:lvlJc w:val="left"/>
      <w:pPr>
        <w:ind w:left="8332" w:hanging="276"/>
      </w:pPr>
      <w:rPr>
        <w:rFonts w:hint="default"/>
        <w:lang w:val="ru-RU" w:eastAsia="en-US" w:bidi="ar-SA"/>
      </w:rPr>
    </w:lvl>
  </w:abstractNum>
  <w:abstractNum w:abstractNumId="1" w15:restartNumberingAfterBreak="0">
    <w:nsid w:val="01D318B4"/>
    <w:multiLevelType w:val="multilevel"/>
    <w:tmpl w:val="E31ADE00"/>
    <w:lvl w:ilvl="0">
      <w:start w:val="5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" w15:restartNumberingAfterBreak="0">
    <w:nsid w:val="03837687"/>
    <w:multiLevelType w:val="multilevel"/>
    <w:tmpl w:val="EF74F7AE"/>
    <w:lvl w:ilvl="0">
      <w:start w:val="7"/>
      <w:numFmt w:val="decimal"/>
      <w:lvlText w:val="%1"/>
      <w:lvlJc w:val="left"/>
      <w:pPr>
        <w:ind w:left="1628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8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05F77A94"/>
    <w:multiLevelType w:val="multilevel"/>
    <w:tmpl w:val="98A47390"/>
    <w:lvl w:ilvl="0">
      <w:start w:val="2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4" w15:restartNumberingAfterBreak="0">
    <w:nsid w:val="063B38F5"/>
    <w:multiLevelType w:val="hybridMultilevel"/>
    <w:tmpl w:val="ABE6084A"/>
    <w:lvl w:ilvl="0" w:tplc="52ACFA30">
      <w:numFmt w:val="bullet"/>
      <w:lvlText w:val="-"/>
      <w:lvlJc w:val="left"/>
      <w:pPr>
        <w:ind w:left="61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00C2BD6">
      <w:numFmt w:val="bullet"/>
      <w:lvlText w:val="•"/>
      <w:lvlJc w:val="left"/>
      <w:pPr>
        <w:ind w:left="1676" w:hanging="219"/>
      </w:pPr>
      <w:rPr>
        <w:rFonts w:hint="default"/>
        <w:lang w:val="ru-RU" w:eastAsia="en-US" w:bidi="ar-SA"/>
      </w:rPr>
    </w:lvl>
    <w:lvl w:ilvl="2" w:tplc="FFC02C3A">
      <w:numFmt w:val="bullet"/>
      <w:lvlText w:val="•"/>
      <w:lvlJc w:val="left"/>
      <w:pPr>
        <w:ind w:left="2732" w:hanging="219"/>
      </w:pPr>
      <w:rPr>
        <w:rFonts w:hint="default"/>
        <w:lang w:val="ru-RU" w:eastAsia="en-US" w:bidi="ar-SA"/>
      </w:rPr>
    </w:lvl>
    <w:lvl w:ilvl="3" w:tplc="365E076E">
      <w:numFmt w:val="bullet"/>
      <w:lvlText w:val="•"/>
      <w:lvlJc w:val="left"/>
      <w:pPr>
        <w:ind w:left="3788" w:hanging="219"/>
      </w:pPr>
      <w:rPr>
        <w:rFonts w:hint="default"/>
        <w:lang w:val="ru-RU" w:eastAsia="en-US" w:bidi="ar-SA"/>
      </w:rPr>
    </w:lvl>
    <w:lvl w:ilvl="4" w:tplc="69BAA558">
      <w:numFmt w:val="bullet"/>
      <w:lvlText w:val="•"/>
      <w:lvlJc w:val="left"/>
      <w:pPr>
        <w:ind w:left="4844" w:hanging="219"/>
      </w:pPr>
      <w:rPr>
        <w:rFonts w:hint="default"/>
        <w:lang w:val="ru-RU" w:eastAsia="en-US" w:bidi="ar-SA"/>
      </w:rPr>
    </w:lvl>
    <w:lvl w:ilvl="5" w:tplc="B2F85194">
      <w:numFmt w:val="bullet"/>
      <w:lvlText w:val="•"/>
      <w:lvlJc w:val="left"/>
      <w:pPr>
        <w:ind w:left="5900" w:hanging="219"/>
      </w:pPr>
      <w:rPr>
        <w:rFonts w:hint="default"/>
        <w:lang w:val="ru-RU" w:eastAsia="en-US" w:bidi="ar-SA"/>
      </w:rPr>
    </w:lvl>
    <w:lvl w:ilvl="6" w:tplc="ED905096">
      <w:numFmt w:val="bullet"/>
      <w:lvlText w:val="•"/>
      <w:lvlJc w:val="left"/>
      <w:pPr>
        <w:ind w:left="6956" w:hanging="219"/>
      </w:pPr>
      <w:rPr>
        <w:rFonts w:hint="default"/>
        <w:lang w:val="ru-RU" w:eastAsia="en-US" w:bidi="ar-SA"/>
      </w:rPr>
    </w:lvl>
    <w:lvl w:ilvl="7" w:tplc="ECCA9270">
      <w:numFmt w:val="bullet"/>
      <w:lvlText w:val="•"/>
      <w:lvlJc w:val="left"/>
      <w:pPr>
        <w:ind w:left="8012" w:hanging="219"/>
      </w:pPr>
      <w:rPr>
        <w:rFonts w:hint="default"/>
        <w:lang w:val="ru-RU" w:eastAsia="en-US" w:bidi="ar-SA"/>
      </w:rPr>
    </w:lvl>
    <w:lvl w:ilvl="8" w:tplc="5E0A17D2">
      <w:numFmt w:val="bullet"/>
      <w:lvlText w:val="•"/>
      <w:lvlJc w:val="left"/>
      <w:pPr>
        <w:ind w:left="9068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0B097FAE"/>
    <w:multiLevelType w:val="hybridMultilevel"/>
    <w:tmpl w:val="0C964096"/>
    <w:lvl w:ilvl="0" w:tplc="139C96CE">
      <w:numFmt w:val="bullet"/>
      <w:lvlText w:val="-"/>
      <w:lvlJc w:val="left"/>
      <w:pPr>
        <w:ind w:left="8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D860D1E">
      <w:numFmt w:val="bullet"/>
      <w:lvlText w:val="•"/>
      <w:lvlJc w:val="left"/>
      <w:pPr>
        <w:ind w:left="544" w:hanging="135"/>
      </w:pPr>
      <w:rPr>
        <w:rFonts w:hint="default"/>
        <w:lang w:val="ru-RU" w:eastAsia="en-US" w:bidi="ar-SA"/>
      </w:rPr>
    </w:lvl>
    <w:lvl w:ilvl="2" w:tplc="759C664C">
      <w:numFmt w:val="bullet"/>
      <w:lvlText w:val="•"/>
      <w:lvlJc w:val="left"/>
      <w:pPr>
        <w:ind w:left="1009" w:hanging="135"/>
      </w:pPr>
      <w:rPr>
        <w:rFonts w:hint="default"/>
        <w:lang w:val="ru-RU" w:eastAsia="en-US" w:bidi="ar-SA"/>
      </w:rPr>
    </w:lvl>
    <w:lvl w:ilvl="3" w:tplc="E910AD5E">
      <w:numFmt w:val="bullet"/>
      <w:lvlText w:val="•"/>
      <w:lvlJc w:val="left"/>
      <w:pPr>
        <w:ind w:left="1474" w:hanging="135"/>
      </w:pPr>
      <w:rPr>
        <w:rFonts w:hint="default"/>
        <w:lang w:val="ru-RU" w:eastAsia="en-US" w:bidi="ar-SA"/>
      </w:rPr>
    </w:lvl>
    <w:lvl w:ilvl="4" w:tplc="796CC9C4">
      <w:numFmt w:val="bullet"/>
      <w:lvlText w:val="•"/>
      <w:lvlJc w:val="left"/>
      <w:pPr>
        <w:ind w:left="1939" w:hanging="135"/>
      </w:pPr>
      <w:rPr>
        <w:rFonts w:hint="default"/>
        <w:lang w:val="ru-RU" w:eastAsia="en-US" w:bidi="ar-SA"/>
      </w:rPr>
    </w:lvl>
    <w:lvl w:ilvl="5" w:tplc="1F3820B2">
      <w:numFmt w:val="bullet"/>
      <w:lvlText w:val="•"/>
      <w:lvlJc w:val="left"/>
      <w:pPr>
        <w:ind w:left="2404" w:hanging="135"/>
      </w:pPr>
      <w:rPr>
        <w:rFonts w:hint="default"/>
        <w:lang w:val="ru-RU" w:eastAsia="en-US" w:bidi="ar-SA"/>
      </w:rPr>
    </w:lvl>
    <w:lvl w:ilvl="6" w:tplc="CED689EC">
      <w:numFmt w:val="bullet"/>
      <w:lvlText w:val="•"/>
      <w:lvlJc w:val="left"/>
      <w:pPr>
        <w:ind w:left="2869" w:hanging="135"/>
      </w:pPr>
      <w:rPr>
        <w:rFonts w:hint="default"/>
        <w:lang w:val="ru-RU" w:eastAsia="en-US" w:bidi="ar-SA"/>
      </w:rPr>
    </w:lvl>
    <w:lvl w:ilvl="7" w:tplc="B238826C">
      <w:numFmt w:val="bullet"/>
      <w:lvlText w:val="•"/>
      <w:lvlJc w:val="left"/>
      <w:pPr>
        <w:ind w:left="3334" w:hanging="135"/>
      </w:pPr>
      <w:rPr>
        <w:rFonts w:hint="default"/>
        <w:lang w:val="ru-RU" w:eastAsia="en-US" w:bidi="ar-SA"/>
      </w:rPr>
    </w:lvl>
    <w:lvl w:ilvl="8" w:tplc="E104E7CC">
      <w:numFmt w:val="bullet"/>
      <w:lvlText w:val="•"/>
      <w:lvlJc w:val="left"/>
      <w:pPr>
        <w:ind w:left="3799" w:hanging="135"/>
      </w:pPr>
      <w:rPr>
        <w:rFonts w:hint="default"/>
        <w:lang w:val="ru-RU" w:eastAsia="en-US" w:bidi="ar-SA"/>
      </w:rPr>
    </w:lvl>
  </w:abstractNum>
  <w:abstractNum w:abstractNumId="6" w15:restartNumberingAfterBreak="0">
    <w:nsid w:val="0C5F59BE"/>
    <w:multiLevelType w:val="hybridMultilevel"/>
    <w:tmpl w:val="12582CB6"/>
    <w:lvl w:ilvl="0" w:tplc="BAF84D26">
      <w:numFmt w:val="bullet"/>
      <w:lvlText w:val="-"/>
      <w:lvlJc w:val="left"/>
      <w:pPr>
        <w:ind w:left="8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A2A5502">
      <w:numFmt w:val="bullet"/>
      <w:lvlText w:val="•"/>
      <w:lvlJc w:val="left"/>
      <w:pPr>
        <w:ind w:left="544" w:hanging="269"/>
      </w:pPr>
      <w:rPr>
        <w:rFonts w:hint="default"/>
        <w:lang w:val="ru-RU" w:eastAsia="en-US" w:bidi="ar-SA"/>
      </w:rPr>
    </w:lvl>
    <w:lvl w:ilvl="2" w:tplc="BB403E74">
      <w:numFmt w:val="bullet"/>
      <w:lvlText w:val="•"/>
      <w:lvlJc w:val="left"/>
      <w:pPr>
        <w:ind w:left="1009" w:hanging="269"/>
      </w:pPr>
      <w:rPr>
        <w:rFonts w:hint="default"/>
        <w:lang w:val="ru-RU" w:eastAsia="en-US" w:bidi="ar-SA"/>
      </w:rPr>
    </w:lvl>
    <w:lvl w:ilvl="3" w:tplc="7844523E">
      <w:numFmt w:val="bullet"/>
      <w:lvlText w:val="•"/>
      <w:lvlJc w:val="left"/>
      <w:pPr>
        <w:ind w:left="1474" w:hanging="269"/>
      </w:pPr>
      <w:rPr>
        <w:rFonts w:hint="default"/>
        <w:lang w:val="ru-RU" w:eastAsia="en-US" w:bidi="ar-SA"/>
      </w:rPr>
    </w:lvl>
    <w:lvl w:ilvl="4" w:tplc="A7F8621C">
      <w:numFmt w:val="bullet"/>
      <w:lvlText w:val="•"/>
      <w:lvlJc w:val="left"/>
      <w:pPr>
        <w:ind w:left="1939" w:hanging="269"/>
      </w:pPr>
      <w:rPr>
        <w:rFonts w:hint="default"/>
        <w:lang w:val="ru-RU" w:eastAsia="en-US" w:bidi="ar-SA"/>
      </w:rPr>
    </w:lvl>
    <w:lvl w:ilvl="5" w:tplc="691E0824">
      <w:numFmt w:val="bullet"/>
      <w:lvlText w:val="•"/>
      <w:lvlJc w:val="left"/>
      <w:pPr>
        <w:ind w:left="2404" w:hanging="269"/>
      </w:pPr>
      <w:rPr>
        <w:rFonts w:hint="default"/>
        <w:lang w:val="ru-RU" w:eastAsia="en-US" w:bidi="ar-SA"/>
      </w:rPr>
    </w:lvl>
    <w:lvl w:ilvl="6" w:tplc="925439DC">
      <w:numFmt w:val="bullet"/>
      <w:lvlText w:val="•"/>
      <w:lvlJc w:val="left"/>
      <w:pPr>
        <w:ind w:left="2869" w:hanging="269"/>
      </w:pPr>
      <w:rPr>
        <w:rFonts w:hint="default"/>
        <w:lang w:val="ru-RU" w:eastAsia="en-US" w:bidi="ar-SA"/>
      </w:rPr>
    </w:lvl>
    <w:lvl w:ilvl="7" w:tplc="339A1C5C">
      <w:numFmt w:val="bullet"/>
      <w:lvlText w:val="•"/>
      <w:lvlJc w:val="left"/>
      <w:pPr>
        <w:ind w:left="3334" w:hanging="269"/>
      </w:pPr>
      <w:rPr>
        <w:rFonts w:hint="default"/>
        <w:lang w:val="ru-RU" w:eastAsia="en-US" w:bidi="ar-SA"/>
      </w:rPr>
    </w:lvl>
    <w:lvl w:ilvl="8" w:tplc="3556AAAE">
      <w:numFmt w:val="bullet"/>
      <w:lvlText w:val="•"/>
      <w:lvlJc w:val="left"/>
      <w:pPr>
        <w:ind w:left="3799" w:hanging="269"/>
      </w:pPr>
      <w:rPr>
        <w:rFonts w:hint="default"/>
        <w:lang w:val="ru-RU" w:eastAsia="en-US" w:bidi="ar-SA"/>
      </w:rPr>
    </w:lvl>
  </w:abstractNum>
  <w:abstractNum w:abstractNumId="7" w15:restartNumberingAfterBreak="0">
    <w:nsid w:val="0DA10E5D"/>
    <w:multiLevelType w:val="hybridMultilevel"/>
    <w:tmpl w:val="87A2E69C"/>
    <w:lvl w:ilvl="0" w:tplc="9D3EE904">
      <w:start w:val="1"/>
      <w:numFmt w:val="decimal"/>
      <w:lvlText w:val="%1."/>
      <w:lvlJc w:val="left"/>
      <w:pPr>
        <w:ind w:left="61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404"/>
        <w:spacing w:val="-1"/>
        <w:w w:val="98"/>
        <w:sz w:val="28"/>
        <w:szCs w:val="28"/>
        <w:lang w:val="ru-RU" w:eastAsia="en-US" w:bidi="ar-SA"/>
      </w:rPr>
    </w:lvl>
    <w:lvl w:ilvl="1" w:tplc="FA66AD24">
      <w:numFmt w:val="bullet"/>
      <w:lvlText w:val="•"/>
      <w:lvlJc w:val="left"/>
      <w:pPr>
        <w:ind w:left="1676" w:hanging="708"/>
      </w:pPr>
      <w:rPr>
        <w:rFonts w:hint="default"/>
        <w:lang w:val="ru-RU" w:eastAsia="en-US" w:bidi="ar-SA"/>
      </w:rPr>
    </w:lvl>
    <w:lvl w:ilvl="2" w:tplc="E0E8E456">
      <w:numFmt w:val="bullet"/>
      <w:lvlText w:val="•"/>
      <w:lvlJc w:val="left"/>
      <w:pPr>
        <w:ind w:left="2732" w:hanging="708"/>
      </w:pPr>
      <w:rPr>
        <w:rFonts w:hint="default"/>
        <w:lang w:val="ru-RU" w:eastAsia="en-US" w:bidi="ar-SA"/>
      </w:rPr>
    </w:lvl>
    <w:lvl w:ilvl="3" w:tplc="79EE44D8">
      <w:numFmt w:val="bullet"/>
      <w:lvlText w:val="•"/>
      <w:lvlJc w:val="left"/>
      <w:pPr>
        <w:ind w:left="3788" w:hanging="708"/>
      </w:pPr>
      <w:rPr>
        <w:rFonts w:hint="default"/>
        <w:lang w:val="ru-RU" w:eastAsia="en-US" w:bidi="ar-SA"/>
      </w:rPr>
    </w:lvl>
    <w:lvl w:ilvl="4" w:tplc="616E39F6">
      <w:numFmt w:val="bullet"/>
      <w:lvlText w:val="•"/>
      <w:lvlJc w:val="left"/>
      <w:pPr>
        <w:ind w:left="4844" w:hanging="708"/>
      </w:pPr>
      <w:rPr>
        <w:rFonts w:hint="default"/>
        <w:lang w:val="ru-RU" w:eastAsia="en-US" w:bidi="ar-SA"/>
      </w:rPr>
    </w:lvl>
    <w:lvl w:ilvl="5" w:tplc="E9E6C53E">
      <w:numFmt w:val="bullet"/>
      <w:lvlText w:val="•"/>
      <w:lvlJc w:val="left"/>
      <w:pPr>
        <w:ind w:left="5900" w:hanging="708"/>
      </w:pPr>
      <w:rPr>
        <w:rFonts w:hint="default"/>
        <w:lang w:val="ru-RU" w:eastAsia="en-US" w:bidi="ar-SA"/>
      </w:rPr>
    </w:lvl>
    <w:lvl w:ilvl="6" w:tplc="54D83962">
      <w:numFmt w:val="bullet"/>
      <w:lvlText w:val="•"/>
      <w:lvlJc w:val="left"/>
      <w:pPr>
        <w:ind w:left="6956" w:hanging="708"/>
      </w:pPr>
      <w:rPr>
        <w:rFonts w:hint="default"/>
        <w:lang w:val="ru-RU" w:eastAsia="en-US" w:bidi="ar-SA"/>
      </w:rPr>
    </w:lvl>
    <w:lvl w:ilvl="7" w:tplc="BA3AE09A">
      <w:numFmt w:val="bullet"/>
      <w:lvlText w:val="•"/>
      <w:lvlJc w:val="left"/>
      <w:pPr>
        <w:ind w:left="8012" w:hanging="708"/>
      </w:pPr>
      <w:rPr>
        <w:rFonts w:hint="default"/>
        <w:lang w:val="ru-RU" w:eastAsia="en-US" w:bidi="ar-SA"/>
      </w:rPr>
    </w:lvl>
    <w:lvl w:ilvl="8" w:tplc="283E3E18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0EAF07D4"/>
    <w:multiLevelType w:val="hybridMultilevel"/>
    <w:tmpl w:val="E3466FAA"/>
    <w:lvl w:ilvl="0" w:tplc="5DA634C8">
      <w:numFmt w:val="bullet"/>
      <w:lvlText w:val="•"/>
      <w:lvlJc w:val="left"/>
      <w:pPr>
        <w:ind w:left="52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DAC986">
      <w:numFmt w:val="bullet"/>
      <w:lvlText w:val="•"/>
      <w:lvlJc w:val="left"/>
      <w:pPr>
        <w:ind w:left="775" w:hanging="137"/>
      </w:pPr>
      <w:rPr>
        <w:rFonts w:hint="default"/>
        <w:lang w:val="ru-RU" w:eastAsia="en-US" w:bidi="ar-SA"/>
      </w:rPr>
    </w:lvl>
    <w:lvl w:ilvl="2" w:tplc="9696760A"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3" w:tplc="D1E009D8">
      <w:numFmt w:val="bullet"/>
      <w:lvlText w:val="•"/>
      <w:lvlJc w:val="left"/>
      <w:pPr>
        <w:ind w:left="1286" w:hanging="137"/>
      </w:pPr>
      <w:rPr>
        <w:rFonts w:hint="default"/>
        <w:lang w:val="ru-RU" w:eastAsia="en-US" w:bidi="ar-SA"/>
      </w:rPr>
    </w:lvl>
    <w:lvl w:ilvl="4" w:tplc="F662D49A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91C0DD08">
      <w:numFmt w:val="bullet"/>
      <w:lvlText w:val="•"/>
      <w:lvlJc w:val="left"/>
      <w:pPr>
        <w:ind w:left="1798" w:hanging="137"/>
      </w:pPr>
      <w:rPr>
        <w:rFonts w:hint="default"/>
        <w:lang w:val="ru-RU" w:eastAsia="en-US" w:bidi="ar-SA"/>
      </w:rPr>
    </w:lvl>
    <w:lvl w:ilvl="6" w:tplc="224ABD2C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7" w:tplc="DF5C5DD8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8" w:tplc="AFF6FAE2">
      <w:numFmt w:val="bullet"/>
      <w:lvlText w:val="•"/>
      <w:lvlJc w:val="left"/>
      <w:pPr>
        <w:ind w:left="2564" w:hanging="137"/>
      </w:pPr>
      <w:rPr>
        <w:rFonts w:hint="default"/>
        <w:lang w:val="ru-RU" w:eastAsia="en-US" w:bidi="ar-SA"/>
      </w:rPr>
    </w:lvl>
  </w:abstractNum>
  <w:abstractNum w:abstractNumId="9" w15:restartNumberingAfterBreak="0">
    <w:nsid w:val="0FA5678F"/>
    <w:multiLevelType w:val="multilevel"/>
    <w:tmpl w:val="6B6A5888"/>
    <w:lvl w:ilvl="0">
      <w:start w:val="1"/>
      <w:numFmt w:val="decimal"/>
      <w:lvlText w:val="%1"/>
      <w:lvlJc w:val="left"/>
      <w:pPr>
        <w:ind w:left="616" w:hanging="44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6" w:hanging="6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61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166"/>
      </w:pPr>
      <w:rPr>
        <w:rFonts w:hint="default"/>
        <w:lang w:val="ru-RU" w:eastAsia="en-US" w:bidi="ar-SA"/>
      </w:rPr>
    </w:lvl>
  </w:abstractNum>
  <w:abstractNum w:abstractNumId="10" w15:restartNumberingAfterBreak="0">
    <w:nsid w:val="11D96EAE"/>
    <w:multiLevelType w:val="hybridMultilevel"/>
    <w:tmpl w:val="9B5EFFF2"/>
    <w:lvl w:ilvl="0" w:tplc="AE465BF4">
      <w:numFmt w:val="bullet"/>
      <w:lvlText w:val="-"/>
      <w:lvlJc w:val="left"/>
      <w:pPr>
        <w:ind w:left="81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E0405BE">
      <w:numFmt w:val="bullet"/>
      <w:lvlText w:val="•"/>
      <w:lvlJc w:val="left"/>
      <w:pPr>
        <w:ind w:left="544" w:hanging="759"/>
      </w:pPr>
      <w:rPr>
        <w:rFonts w:hint="default"/>
        <w:lang w:val="ru-RU" w:eastAsia="en-US" w:bidi="ar-SA"/>
      </w:rPr>
    </w:lvl>
    <w:lvl w:ilvl="2" w:tplc="8D20851C">
      <w:numFmt w:val="bullet"/>
      <w:lvlText w:val="•"/>
      <w:lvlJc w:val="left"/>
      <w:pPr>
        <w:ind w:left="1009" w:hanging="759"/>
      </w:pPr>
      <w:rPr>
        <w:rFonts w:hint="default"/>
        <w:lang w:val="ru-RU" w:eastAsia="en-US" w:bidi="ar-SA"/>
      </w:rPr>
    </w:lvl>
    <w:lvl w:ilvl="3" w:tplc="19CE6998">
      <w:numFmt w:val="bullet"/>
      <w:lvlText w:val="•"/>
      <w:lvlJc w:val="left"/>
      <w:pPr>
        <w:ind w:left="1474" w:hanging="759"/>
      </w:pPr>
      <w:rPr>
        <w:rFonts w:hint="default"/>
        <w:lang w:val="ru-RU" w:eastAsia="en-US" w:bidi="ar-SA"/>
      </w:rPr>
    </w:lvl>
    <w:lvl w:ilvl="4" w:tplc="4B30D910">
      <w:numFmt w:val="bullet"/>
      <w:lvlText w:val="•"/>
      <w:lvlJc w:val="left"/>
      <w:pPr>
        <w:ind w:left="1939" w:hanging="759"/>
      </w:pPr>
      <w:rPr>
        <w:rFonts w:hint="default"/>
        <w:lang w:val="ru-RU" w:eastAsia="en-US" w:bidi="ar-SA"/>
      </w:rPr>
    </w:lvl>
    <w:lvl w:ilvl="5" w:tplc="D43CAA58">
      <w:numFmt w:val="bullet"/>
      <w:lvlText w:val="•"/>
      <w:lvlJc w:val="left"/>
      <w:pPr>
        <w:ind w:left="2404" w:hanging="759"/>
      </w:pPr>
      <w:rPr>
        <w:rFonts w:hint="default"/>
        <w:lang w:val="ru-RU" w:eastAsia="en-US" w:bidi="ar-SA"/>
      </w:rPr>
    </w:lvl>
    <w:lvl w:ilvl="6" w:tplc="5E8CA620">
      <w:numFmt w:val="bullet"/>
      <w:lvlText w:val="•"/>
      <w:lvlJc w:val="left"/>
      <w:pPr>
        <w:ind w:left="2869" w:hanging="759"/>
      </w:pPr>
      <w:rPr>
        <w:rFonts w:hint="default"/>
        <w:lang w:val="ru-RU" w:eastAsia="en-US" w:bidi="ar-SA"/>
      </w:rPr>
    </w:lvl>
    <w:lvl w:ilvl="7" w:tplc="904AF532">
      <w:numFmt w:val="bullet"/>
      <w:lvlText w:val="•"/>
      <w:lvlJc w:val="left"/>
      <w:pPr>
        <w:ind w:left="3334" w:hanging="759"/>
      </w:pPr>
      <w:rPr>
        <w:rFonts w:hint="default"/>
        <w:lang w:val="ru-RU" w:eastAsia="en-US" w:bidi="ar-SA"/>
      </w:rPr>
    </w:lvl>
    <w:lvl w:ilvl="8" w:tplc="0BD09694">
      <w:numFmt w:val="bullet"/>
      <w:lvlText w:val="•"/>
      <w:lvlJc w:val="left"/>
      <w:pPr>
        <w:ind w:left="3799" w:hanging="759"/>
      </w:pPr>
      <w:rPr>
        <w:rFonts w:hint="default"/>
        <w:lang w:val="ru-RU" w:eastAsia="en-US" w:bidi="ar-SA"/>
      </w:rPr>
    </w:lvl>
  </w:abstractNum>
  <w:abstractNum w:abstractNumId="11" w15:restartNumberingAfterBreak="0">
    <w:nsid w:val="172351F8"/>
    <w:multiLevelType w:val="multilevel"/>
    <w:tmpl w:val="C29C6CD6"/>
    <w:lvl w:ilvl="0">
      <w:start w:val="1"/>
      <w:numFmt w:val="decimal"/>
      <w:lvlText w:val="%1"/>
      <w:lvlJc w:val="left"/>
      <w:pPr>
        <w:ind w:left="2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2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368"/>
      </w:pPr>
      <w:rPr>
        <w:rFonts w:hint="default"/>
        <w:lang w:val="ru-RU" w:eastAsia="en-US" w:bidi="ar-SA"/>
      </w:rPr>
    </w:lvl>
  </w:abstractNum>
  <w:abstractNum w:abstractNumId="12" w15:restartNumberingAfterBreak="0">
    <w:nsid w:val="1C2B4703"/>
    <w:multiLevelType w:val="multilevel"/>
    <w:tmpl w:val="20F6EC8E"/>
    <w:lvl w:ilvl="0">
      <w:start w:val="1"/>
      <w:numFmt w:val="decimal"/>
      <w:lvlText w:val="%1."/>
      <w:lvlJc w:val="left"/>
      <w:pPr>
        <w:ind w:left="95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52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432"/>
      </w:pPr>
      <w:rPr>
        <w:rFonts w:hint="default"/>
        <w:lang w:val="ru-RU" w:eastAsia="en-US" w:bidi="ar-SA"/>
      </w:rPr>
    </w:lvl>
  </w:abstractNum>
  <w:abstractNum w:abstractNumId="13" w15:restartNumberingAfterBreak="0">
    <w:nsid w:val="1CDB2E2F"/>
    <w:multiLevelType w:val="multilevel"/>
    <w:tmpl w:val="F8AA4D78"/>
    <w:lvl w:ilvl="0">
      <w:start w:val="3"/>
      <w:numFmt w:val="decimal"/>
      <w:lvlText w:val="%1"/>
      <w:lvlJc w:val="left"/>
      <w:pPr>
        <w:ind w:left="616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2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442"/>
      </w:pPr>
      <w:rPr>
        <w:rFonts w:hint="default"/>
        <w:lang w:val="ru-RU" w:eastAsia="en-US" w:bidi="ar-SA"/>
      </w:rPr>
    </w:lvl>
  </w:abstractNum>
  <w:abstractNum w:abstractNumId="14" w15:restartNumberingAfterBreak="0">
    <w:nsid w:val="20BF7DFF"/>
    <w:multiLevelType w:val="hybridMultilevel"/>
    <w:tmpl w:val="F8CC5A42"/>
    <w:lvl w:ilvl="0" w:tplc="2AFA26E2">
      <w:numFmt w:val="bullet"/>
      <w:lvlText w:val="-"/>
      <w:lvlJc w:val="left"/>
      <w:pPr>
        <w:ind w:left="21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2A3A5460">
      <w:numFmt w:val="bullet"/>
      <w:lvlText w:val="•"/>
      <w:lvlJc w:val="left"/>
      <w:pPr>
        <w:ind w:left="1234" w:hanging="166"/>
      </w:pPr>
      <w:rPr>
        <w:rFonts w:hint="default"/>
        <w:lang w:val="ru-RU" w:eastAsia="en-US" w:bidi="ar-SA"/>
      </w:rPr>
    </w:lvl>
    <w:lvl w:ilvl="2" w:tplc="51EA174A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3" w:tplc="E4645C3A">
      <w:numFmt w:val="bullet"/>
      <w:lvlText w:val="•"/>
      <w:lvlJc w:val="left"/>
      <w:pPr>
        <w:ind w:left="3262" w:hanging="166"/>
      </w:pPr>
      <w:rPr>
        <w:rFonts w:hint="default"/>
        <w:lang w:val="ru-RU" w:eastAsia="en-US" w:bidi="ar-SA"/>
      </w:rPr>
    </w:lvl>
    <w:lvl w:ilvl="4" w:tplc="8F8A4A4A">
      <w:numFmt w:val="bullet"/>
      <w:lvlText w:val="•"/>
      <w:lvlJc w:val="left"/>
      <w:pPr>
        <w:ind w:left="4276" w:hanging="166"/>
      </w:pPr>
      <w:rPr>
        <w:rFonts w:hint="default"/>
        <w:lang w:val="ru-RU" w:eastAsia="en-US" w:bidi="ar-SA"/>
      </w:rPr>
    </w:lvl>
    <w:lvl w:ilvl="5" w:tplc="8F8C8A30">
      <w:numFmt w:val="bullet"/>
      <w:lvlText w:val="•"/>
      <w:lvlJc w:val="left"/>
      <w:pPr>
        <w:ind w:left="5290" w:hanging="166"/>
      </w:pPr>
      <w:rPr>
        <w:rFonts w:hint="default"/>
        <w:lang w:val="ru-RU" w:eastAsia="en-US" w:bidi="ar-SA"/>
      </w:rPr>
    </w:lvl>
    <w:lvl w:ilvl="6" w:tplc="C3ECB986">
      <w:numFmt w:val="bullet"/>
      <w:lvlText w:val="•"/>
      <w:lvlJc w:val="left"/>
      <w:pPr>
        <w:ind w:left="6304" w:hanging="166"/>
      </w:pPr>
      <w:rPr>
        <w:rFonts w:hint="default"/>
        <w:lang w:val="ru-RU" w:eastAsia="en-US" w:bidi="ar-SA"/>
      </w:rPr>
    </w:lvl>
    <w:lvl w:ilvl="7" w:tplc="CAF0CE5E">
      <w:numFmt w:val="bullet"/>
      <w:lvlText w:val="•"/>
      <w:lvlJc w:val="left"/>
      <w:pPr>
        <w:ind w:left="7318" w:hanging="166"/>
      </w:pPr>
      <w:rPr>
        <w:rFonts w:hint="default"/>
        <w:lang w:val="ru-RU" w:eastAsia="en-US" w:bidi="ar-SA"/>
      </w:rPr>
    </w:lvl>
    <w:lvl w:ilvl="8" w:tplc="8B420780">
      <w:numFmt w:val="bullet"/>
      <w:lvlText w:val="•"/>
      <w:lvlJc w:val="left"/>
      <w:pPr>
        <w:ind w:left="8332" w:hanging="166"/>
      </w:pPr>
      <w:rPr>
        <w:rFonts w:hint="default"/>
        <w:lang w:val="ru-RU" w:eastAsia="en-US" w:bidi="ar-SA"/>
      </w:rPr>
    </w:lvl>
  </w:abstractNum>
  <w:abstractNum w:abstractNumId="15" w15:restartNumberingAfterBreak="0">
    <w:nsid w:val="244D6194"/>
    <w:multiLevelType w:val="multilevel"/>
    <w:tmpl w:val="780CCB9A"/>
    <w:lvl w:ilvl="0">
      <w:start w:val="4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16" w15:restartNumberingAfterBreak="0">
    <w:nsid w:val="2960747D"/>
    <w:multiLevelType w:val="hybridMultilevel"/>
    <w:tmpl w:val="673CCC42"/>
    <w:lvl w:ilvl="0" w:tplc="AF3AC78C">
      <w:numFmt w:val="bullet"/>
      <w:lvlText w:val="-"/>
      <w:lvlJc w:val="left"/>
      <w:pPr>
        <w:ind w:left="6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01487894">
      <w:numFmt w:val="bullet"/>
      <w:lvlText w:val="•"/>
      <w:lvlJc w:val="left"/>
      <w:pPr>
        <w:ind w:left="1650" w:hanging="339"/>
      </w:pPr>
      <w:rPr>
        <w:rFonts w:hint="default"/>
        <w:lang w:val="ru-RU" w:eastAsia="en-US" w:bidi="ar-SA"/>
      </w:rPr>
    </w:lvl>
    <w:lvl w:ilvl="2" w:tplc="233C1E6C">
      <w:numFmt w:val="bullet"/>
      <w:lvlText w:val="•"/>
      <w:lvlJc w:val="left"/>
      <w:pPr>
        <w:ind w:left="2660" w:hanging="339"/>
      </w:pPr>
      <w:rPr>
        <w:rFonts w:hint="default"/>
        <w:lang w:val="ru-RU" w:eastAsia="en-US" w:bidi="ar-SA"/>
      </w:rPr>
    </w:lvl>
    <w:lvl w:ilvl="3" w:tplc="7812D09A">
      <w:numFmt w:val="bullet"/>
      <w:lvlText w:val="•"/>
      <w:lvlJc w:val="left"/>
      <w:pPr>
        <w:ind w:left="3670" w:hanging="339"/>
      </w:pPr>
      <w:rPr>
        <w:rFonts w:hint="default"/>
        <w:lang w:val="ru-RU" w:eastAsia="en-US" w:bidi="ar-SA"/>
      </w:rPr>
    </w:lvl>
    <w:lvl w:ilvl="4" w:tplc="3B14F08A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5" w:tplc="7700AF5E">
      <w:numFmt w:val="bullet"/>
      <w:lvlText w:val="•"/>
      <w:lvlJc w:val="left"/>
      <w:pPr>
        <w:ind w:left="5690" w:hanging="339"/>
      </w:pPr>
      <w:rPr>
        <w:rFonts w:hint="default"/>
        <w:lang w:val="ru-RU" w:eastAsia="en-US" w:bidi="ar-SA"/>
      </w:rPr>
    </w:lvl>
    <w:lvl w:ilvl="6" w:tplc="39BEA8BE">
      <w:numFmt w:val="bullet"/>
      <w:lvlText w:val="•"/>
      <w:lvlJc w:val="left"/>
      <w:pPr>
        <w:ind w:left="6700" w:hanging="339"/>
      </w:pPr>
      <w:rPr>
        <w:rFonts w:hint="default"/>
        <w:lang w:val="ru-RU" w:eastAsia="en-US" w:bidi="ar-SA"/>
      </w:rPr>
    </w:lvl>
    <w:lvl w:ilvl="7" w:tplc="031CB7C8">
      <w:numFmt w:val="bullet"/>
      <w:lvlText w:val="•"/>
      <w:lvlJc w:val="left"/>
      <w:pPr>
        <w:ind w:left="7710" w:hanging="339"/>
      </w:pPr>
      <w:rPr>
        <w:rFonts w:hint="default"/>
        <w:lang w:val="ru-RU" w:eastAsia="en-US" w:bidi="ar-SA"/>
      </w:rPr>
    </w:lvl>
    <w:lvl w:ilvl="8" w:tplc="04C2DE74">
      <w:numFmt w:val="bullet"/>
      <w:lvlText w:val="•"/>
      <w:lvlJc w:val="left"/>
      <w:pPr>
        <w:ind w:left="8720" w:hanging="339"/>
      </w:pPr>
      <w:rPr>
        <w:rFonts w:hint="default"/>
        <w:lang w:val="ru-RU" w:eastAsia="en-US" w:bidi="ar-SA"/>
      </w:rPr>
    </w:lvl>
  </w:abstractNum>
  <w:abstractNum w:abstractNumId="17" w15:restartNumberingAfterBreak="0">
    <w:nsid w:val="2A0B2C84"/>
    <w:multiLevelType w:val="multilevel"/>
    <w:tmpl w:val="0A5E0964"/>
    <w:lvl w:ilvl="0">
      <w:start w:val="7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18" w15:restartNumberingAfterBreak="0">
    <w:nsid w:val="2BCB39FC"/>
    <w:multiLevelType w:val="hybridMultilevel"/>
    <w:tmpl w:val="67769AA2"/>
    <w:lvl w:ilvl="0" w:tplc="D06EBB7C">
      <w:numFmt w:val="bullet"/>
      <w:lvlText w:val="-"/>
      <w:lvlJc w:val="left"/>
      <w:pPr>
        <w:ind w:left="63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F4AAAA56">
      <w:numFmt w:val="bullet"/>
      <w:lvlText w:val="•"/>
      <w:lvlJc w:val="left"/>
      <w:pPr>
        <w:ind w:left="1650" w:hanging="257"/>
      </w:pPr>
      <w:rPr>
        <w:rFonts w:hint="default"/>
        <w:lang w:val="ru-RU" w:eastAsia="en-US" w:bidi="ar-SA"/>
      </w:rPr>
    </w:lvl>
    <w:lvl w:ilvl="2" w:tplc="1B9A22AC">
      <w:numFmt w:val="bullet"/>
      <w:lvlText w:val="•"/>
      <w:lvlJc w:val="left"/>
      <w:pPr>
        <w:ind w:left="2660" w:hanging="257"/>
      </w:pPr>
      <w:rPr>
        <w:rFonts w:hint="default"/>
        <w:lang w:val="ru-RU" w:eastAsia="en-US" w:bidi="ar-SA"/>
      </w:rPr>
    </w:lvl>
    <w:lvl w:ilvl="3" w:tplc="8372466E">
      <w:numFmt w:val="bullet"/>
      <w:lvlText w:val="•"/>
      <w:lvlJc w:val="left"/>
      <w:pPr>
        <w:ind w:left="3670" w:hanging="257"/>
      </w:pPr>
      <w:rPr>
        <w:rFonts w:hint="default"/>
        <w:lang w:val="ru-RU" w:eastAsia="en-US" w:bidi="ar-SA"/>
      </w:rPr>
    </w:lvl>
    <w:lvl w:ilvl="4" w:tplc="68F295F4">
      <w:numFmt w:val="bullet"/>
      <w:lvlText w:val="•"/>
      <w:lvlJc w:val="left"/>
      <w:pPr>
        <w:ind w:left="4680" w:hanging="257"/>
      </w:pPr>
      <w:rPr>
        <w:rFonts w:hint="default"/>
        <w:lang w:val="ru-RU" w:eastAsia="en-US" w:bidi="ar-SA"/>
      </w:rPr>
    </w:lvl>
    <w:lvl w:ilvl="5" w:tplc="2DE298A4">
      <w:numFmt w:val="bullet"/>
      <w:lvlText w:val="•"/>
      <w:lvlJc w:val="left"/>
      <w:pPr>
        <w:ind w:left="5690" w:hanging="257"/>
      </w:pPr>
      <w:rPr>
        <w:rFonts w:hint="default"/>
        <w:lang w:val="ru-RU" w:eastAsia="en-US" w:bidi="ar-SA"/>
      </w:rPr>
    </w:lvl>
    <w:lvl w:ilvl="6" w:tplc="6D0E37DA">
      <w:numFmt w:val="bullet"/>
      <w:lvlText w:val="•"/>
      <w:lvlJc w:val="left"/>
      <w:pPr>
        <w:ind w:left="6700" w:hanging="257"/>
      </w:pPr>
      <w:rPr>
        <w:rFonts w:hint="default"/>
        <w:lang w:val="ru-RU" w:eastAsia="en-US" w:bidi="ar-SA"/>
      </w:rPr>
    </w:lvl>
    <w:lvl w:ilvl="7" w:tplc="EECA58DC">
      <w:numFmt w:val="bullet"/>
      <w:lvlText w:val="•"/>
      <w:lvlJc w:val="left"/>
      <w:pPr>
        <w:ind w:left="7710" w:hanging="257"/>
      </w:pPr>
      <w:rPr>
        <w:rFonts w:hint="default"/>
        <w:lang w:val="ru-RU" w:eastAsia="en-US" w:bidi="ar-SA"/>
      </w:rPr>
    </w:lvl>
    <w:lvl w:ilvl="8" w:tplc="7AE65C5C">
      <w:numFmt w:val="bullet"/>
      <w:lvlText w:val="•"/>
      <w:lvlJc w:val="left"/>
      <w:pPr>
        <w:ind w:left="8720" w:hanging="257"/>
      </w:pPr>
      <w:rPr>
        <w:rFonts w:hint="default"/>
        <w:lang w:val="ru-RU" w:eastAsia="en-US" w:bidi="ar-SA"/>
      </w:rPr>
    </w:lvl>
  </w:abstractNum>
  <w:abstractNum w:abstractNumId="19" w15:restartNumberingAfterBreak="0">
    <w:nsid w:val="2E2B5817"/>
    <w:multiLevelType w:val="multilevel"/>
    <w:tmpl w:val="638EB698"/>
    <w:lvl w:ilvl="0">
      <w:start w:val="5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0" w15:restartNumberingAfterBreak="0">
    <w:nsid w:val="3201155C"/>
    <w:multiLevelType w:val="hybridMultilevel"/>
    <w:tmpl w:val="615C5D9A"/>
    <w:lvl w:ilvl="0" w:tplc="4D5060F0">
      <w:start w:val="1"/>
      <w:numFmt w:val="decimal"/>
      <w:lvlText w:val="%1."/>
      <w:lvlJc w:val="left"/>
      <w:pPr>
        <w:ind w:left="148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4CC6D15E">
      <w:numFmt w:val="bullet"/>
      <w:lvlText w:val="-"/>
      <w:lvlJc w:val="left"/>
      <w:pPr>
        <w:ind w:left="63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803A9336">
      <w:numFmt w:val="bullet"/>
      <w:lvlText w:val="•"/>
      <w:lvlJc w:val="left"/>
      <w:pPr>
        <w:ind w:left="1480" w:hanging="370"/>
      </w:pPr>
      <w:rPr>
        <w:rFonts w:hint="default"/>
        <w:lang w:val="ru-RU" w:eastAsia="en-US" w:bidi="ar-SA"/>
      </w:rPr>
    </w:lvl>
    <w:lvl w:ilvl="3" w:tplc="1ABAA504">
      <w:numFmt w:val="bullet"/>
      <w:lvlText w:val="•"/>
      <w:lvlJc w:val="left"/>
      <w:pPr>
        <w:ind w:left="2637" w:hanging="370"/>
      </w:pPr>
      <w:rPr>
        <w:rFonts w:hint="default"/>
        <w:lang w:val="ru-RU" w:eastAsia="en-US" w:bidi="ar-SA"/>
      </w:rPr>
    </w:lvl>
    <w:lvl w:ilvl="4" w:tplc="FA9CEC98">
      <w:numFmt w:val="bullet"/>
      <w:lvlText w:val="•"/>
      <w:lvlJc w:val="left"/>
      <w:pPr>
        <w:ind w:left="3795" w:hanging="370"/>
      </w:pPr>
      <w:rPr>
        <w:rFonts w:hint="default"/>
        <w:lang w:val="ru-RU" w:eastAsia="en-US" w:bidi="ar-SA"/>
      </w:rPr>
    </w:lvl>
    <w:lvl w:ilvl="5" w:tplc="37FE9182">
      <w:numFmt w:val="bullet"/>
      <w:lvlText w:val="•"/>
      <w:lvlJc w:val="left"/>
      <w:pPr>
        <w:ind w:left="4952" w:hanging="370"/>
      </w:pPr>
      <w:rPr>
        <w:rFonts w:hint="default"/>
        <w:lang w:val="ru-RU" w:eastAsia="en-US" w:bidi="ar-SA"/>
      </w:rPr>
    </w:lvl>
    <w:lvl w:ilvl="6" w:tplc="ACC2296C">
      <w:numFmt w:val="bullet"/>
      <w:lvlText w:val="•"/>
      <w:lvlJc w:val="left"/>
      <w:pPr>
        <w:ind w:left="6110" w:hanging="370"/>
      </w:pPr>
      <w:rPr>
        <w:rFonts w:hint="default"/>
        <w:lang w:val="ru-RU" w:eastAsia="en-US" w:bidi="ar-SA"/>
      </w:rPr>
    </w:lvl>
    <w:lvl w:ilvl="7" w:tplc="80361AB0">
      <w:numFmt w:val="bullet"/>
      <w:lvlText w:val="•"/>
      <w:lvlJc w:val="left"/>
      <w:pPr>
        <w:ind w:left="7267" w:hanging="370"/>
      </w:pPr>
      <w:rPr>
        <w:rFonts w:hint="default"/>
        <w:lang w:val="ru-RU" w:eastAsia="en-US" w:bidi="ar-SA"/>
      </w:rPr>
    </w:lvl>
    <w:lvl w:ilvl="8" w:tplc="44D8A7A0">
      <w:numFmt w:val="bullet"/>
      <w:lvlText w:val="•"/>
      <w:lvlJc w:val="left"/>
      <w:pPr>
        <w:ind w:left="8425" w:hanging="370"/>
      </w:pPr>
      <w:rPr>
        <w:rFonts w:hint="default"/>
        <w:lang w:val="ru-RU" w:eastAsia="en-US" w:bidi="ar-SA"/>
      </w:rPr>
    </w:lvl>
  </w:abstractNum>
  <w:abstractNum w:abstractNumId="21" w15:restartNumberingAfterBreak="0">
    <w:nsid w:val="32801023"/>
    <w:multiLevelType w:val="multilevel"/>
    <w:tmpl w:val="6C30F7E0"/>
    <w:lvl w:ilvl="0">
      <w:start w:val="1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2" w15:restartNumberingAfterBreak="0">
    <w:nsid w:val="3BA56484"/>
    <w:multiLevelType w:val="multilevel"/>
    <w:tmpl w:val="C74A088E"/>
    <w:lvl w:ilvl="0">
      <w:start w:val="4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3" w15:restartNumberingAfterBreak="0">
    <w:nsid w:val="3C3210D5"/>
    <w:multiLevelType w:val="multilevel"/>
    <w:tmpl w:val="CD26B148"/>
    <w:lvl w:ilvl="0">
      <w:start w:val="3"/>
      <w:numFmt w:val="decimal"/>
      <w:lvlText w:val="%1"/>
      <w:lvlJc w:val="left"/>
      <w:pPr>
        <w:ind w:left="616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2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444"/>
      </w:pPr>
      <w:rPr>
        <w:rFonts w:hint="default"/>
        <w:lang w:val="ru-RU" w:eastAsia="en-US" w:bidi="ar-SA"/>
      </w:rPr>
    </w:lvl>
  </w:abstractNum>
  <w:abstractNum w:abstractNumId="24" w15:restartNumberingAfterBreak="0">
    <w:nsid w:val="3C4E2EE5"/>
    <w:multiLevelType w:val="multilevel"/>
    <w:tmpl w:val="AC4A1E5C"/>
    <w:lvl w:ilvl="0">
      <w:start w:val="7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25" w15:restartNumberingAfterBreak="0">
    <w:nsid w:val="40B34F40"/>
    <w:multiLevelType w:val="multilevel"/>
    <w:tmpl w:val="1EB6843E"/>
    <w:lvl w:ilvl="0">
      <w:start w:val="7"/>
      <w:numFmt w:val="decimal"/>
      <w:lvlText w:val="%1"/>
      <w:lvlJc w:val="left"/>
      <w:pPr>
        <w:ind w:left="1208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8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3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8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43292B37"/>
    <w:multiLevelType w:val="hybridMultilevel"/>
    <w:tmpl w:val="5502B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E42D0"/>
    <w:multiLevelType w:val="multilevel"/>
    <w:tmpl w:val="E5ACA632"/>
    <w:lvl w:ilvl="0">
      <w:start w:val="1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20" w:hanging="8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88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804"/>
      </w:pPr>
      <w:rPr>
        <w:rFonts w:hint="default"/>
        <w:lang w:val="ru-RU" w:eastAsia="en-US" w:bidi="ar-SA"/>
      </w:rPr>
    </w:lvl>
  </w:abstractNum>
  <w:abstractNum w:abstractNumId="28" w15:restartNumberingAfterBreak="0">
    <w:nsid w:val="44BA5A55"/>
    <w:multiLevelType w:val="multilevel"/>
    <w:tmpl w:val="8A94C396"/>
    <w:lvl w:ilvl="0">
      <w:start w:val="5"/>
      <w:numFmt w:val="decimal"/>
      <w:lvlText w:val="%1"/>
      <w:lvlJc w:val="left"/>
      <w:pPr>
        <w:ind w:left="636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6" w:hanging="5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512"/>
      </w:pPr>
      <w:rPr>
        <w:rFonts w:hint="default"/>
        <w:lang w:val="ru-RU" w:eastAsia="en-US" w:bidi="ar-SA"/>
      </w:rPr>
    </w:lvl>
  </w:abstractNum>
  <w:abstractNum w:abstractNumId="29" w15:restartNumberingAfterBreak="0">
    <w:nsid w:val="45853EA8"/>
    <w:multiLevelType w:val="multilevel"/>
    <w:tmpl w:val="CD80512C"/>
    <w:lvl w:ilvl="0">
      <w:start w:val="2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0" w15:restartNumberingAfterBreak="0">
    <w:nsid w:val="48495BA0"/>
    <w:multiLevelType w:val="hybridMultilevel"/>
    <w:tmpl w:val="B3404F42"/>
    <w:lvl w:ilvl="0" w:tplc="EDFEAD2A">
      <w:numFmt w:val="bullet"/>
      <w:lvlText w:val="-"/>
      <w:lvlJc w:val="left"/>
      <w:pPr>
        <w:ind w:left="216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36EC3AE">
      <w:numFmt w:val="bullet"/>
      <w:lvlText w:val="•"/>
      <w:lvlJc w:val="left"/>
      <w:pPr>
        <w:ind w:left="1234" w:hanging="440"/>
      </w:pPr>
      <w:rPr>
        <w:rFonts w:hint="default"/>
        <w:lang w:val="ru-RU" w:eastAsia="en-US" w:bidi="ar-SA"/>
      </w:rPr>
    </w:lvl>
    <w:lvl w:ilvl="2" w:tplc="773EFFDA">
      <w:numFmt w:val="bullet"/>
      <w:lvlText w:val="•"/>
      <w:lvlJc w:val="left"/>
      <w:pPr>
        <w:ind w:left="2248" w:hanging="440"/>
      </w:pPr>
      <w:rPr>
        <w:rFonts w:hint="default"/>
        <w:lang w:val="ru-RU" w:eastAsia="en-US" w:bidi="ar-SA"/>
      </w:rPr>
    </w:lvl>
    <w:lvl w:ilvl="3" w:tplc="F1DAC6FE">
      <w:numFmt w:val="bullet"/>
      <w:lvlText w:val="•"/>
      <w:lvlJc w:val="left"/>
      <w:pPr>
        <w:ind w:left="3262" w:hanging="440"/>
      </w:pPr>
      <w:rPr>
        <w:rFonts w:hint="default"/>
        <w:lang w:val="ru-RU" w:eastAsia="en-US" w:bidi="ar-SA"/>
      </w:rPr>
    </w:lvl>
    <w:lvl w:ilvl="4" w:tplc="9328E8D0">
      <w:numFmt w:val="bullet"/>
      <w:lvlText w:val="•"/>
      <w:lvlJc w:val="left"/>
      <w:pPr>
        <w:ind w:left="4276" w:hanging="440"/>
      </w:pPr>
      <w:rPr>
        <w:rFonts w:hint="default"/>
        <w:lang w:val="ru-RU" w:eastAsia="en-US" w:bidi="ar-SA"/>
      </w:rPr>
    </w:lvl>
    <w:lvl w:ilvl="5" w:tplc="115696BC">
      <w:numFmt w:val="bullet"/>
      <w:lvlText w:val="•"/>
      <w:lvlJc w:val="left"/>
      <w:pPr>
        <w:ind w:left="5290" w:hanging="440"/>
      </w:pPr>
      <w:rPr>
        <w:rFonts w:hint="default"/>
        <w:lang w:val="ru-RU" w:eastAsia="en-US" w:bidi="ar-SA"/>
      </w:rPr>
    </w:lvl>
    <w:lvl w:ilvl="6" w:tplc="215E557C">
      <w:numFmt w:val="bullet"/>
      <w:lvlText w:val="•"/>
      <w:lvlJc w:val="left"/>
      <w:pPr>
        <w:ind w:left="6304" w:hanging="440"/>
      </w:pPr>
      <w:rPr>
        <w:rFonts w:hint="default"/>
        <w:lang w:val="ru-RU" w:eastAsia="en-US" w:bidi="ar-SA"/>
      </w:rPr>
    </w:lvl>
    <w:lvl w:ilvl="7" w:tplc="FF6C5B40">
      <w:numFmt w:val="bullet"/>
      <w:lvlText w:val="•"/>
      <w:lvlJc w:val="left"/>
      <w:pPr>
        <w:ind w:left="7318" w:hanging="440"/>
      </w:pPr>
      <w:rPr>
        <w:rFonts w:hint="default"/>
        <w:lang w:val="ru-RU" w:eastAsia="en-US" w:bidi="ar-SA"/>
      </w:rPr>
    </w:lvl>
    <w:lvl w:ilvl="8" w:tplc="3B5EE0A2">
      <w:numFmt w:val="bullet"/>
      <w:lvlText w:val="•"/>
      <w:lvlJc w:val="left"/>
      <w:pPr>
        <w:ind w:left="8332" w:hanging="440"/>
      </w:pPr>
      <w:rPr>
        <w:rFonts w:hint="default"/>
        <w:lang w:val="ru-RU" w:eastAsia="en-US" w:bidi="ar-SA"/>
      </w:rPr>
    </w:lvl>
  </w:abstractNum>
  <w:abstractNum w:abstractNumId="31" w15:restartNumberingAfterBreak="0">
    <w:nsid w:val="499052FC"/>
    <w:multiLevelType w:val="multilevel"/>
    <w:tmpl w:val="9D14ADDE"/>
    <w:lvl w:ilvl="0">
      <w:start w:val="1"/>
      <w:numFmt w:val="decimal"/>
      <w:lvlText w:val="%1."/>
      <w:lvlJc w:val="left"/>
      <w:pPr>
        <w:ind w:left="121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1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7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209"/>
      </w:pPr>
      <w:rPr>
        <w:rFonts w:hint="default"/>
        <w:lang w:val="ru-RU" w:eastAsia="en-US" w:bidi="ar-SA"/>
      </w:rPr>
    </w:lvl>
  </w:abstractNum>
  <w:abstractNum w:abstractNumId="32" w15:restartNumberingAfterBreak="0">
    <w:nsid w:val="4C7D1719"/>
    <w:multiLevelType w:val="multilevel"/>
    <w:tmpl w:val="A2CE3A30"/>
    <w:lvl w:ilvl="0">
      <w:start w:val="3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3" w15:restartNumberingAfterBreak="0">
    <w:nsid w:val="4FD14FD5"/>
    <w:multiLevelType w:val="multilevel"/>
    <w:tmpl w:val="ADC03450"/>
    <w:lvl w:ilvl="0">
      <w:start w:val="3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34" w15:restartNumberingAfterBreak="0">
    <w:nsid w:val="50952467"/>
    <w:multiLevelType w:val="multilevel"/>
    <w:tmpl w:val="5454A342"/>
    <w:lvl w:ilvl="0">
      <w:start w:val="4"/>
      <w:numFmt w:val="decimal"/>
      <w:lvlText w:val="%1"/>
      <w:lvlJc w:val="left"/>
      <w:pPr>
        <w:ind w:left="952" w:hanging="7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2" w:hanging="7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4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8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7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166"/>
      </w:pPr>
      <w:rPr>
        <w:rFonts w:hint="default"/>
        <w:lang w:val="ru-RU" w:eastAsia="en-US" w:bidi="ar-SA"/>
      </w:rPr>
    </w:lvl>
  </w:abstractNum>
  <w:abstractNum w:abstractNumId="35" w15:restartNumberingAfterBreak="0">
    <w:nsid w:val="50A33095"/>
    <w:multiLevelType w:val="hybridMultilevel"/>
    <w:tmpl w:val="0606919C"/>
    <w:lvl w:ilvl="0" w:tplc="A9AA604E">
      <w:numFmt w:val="bullet"/>
      <w:lvlText w:val="-"/>
      <w:lvlJc w:val="left"/>
      <w:pPr>
        <w:ind w:left="2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2768A38">
      <w:numFmt w:val="bullet"/>
      <w:lvlText w:val="•"/>
      <w:lvlJc w:val="left"/>
      <w:pPr>
        <w:ind w:left="670" w:hanging="135"/>
      </w:pPr>
      <w:rPr>
        <w:rFonts w:hint="default"/>
        <w:lang w:val="ru-RU" w:eastAsia="en-US" w:bidi="ar-SA"/>
      </w:rPr>
    </w:lvl>
    <w:lvl w:ilvl="2" w:tplc="031EE7B2">
      <w:numFmt w:val="bullet"/>
      <w:lvlText w:val="•"/>
      <w:lvlJc w:val="left"/>
      <w:pPr>
        <w:ind w:left="1121" w:hanging="135"/>
      </w:pPr>
      <w:rPr>
        <w:rFonts w:hint="default"/>
        <w:lang w:val="ru-RU" w:eastAsia="en-US" w:bidi="ar-SA"/>
      </w:rPr>
    </w:lvl>
    <w:lvl w:ilvl="3" w:tplc="5E76376C">
      <w:numFmt w:val="bullet"/>
      <w:lvlText w:val="•"/>
      <w:lvlJc w:val="left"/>
      <w:pPr>
        <w:ind w:left="1572" w:hanging="135"/>
      </w:pPr>
      <w:rPr>
        <w:rFonts w:hint="default"/>
        <w:lang w:val="ru-RU" w:eastAsia="en-US" w:bidi="ar-SA"/>
      </w:rPr>
    </w:lvl>
    <w:lvl w:ilvl="4" w:tplc="869C9846">
      <w:numFmt w:val="bullet"/>
      <w:lvlText w:val="•"/>
      <w:lvlJc w:val="left"/>
      <w:pPr>
        <w:ind w:left="2023" w:hanging="135"/>
      </w:pPr>
      <w:rPr>
        <w:rFonts w:hint="default"/>
        <w:lang w:val="ru-RU" w:eastAsia="en-US" w:bidi="ar-SA"/>
      </w:rPr>
    </w:lvl>
    <w:lvl w:ilvl="5" w:tplc="350EB826">
      <w:numFmt w:val="bullet"/>
      <w:lvlText w:val="•"/>
      <w:lvlJc w:val="left"/>
      <w:pPr>
        <w:ind w:left="2474" w:hanging="135"/>
      </w:pPr>
      <w:rPr>
        <w:rFonts w:hint="default"/>
        <w:lang w:val="ru-RU" w:eastAsia="en-US" w:bidi="ar-SA"/>
      </w:rPr>
    </w:lvl>
    <w:lvl w:ilvl="6" w:tplc="0C649BF2">
      <w:numFmt w:val="bullet"/>
      <w:lvlText w:val="•"/>
      <w:lvlJc w:val="left"/>
      <w:pPr>
        <w:ind w:left="2925" w:hanging="135"/>
      </w:pPr>
      <w:rPr>
        <w:rFonts w:hint="default"/>
        <w:lang w:val="ru-RU" w:eastAsia="en-US" w:bidi="ar-SA"/>
      </w:rPr>
    </w:lvl>
    <w:lvl w:ilvl="7" w:tplc="24461B00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8" w:tplc="2C24B9C0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</w:abstractNum>
  <w:abstractNum w:abstractNumId="36" w15:restartNumberingAfterBreak="0">
    <w:nsid w:val="59A72127"/>
    <w:multiLevelType w:val="multilevel"/>
    <w:tmpl w:val="F6361FA0"/>
    <w:lvl w:ilvl="0">
      <w:start w:val="1"/>
      <w:numFmt w:val="decimal"/>
      <w:lvlText w:val="%1."/>
      <w:lvlJc w:val="left"/>
      <w:pPr>
        <w:ind w:left="216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7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8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473"/>
      </w:pPr>
      <w:rPr>
        <w:rFonts w:hint="default"/>
        <w:lang w:val="ru-RU" w:eastAsia="en-US" w:bidi="ar-SA"/>
      </w:rPr>
    </w:lvl>
  </w:abstractNum>
  <w:abstractNum w:abstractNumId="37" w15:restartNumberingAfterBreak="0">
    <w:nsid w:val="5BB02A59"/>
    <w:multiLevelType w:val="hybridMultilevel"/>
    <w:tmpl w:val="AFBA0E6C"/>
    <w:lvl w:ilvl="0" w:tplc="98625EA2">
      <w:numFmt w:val="bullet"/>
      <w:lvlText w:val="-"/>
      <w:lvlJc w:val="left"/>
      <w:pPr>
        <w:ind w:left="8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DE8665D2">
      <w:numFmt w:val="bullet"/>
      <w:lvlText w:val="•"/>
      <w:lvlJc w:val="left"/>
      <w:pPr>
        <w:ind w:left="544" w:hanging="197"/>
      </w:pPr>
      <w:rPr>
        <w:rFonts w:hint="default"/>
        <w:lang w:val="ru-RU" w:eastAsia="en-US" w:bidi="ar-SA"/>
      </w:rPr>
    </w:lvl>
    <w:lvl w:ilvl="2" w:tplc="A3B834E4">
      <w:numFmt w:val="bullet"/>
      <w:lvlText w:val="•"/>
      <w:lvlJc w:val="left"/>
      <w:pPr>
        <w:ind w:left="1009" w:hanging="197"/>
      </w:pPr>
      <w:rPr>
        <w:rFonts w:hint="default"/>
        <w:lang w:val="ru-RU" w:eastAsia="en-US" w:bidi="ar-SA"/>
      </w:rPr>
    </w:lvl>
    <w:lvl w:ilvl="3" w:tplc="9A9861AA">
      <w:numFmt w:val="bullet"/>
      <w:lvlText w:val="•"/>
      <w:lvlJc w:val="left"/>
      <w:pPr>
        <w:ind w:left="1474" w:hanging="197"/>
      </w:pPr>
      <w:rPr>
        <w:rFonts w:hint="default"/>
        <w:lang w:val="ru-RU" w:eastAsia="en-US" w:bidi="ar-SA"/>
      </w:rPr>
    </w:lvl>
    <w:lvl w:ilvl="4" w:tplc="135E6944">
      <w:numFmt w:val="bullet"/>
      <w:lvlText w:val="•"/>
      <w:lvlJc w:val="left"/>
      <w:pPr>
        <w:ind w:left="1939" w:hanging="197"/>
      </w:pPr>
      <w:rPr>
        <w:rFonts w:hint="default"/>
        <w:lang w:val="ru-RU" w:eastAsia="en-US" w:bidi="ar-SA"/>
      </w:rPr>
    </w:lvl>
    <w:lvl w:ilvl="5" w:tplc="C2CA5306">
      <w:numFmt w:val="bullet"/>
      <w:lvlText w:val="•"/>
      <w:lvlJc w:val="left"/>
      <w:pPr>
        <w:ind w:left="2404" w:hanging="197"/>
      </w:pPr>
      <w:rPr>
        <w:rFonts w:hint="default"/>
        <w:lang w:val="ru-RU" w:eastAsia="en-US" w:bidi="ar-SA"/>
      </w:rPr>
    </w:lvl>
    <w:lvl w:ilvl="6" w:tplc="66147266">
      <w:numFmt w:val="bullet"/>
      <w:lvlText w:val="•"/>
      <w:lvlJc w:val="left"/>
      <w:pPr>
        <w:ind w:left="2869" w:hanging="197"/>
      </w:pPr>
      <w:rPr>
        <w:rFonts w:hint="default"/>
        <w:lang w:val="ru-RU" w:eastAsia="en-US" w:bidi="ar-SA"/>
      </w:rPr>
    </w:lvl>
    <w:lvl w:ilvl="7" w:tplc="46E07994">
      <w:numFmt w:val="bullet"/>
      <w:lvlText w:val="•"/>
      <w:lvlJc w:val="left"/>
      <w:pPr>
        <w:ind w:left="3334" w:hanging="197"/>
      </w:pPr>
      <w:rPr>
        <w:rFonts w:hint="default"/>
        <w:lang w:val="ru-RU" w:eastAsia="en-US" w:bidi="ar-SA"/>
      </w:rPr>
    </w:lvl>
    <w:lvl w:ilvl="8" w:tplc="A8BA65CC">
      <w:numFmt w:val="bullet"/>
      <w:lvlText w:val="•"/>
      <w:lvlJc w:val="left"/>
      <w:pPr>
        <w:ind w:left="3799" w:hanging="197"/>
      </w:pPr>
      <w:rPr>
        <w:rFonts w:hint="default"/>
        <w:lang w:val="ru-RU" w:eastAsia="en-US" w:bidi="ar-SA"/>
      </w:rPr>
    </w:lvl>
  </w:abstractNum>
  <w:abstractNum w:abstractNumId="38" w15:restartNumberingAfterBreak="0">
    <w:nsid w:val="5F3F3FE4"/>
    <w:multiLevelType w:val="multilevel"/>
    <w:tmpl w:val="AD9A6FA4"/>
    <w:lvl w:ilvl="0">
      <w:start w:val="3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9" w15:restartNumberingAfterBreak="0">
    <w:nsid w:val="60393F3B"/>
    <w:multiLevelType w:val="multilevel"/>
    <w:tmpl w:val="E76E0174"/>
    <w:lvl w:ilvl="0">
      <w:start w:val="5"/>
      <w:numFmt w:val="decimal"/>
      <w:lvlText w:val="%1"/>
      <w:lvlJc w:val="left"/>
      <w:pPr>
        <w:ind w:left="216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6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2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en-US" w:bidi="ar-SA"/>
      </w:rPr>
    </w:lvl>
  </w:abstractNum>
  <w:abstractNum w:abstractNumId="40" w15:restartNumberingAfterBreak="0">
    <w:nsid w:val="65194D35"/>
    <w:multiLevelType w:val="multilevel"/>
    <w:tmpl w:val="6B4CC3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8" w:hanging="1800"/>
      </w:pPr>
      <w:rPr>
        <w:rFonts w:hint="default"/>
      </w:rPr>
    </w:lvl>
  </w:abstractNum>
  <w:abstractNum w:abstractNumId="41" w15:restartNumberingAfterBreak="0">
    <w:nsid w:val="65FE13D1"/>
    <w:multiLevelType w:val="multilevel"/>
    <w:tmpl w:val="B3F09C24"/>
    <w:lvl w:ilvl="0">
      <w:start w:val="1"/>
      <w:numFmt w:val="decimal"/>
      <w:lvlText w:val="%1-"/>
      <w:lvlJc w:val="left"/>
      <w:pPr>
        <w:ind w:left="216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8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555"/>
      </w:pPr>
      <w:rPr>
        <w:rFonts w:hint="default"/>
        <w:lang w:val="ru-RU" w:eastAsia="en-US" w:bidi="ar-SA"/>
      </w:rPr>
    </w:lvl>
  </w:abstractNum>
  <w:abstractNum w:abstractNumId="42" w15:restartNumberingAfterBreak="0">
    <w:nsid w:val="672D66D8"/>
    <w:multiLevelType w:val="multilevel"/>
    <w:tmpl w:val="8DAA1D9C"/>
    <w:lvl w:ilvl="0">
      <w:start w:val="4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43" w15:restartNumberingAfterBreak="0">
    <w:nsid w:val="68D57C1B"/>
    <w:multiLevelType w:val="hybridMultilevel"/>
    <w:tmpl w:val="E376D666"/>
    <w:lvl w:ilvl="0" w:tplc="8722C30A">
      <w:numFmt w:val="bullet"/>
      <w:lvlText w:val="–"/>
      <w:lvlJc w:val="left"/>
      <w:pPr>
        <w:ind w:left="616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9344D04">
      <w:numFmt w:val="bullet"/>
      <w:lvlText w:val="•"/>
      <w:lvlJc w:val="left"/>
      <w:pPr>
        <w:ind w:left="1676" w:hanging="214"/>
      </w:pPr>
      <w:rPr>
        <w:rFonts w:hint="default"/>
        <w:lang w:val="ru-RU" w:eastAsia="en-US" w:bidi="ar-SA"/>
      </w:rPr>
    </w:lvl>
    <w:lvl w:ilvl="2" w:tplc="10641392">
      <w:numFmt w:val="bullet"/>
      <w:lvlText w:val="•"/>
      <w:lvlJc w:val="left"/>
      <w:pPr>
        <w:ind w:left="2732" w:hanging="214"/>
      </w:pPr>
      <w:rPr>
        <w:rFonts w:hint="default"/>
        <w:lang w:val="ru-RU" w:eastAsia="en-US" w:bidi="ar-SA"/>
      </w:rPr>
    </w:lvl>
    <w:lvl w:ilvl="3" w:tplc="2A4631DA">
      <w:numFmt w:val="bullet"/>
      <w:lvlText w:val="•"/>
      <w:lvlJc w:val="left"/>
      <w:pPr>
        <w:ind w:left="3788" w:hanging="214"/>
      </w:pPr>
      <w:rPr>
        <w:rFonts w:hint="default"/>
        <w:lang w:val="ru-RU" w:eastAsia="en-US" w:bidi="ar-SA"/>
      </w:rPr>
    </w:lvl>
    <w:lvl w:ilvl="4" w:tplc="E68C406C">
      <w:numFmt w:val="bullet"/>
      <w:lvlText w:val="•"/>
      <w:lvlJc w:val="left"/>
      <w:pPr>
        <w:ind w:left="4844" w:hanging="214"/>
      </w:pPr>
      <w:rPr>
        <w:rFonts w:hint="default"/>
        <w:lang w:val="ru-RU" w:eastAsia="en-US" w:bidi="ar-SA"/>
      </w:rPr>
    </w:lvl>
    <w:lvl w:ilvl="5" w:tplc="EB16339C">
      <w:numFmt w:val="bullet"/>
      <w:lvlText w:val="•"/>
      <w:lvlJc w:val="left"/>
      <w:pPr>
        <w:ind w:left="5900" w:hanging="214"/>
      </w:pPr>
      <w:rPr>
        <w:rFonts w:hint="default"/>
        <w:lang w:val="ru-RU" w:eastAsia="en-US" w:bidi="ar-SA"/>
      </w:rPr>
    </w:lvl>
    <w:lvl w:ilvl="6" w:tplc="6FE2D4CE">
      <w:numFmt w:val="bullet"/>
      <w:lvlText w:val="•"/>
      <w:lvlJc w:val="left"/>
      <w:pPr>
        <w:ind w:left="6956" w:hanging="214"/>
      </w:pPr>
      <w:rPr>
        <w:rFonts w:hint="default"/>
        <w:lang w:val="ru-RU" w:eastAsia="en-US" w:bidi="ar-SA"/>
      </w:rPr>
    </w:lvl>
    <w:lvl w:ilvl="7" w:tplc="8722BAEC">
      <w:numFmt w:val="bullet"/>
      <w:lvlText w:val="•"/>
      <w:lvlJc w:val="left"/>
      <w:pPr>
        <w:ind w:left="8012" w:hanging="214"/>
      </w:pPr>
      <w:rPr>
        <w:rFonts w:hint="default"/>
        <w:lang w:val="ru-RU" w:eastAsia="en-US" w:bidi="ar-SA"/>
      </w:rPr>
    </w:lvl>
    <w:lvl w:ilvl="8" w:tplc="9962E3DE">
      <w:numFmt w:val="bullet"/>
      <w:lvlText w:val="•"/>
      <w:lvlJc w:val="left"/>
      <w:pPr>
        <w:ind w:left="9068" w:hanging="214"/>
      </w:pPr>
      <w:rPr>
        <w:rFonts w:hint="default"/>
        <w:lang w:val="ru-RU" w:eastAsia="en-US" w:bidi="ar-SA"/>
      </w:rPr>
    </w:lvl>
  </w:abstractNum>
  <w:abstractNum w:abstractNumId="44" w15:restartNumberingAfterBreak="0">
    <w:nsid w:val="6F473768"/>
    <w:multiLevelType w:val="multilevel"/>
    <w:tmpl w:val="A8C4DFDE"/>
    <w:lvl w:ilvl="0">
      <w:start w:val="2"/>
      <w:numFmt w:val="decimal"/>
      <w:lvlText w:val="%1"/>
      <w:lvlJc w:val="left"/>
      <w:pPr>
        <w:ind w:left="616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4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6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166"/>
      </w:pPr>
      <w:rPr>
        <w:rFonts w:hint="default"/>
        <w:lang w:val="ru-RU" w:eastAsia="en-US" w:bidi="ar-SA"/>
      </w:rPr>
    </w:lvl>
  </w:abstractNum>
  <w:abstractNum w:abstractNumId="45" w15:restartNumberingAfterBreak="0">
    <w:nsid w:val="706060D8"/>
    <w:multiLevelType w:val="hybridMultilevel"/>
    <w:tmpl w:val="2C82D61C"/>
    <w:lvl w:ilvl="0" w:tplc="933A7B88">
      <w:numFmt w:val="bullet"/>
      <w:lvlText w:val="-"/>
      <w:lvlJc w:val="left"/>
      <w:pPr>
        <w:ind w:left="61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BD0158C">
      <w:numFmt w:val="bullet"/>
      <w:lvlText w:val="•"/>
      <w:lvlJc w:val="left"/>
      <w:pPr>
        <w:ind w:left="1676" w:hanging="286"/>
      </w:pPr>
      <w:rPr>
        <w:rFonts w:hint="default"/>
        <w:lang w:val="ru-RU" w:eastAsia="en-US" w:bidi="ar-SA"/>
      </w:rPr>
    </w:lvl>
    <w:lvl w:ilvl="2" w:tplc="FE1C153C">
      <w:numFmt w:val="bullet"/>
      <w:lvlText w:val="•"/>
      <w:lvlJc w:val="left"/>
      <w:pPr>
        <w:ind w:left="2732" w:hanging="286"/>
      </w:pPr>
      <w:rPr>
        <w:rFonts w:hint="default"/>
        <w:lang w:val="ru-RU" w:eastAsia="en-US" w:bidi="ar-SA"/>
      </w:rPr>
    </w:lvl>
    <w:lvl w:ilvl="3" w:tplc="13F8718C">
      <w:numFmt w:val="bullet"/>
      <w:lvlText w:val="•"/>
      <w:lvlJc w:val="left"/>
      <w:pPr>
        <w:ind w:left="3788" w:hanging="286"/>
      </w:pPr>
      <w:rPr>
        <w:rFonts w:hint="default"/>
        <w:lang w:val="ru-RU" w:eastAsia="en-US" w:bidi="ar-SA"/>
      </w:rPr>
    </w:lvl>
    <w:lvl w:ilvl="4" w:tplc="607A8BBE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5" w:tplc="5FAE228E">
      <w:numFmt w:val="bullet"/>
      <w:lvlText w:val="•"/>
      <w:lvlJc w:val="left"/>
      <w:pPr>
        <w:ind w:left="5900" w:hanging="286"/>
      </w:pPr>
      <w:rPr>
        <w:rFonts w:hint="default"/>
        <w:lang w:val="ru-RU" w:eastAsia="en-US" w:bidi="ar-SA"/>
      </w:rPr>
    </w:lvl>
    <w:lvl w:ilvl="6" w:tplc="1F600AFE">
      <w:numFmt w:val="bullet"/>
      <w:lvlText w:val="•"/>
      <w:lvlJc w:val="left"/>
      <w:pPr>
        <w:ind w:left="6956" w:hanging="286"/>
      </w:pPr>
      <w:rPr>
        <w:rFonts w:hint="default"/>
        <w:lang w:val="ru-RU" w:eastAsia="en-US" w:bidi="ar-SA"/>
      </w:rPr>
    </w:lvl>
    <w:lvl w:ilvl="7" w:tplc="2772B24A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48263BC6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73A730F6"/>
    <w:multiLevelType w:val="hybridMultilevel"/>
    <w:tmpl w:val="2F261C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67E1C89"/>
    <w:multiLevelType w:val="hybridMultilevel"/>
    <w:tmpl w:val="E15ADAF0"/>
    <w:lvl w:ilvl="0" w:tplc="D274234C">
      <w:numFmt w:val="bullet"/>
      <w:lvlText w:val="•"/>
      <w:lvlJc w:val="left"/>
      <w:pPr>
        <w:ind w:left="52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18879A">
      <w:numFmt w:val="bullet"/>
      <w:lvlText w:val="•"/>
      <w:lvlJc w:val="left"/>
      <w:pPr>
        <w:ind w:left="775" w:hanging="137"/>
      </w:pPr>
      <w:rPr>
        <w:rFonts w:hint="default"/>
        <w:lang w:val="ru-RU" w:eastAsia="en-US" w:bidi="ar-SA"/>
      </w:rPr>
    </w:lvl>
    <w:lvl w:ilvl="2" w:tplc="B6F44A10"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3" w:tplc="CD54B07C">
      <w:numFmt w:val="bullet"/>
      <w:lvlText w:val="•"/>
      <w:lvlJc w:val="left"/>
      <w:pPr>
        <w:ind w:left="1286" w:hanging="137"/>
      </w:pPr>
      <w:rPr>
        <w:rFonts w:hint="default"/>
        <w:lang w:val="ru-RU" w:eastAsia="en-US" w:bidi="ar-SA"/>
      </w:rPr>
    </w:lvl>
    <w:lvl w:ilvl="4" w:tplc="0EE00AB2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A97EDAE6">
      <w:numFmt w:val="bullet"/>
      <w:lvlText w:val="•"/>
      <w:lvlJc w:val="left"/>
      <w:pPr>
        <w:ind w:left="1798" w:hanging="137"/>
      </w:pPr>
      <w:rPr>
        <w:rFonts w:hint="default"/>
        <w:lang w:val="ru-RU" w:eastAsia="en-US" w:bidi="ar-SA"/>
      </w:rPr>
    </w:lvl>
    <w:lvl w:ilvl="6" w:tplc="6382D1FE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7" w:tplc="7A884BA2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8" w:tplc="EEF859AE">
      <w:numFmt w:val="bullet"/>
      <w:lvlText w:val="•"/>
      <w:lvlJc w:val="left"/>
      <w:pPr>
        <w:ind w:left="2564" w:hanging="137"/>
      </w:pPr>
      <w:rPr>
        <w:rFonts w:hint="default"/>
        <w:lang w:val="ru-RU" w:eastAsia="en-US" w:bidi="ar-SA"/>
      </w:rPr>
    </w:lvl>
  </w:abstractNum>
  <w:abstractNum w:abstractNumId="48" w15:restartNumberingAfterBreak="0">
    <w:nsid w:val="76BB2FCC"/>
    <w:multiLevelType w:val="hybridMultilevel"/>
    <w:tmpl w:val="E2E4D982"/>
    <w:lvl w:ilvl="0" w:tplc="01405660">
      <w:numFmt w:val="bullet"/>
      <w:lvlText w:val="-"/>
      <w:lvlJc w:val="left"/>
      <w:pPr>
        <w:ind w:left="61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3BAA3ACC">
      <w:numFmt w:val="bullet"/>
      <w:lvlText w:val="•"/>
      <w:lvlJc w:val="left"/>
      <w:pPr>
        <w:ind w:left="1676" w:hanging="286"/>
      </w:pPr>
      <w:rPr>
        <w:rFonts w:hint="default"/>
        <w:lang w:val="ru-RU" w:eastAsia="en-US" w:bidi="ar-SA"/>
      </w:rPr>
    </w:lvl>
    <w:lvl w:ilvl="2" w:tplc="28F8214C">
      <w:numFmt w:val="bullet"/>
      <w:lvlText w:val="•"/>
      <w:lvlJc w:val="left"/>
      <w:pPr>
        <w:ind w:left="2732" w:hanging="286"/>
      </w:pPr>
      <w:rPr>
        <w:rFonts w:hint="default"/>
        <w:lang w:val="ru-RU" w:eastAsia="en-US" w:bidi="ar-SA"/>
      </w:rPr>
    </w:lvl>
    <w:lvl w:ilvl="3" w:tplc="E3F4CE92">
      <w:numFmt w:val="bullet"/>
      <w:lvlText w:val="•"/>
      <w:lvlJc w:val="left"/>
      <w:pPr>
        <w:ind w:left="3788" w:hanging="286"/>
      </w:pPr>
      <w:rPr>
        <w:rFonts w:hint="default"/>
        <w:lang w:val="ru-RU" w:eastAsia="en-US" w:bidi="ar-SA"/>
      </w:rPr>
    </w:lvl>
    <w:lvl w:ilvl="4" w:tplc="4392A62A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5" w:tplc="15A8410C">
      <w:numFmt w:val="bullet"/>
      <w:lvlText w:val="•"/>
      <w:lvlJc w:val="left"/>
      <w:pPr>
        <w:ind w:left="5900" w:hanging="286"/>
      </w:pPr>
      <w:rPr>
        <w:rFonts w:hint="default"/>
        <w:lang w:val="ru-RU" w:eastAsia="en-US" w:bidi="ar-SA"/>
      </w:rPr>
    </w:lvl>
    <w:lvl w:ilvl="6" w:tplc="D7F8E524">
      <w:numFmt w:val="bullet"/>
      <w:lvlText w:val="•"/>
      <w:lvlJc w:val="left"/>
      <w:pPr>
        <w:ind w:left="6956" w:hanging="286"/>
      </w:pPr>
      <w:rPr>
        <w:rFonts w:hint="default"/>
        <w:lang w:val="ru-RU" w:eastAsia="en-US" w:bidi="ar-SA"/>
      </w:rPr>
    </w:lvl>
    <w:lvl w:ilvl="7" w:tplc="5A84DB46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A10E2E6A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780105B1"/>
    <w:multiLevelType w:val="hybridMultilevel"/>
    <w:tmpl w:val="13562932"/>
    <w:lvl w:ilvl="0" w:tplc="AABCA050">
      <w:numFmt w:val="bullet"/>
      <w:lvlText w:val="-"/>
      <w:lvlJc w:val="left"/>
      <w:pPr>
        <w:ind w:left="121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30AFB96">
      <w:numFmt w:val="bullet"/>
      <w:lvlText w:val="•"/>
      <w:lvlJc w:val="left"/>
      <w:pPr>
        <w:ind w:left="2134" w:hanging="430"/>
      </w:pPr>
      <w:rPr>
        <w:rFonts w:hint="default"/>
        <w:lang w:val="ru-RU" w:eastAsia="en-US" w:bidi="ar-SA"/>
      </w:rPr>
    </w:lvl>
    <w:lvl w:ilvl="2" w:tplc="42203FEC">
      <w:numFmt w:val="bullet"/>
      <w:lvlText w:val="•"/>
      <w:lvlJc w:val="left"/>
      <w:pPr>
        <w:ind w:left="3048" w:hanging="430"/>
      </w:pPr>
      <w:rPr>
        <w:rFonts w:hint="default"/>
        <w:lang w:val="ru-RU" w:eastAsia="en-US" w:bidi="ar-SA"/>
      </w:rPr>
    </w:lvl>
    <w:lvl w:ilvl="3" w:tplc="C9624DE0">
      <w:numFmt w:val="bullet"/>
      <w:lvlText w:val="•"/>
      <w:lvlJc w:val="left"/>
      <w:pPr>
        <w:ind w:left="3962" w:hanging="430"/>
      </w:pPr>
      <w:rPr>
        <w:rFonts w:hint="default"/>
        <w:lang w:val="ru-RU" w:eastAsia="en-US" w:bidi="ar-SA"/>
      </w:rPr>
    </w:lvl>
    <w:lvl w:ilvl="4" w:tplc="04C8DF7E">
      <w:numFmt w:val="bullet"/>
      <w:lvlText w:val="•"/>
      <w:lvlJc w:val="left"/>
      <w:pPr>
        <w:ind w:left="4876" w:hanging="430"/>
      </w:pPr>
      <w:rPr>
        <w:rFonts w:hint="default"/>
        <w:lang w:val="ru-RU" w:eastAsia="en-US" w:bidi="ar-SA"/>
      </w:rPr>
    </w:lvl>
    <w:lvl w:ilvl="5" w:tplc="672A4CF2">
      <w:numFmt w:val="bullet"/>
      <w:lvlText w:val="•"/>
      <w:lvlJc w:val="left"/>
      <w:pPr>
        <w:ind w:left="5790" w:hanging="430"/>
      </w:pPr>
      <w:rPr>
        <w:rFonts w:hint="default"/>
        <w:lang w:val="ru-RU" w:eastAsia="en-US" w:bidi="ar-SA"/>
      </w:rPr>
    </w:lvl>
    <w:lvl w:ilvl="6" w:tplc="67687464">
      <w:numFmt w:val="bullet"/>
      <w:lvlText w:val="•"/>
      <w:lvlJc w:val="left"/>
      <w:pPr>
        <w:ind w:left="6704" w:hanging="430"/>
      </w:pPr>
      <w:rPr>
        <w:rFonts w:hint="default"/>
        <w:lang w:val="ru-RU" w:eastAsia="en-US" w:bidi="ar-SA"/>
      </w:rPr>
    </w:lvl>
    <w:lvl w:ilvl="7" w:tplc="9E26C014">
      <w:numFmt w:val="bullet"/>
      <w:lvlText w:val="•"/>
      <w:lvlJc w:val="left"/>
      <w:pPr>
        <w:ind w:left="7618" w:hanging="430"/>
      </w:pPr>
      <w:rPr>
        <w:rFonts w:hint="default"/>
        <w:lang w:val="ru-RU" w:eastAsia="en-US" w:bidi="ar-SA"/>
      </w:rPr>
    </w:lvl>
    <w:lvl w:ilvl="8" w:tplc="57C0CCDC">
      <w:numFmt w:val="bullet"/>
      <w:lvlText w:val="•"/>
      <w:lvlJc w:val="left"/>
      <w:pPr>
        <w:ind w:left="8532" w:hanging="43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2"/>
  </w:num>
  <w:num w:numId="5">
    <w:abstractNumId w:val="16"/>
  </w:num>
  <w:num w:numId="6">
    <w:abstractNumId w:val="28"/>
  </w:num>
  <w:num w:numId="7">
    <w:abstractNumId w:val="14"/>
  </w:num>
  <w:num w:numId="8">
    <w:abstractNumId w:val="49"/>
  </w:num>
  <w:num w:numId="9">
    <w:abstractNumId w:val="11"/>
  </w:num>
  <w:num w:numId="10">
    <w:abstractNumId w:val="31"/>
  </w:num>
  <w:num w:numId="11">
    <w:abstractNumId w:val="25"/>
  </w:num>
  <w:num w:numId="12">
    <w:abstractNumId w:val="30"/>
  </w:num>
  <w:num w:numId="13">
    <w:abstractNumId w:val="41"/>
  </w:num>
  <w:num w:numId="14">
    <w:abstractNumId w:val="39"/>
  </w:num>
  <w:num w:numId="15">
    <w:abstractNumId w:val="0"/>
  </w:num>
  <w:num w:numId="16">
    <w:abstractNumId w:val="12"/>
  </w:num>
  <w:num w:numId="17">
    <w:abstractNumId w:val="34"/>
  </w:num>
  <w:num w:numId="18">
    <w:abstractNumId w:val="13"/>
  </w:num>
  <w:num w:numId="19">
    <w:abstractNumId w:val="23"/>
  </w:num>
  <w:num w:numId="20">
    <w:abstractNumId w:val="48"/>
  </w:num>
  <w:num w:numId="21">
    <w:abstractNumId w:val="44"/>
  </w:num>
  <w:num w:numId="22">
    <w:abstractNumId w:val="10"/>
  </w:num>
  <w:num w:numId="23">
    <w:abstractNumId w:val="5"/>
  </w:num>
  <w:num w:numId="24">
    <w:abstractNumId w:val="35"/>
  </w:num>
  <w:num w:numId="25">
    <w:abstractNumId w:val="6"/>
  </w:num>
  <w:num w:numId="26">
    <w:abstractNumId w:val="37"/>
  </w:num>
  <w:num w:numId="27">
    <w:abstractNumId w:val="7"/>
  </w:num>
  <w:num w:numId="28">
    <w:abstractNumId w:val="4"/>
  </w:num>
  <w:num w:numId="29">
    <w:abstractNumId w:val="8"/>
  </w:num>
  <w:num w:numId="30">
    <w:abstractNumId w:val="47"/>
  </w:num>
  <w:num w:numId="31">
    <w:abstractNumId w:val="9"/>
  </w:num>
  <w:num w:numId="32">
    <w:abstractNumId w:val="43"/>
  </w:num>
  <w:num w:numId="33">
    <w:abstractNumId w:val="45"/>
  </w:num>
  <w:num w:numId="34">
    <w:abstractNumId w:val="17"/>
  </w:num>
  <w:num w:numId="35">
    <w:abstractNumId w:val="1"/>
  </w:num>
  <w:num w:numId="36">
    <w:abstractNumId w:val="42"/>
  </w:num>
  <w:num w:numId="37">
    <w:abstractNumId w:val="22"/>
  </w:num>
  <w:num w:numId="38">
    <w:abstractNumId w:val="32"/>
  </w:num>
  <w:num w:numId="39">
    <w:abstractNumId w:val="29"/>
  </w:num>
  <w:num w:numId="40">
    <w:abstractNumId w:val="21"/>
  </w:num>
  <w:num w:numId="41">
    <w:abstractNumId w:val="24"/>
  </w:num>
  <w:num w:numId="42">
    <w:abstractNumId w:val="19"/>
  </w:num>
  <w:num w:numId="43">
    <w:abstractNumId w:val="15"/>
  </w:num>
  <w:num w:numId="44">
    <w:abstractNumId w:val="33"/>
  </w:num>
  <w:num w:numId="45">
    <w:abstractNumId w:val="38"/>
  </w:num>
  <w:num w:numId="46">
    <w:abstractNumId w:val="3"/>
  </w:num>
  <w:num w:numId="47">
    <w:abstractNumId w:val="27"/>
  </w:num>
  <w:num w:numId="48">
    <w:abstractNumId w:val="40"/>
  </w:num>
  <w:num w:numId="49">
    <w:abstractNumId w:val="46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65"/>
    <w:rsid w:val="000E0DFE"/>
    <w:rsid w:val="001A11FF"/>
    <w:rsid w:val="001A629F"/>
    <w:rsid w:val="002A464D"/>
    <w:rsid w:val="00322711"/>
    <w:rsid w:val="003F34AE"/>
    <w:rsid w:val="003F576B"/>
    <w:rsid w:val="00425E65"/>
    <w:rsid w:val="00431873"/>
    <w:rsid w:val="004E745B"/>
    <w:rsid w:val="005C4073"/>
    <w:rsid w:val="006014D1"/>
    <w:rsid w:val="0063212B"/>
    <w:rsid w:val="00660066"/>
    <w:rsid w:val="00781E94"/>
    <w:rsid w:val="00804168"/>
    <w:rsid w:val="00885021"/>
    <w:rsid w:val="00922BC2"/>
    <w:rsid w:val="00A162C9"/>
    <w:rsid w:val="00A94BB2"/>
    <w:rsid w:val="00A97292"/>
    <w:rsid w:val="00B43AC6"/>
    <w:rsid w:val="00BF7E9E"/>
    <w:rsid w:val="00C65FC4"/>
    <w:rsid w:val="00CC1E3F"/>
    <w:rsid w:val="00D4015E"/>
    <w:rsid w:val="00D72A3B"/>
    <w:rsid w:val="00D97463"/>
    <w:rsid w:val="00DA091E"/>
    <w:rsid w:val="00DF1F88"/>
    <w:rsid w:val="00EC254C"/>
    <w:rsid w:val="00EC3492"/>
    <w:rsid w:val="00EF43CD"/>
    <w:rsid w:val="00F4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08D4C"/>
  <w15:docId w15:val="{80C603A0-CA19-43F7-983B-1F4E0AD1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7"/>
      <w:ind w:left="2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6" w:right="216" w:firstLine="56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3F576B"/>
    <w:pPr>
      <w:jc w:val="both"/>
    </w:pPr>
    <w:rPr>
      <w:sz w:val="24"/>
      <w:szCs w:val="20"/>
    </w:rPr>
  </w:style>
  <w:style w:type="paragraph" w:styleId="20">
    <w:name w:val="toc 2"/>
    <w:basedOn w:val="a"/>
    <w:uiPriority w:val="39"/>
    <w:qFormat/>
    <w:pPr>
      <w:ind w:left="616" w:right="585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616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6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ListLabel1">
    <w:name w:val="ListLabel 1"/>
    <w:qFormat/>
    <w:rsid w:val="00A94BB2"/>
    <w:rPr>
      <w:rFonts w:ascii="Arial" w:hAnsi="Arial" w:cs="Arial"/>
      <w:i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9">
    <w:name w:val="TOC Heading"/>
    <w:basedOn w:val="1"/>
    <w:next w:val="a"/>
    <w:uiPriority w:val="39"/>
    <w:unhideWhenUsed/>
    <w:qFormat/>
    <w:rsid w:val="003F576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a">
    <w:name w:val="Hyperlink"/>
    <w:basedOn w:val="a0"/>
    <w:uiPriority w:val="99"/>
    <w:unhideWhenUsed/>
    <w:rsid w:val="003F57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21" Type="http://schemas.openxmlformats.org/officeDocument/2006/relationships/image" Target="media/image7.jpeg"/><Relationship Id="rId42" Type="http://schemas.openxmlformats.org/officeDocument/2006/relationships/image" Target="media/image14.jpeg"/><Relationship Id="rId47" Type="http://schemas.openxmlformats.org/officeDocument/2006/relationships/footer" Target="footer1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footer" Target="footer11.xm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image" Target="media/image10.jpeg"/><Relationship Id="rId30" Type="http://schemas.openxmlformats.org/officeDocument/2006/relationships/footer" Target="footer12.xml"/><Relationship Id="rId43" Type="http://schemas.openxmlformats.org/officeDocument/2006/relationships/footer" Target="footer14.xml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46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2DF49-0ECD-432C-8005-E5DCCBA90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84</Pages>
  <Words>23228</Words>
  <Characters>132403</Characters>
  <Application>Microsoft Office Word</Application>
  <DocSecurity>0</DocSecurity>
  <Lines>1103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2024-09-20T05:49:00Z</dcterms:created>
  <dcterms:modified xsi:type="dcterms:W3CDTF">2024-09-20T10:10:00Z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2024-09-16T00:00:00Z</vt:filetime>
  </property>
  <property fmtid="{D5CDD505-2E9C-101B-9397-08002B2CF9AE}" pid="5" name="Producer">
    <vt:lpwstr>3-Heights(TM) PDF Security Shell 4.8.25.2 (http://www.pdf-tools.com)</vt:lpwstr>
  </property>
</Properties>
</file>