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F8105" wp14:editId="5DF58CE8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233E" w:rsidRDefault="006220DB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1E233E" w:rsidRDefault="006220DB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20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7B260F6" wp14:editId="213EA18C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233E" w:rsidRDefault="001E233E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1E233E" w:rsidRDefault="001E233E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AC84C13" wp14:editId="711B7B65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4659D3B1" wp14:editId="7F1B0CD5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837EC" wp14:editId="5B162BFA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233E" w:rsidRDefault="001E233E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1E233E" w:rsidRDefault="001E233E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20E74" wp14:editId="701162E9">
                <wp:simplePos x="0" y="0"/>
                <wp:positionH relativeFrom="column">
                  <wp:posOffset>3168650</wp:posOffset>
                </wp:positionH>
                <wp:positionV relativeFrom="paragraph">
                  <wp:posOffset>162560</wp:posOffset>
                </wp:positionV>
                <wp:extent cx="2296160" cy="438150"/>
                <wp:effectExtent l="0" t="0" r="8890" b="1270"/>
                <wp:wrapTight wrapText="bothSides">
                  <wp:wrapPolygon edited="0">
                    <wp:start x="0" y="0"/>
                    <wp:lineTo x="0" y="20721"/>
                    <wp:lineTo x="21504" y="20721"/>
                    <wp:lineTo x="21504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233E" w:rsidRDefault="006220DB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28</w:t>
                            </w:r>
                            <w:r w:rsidR="001E233E">
                              <w:rPr>
                                <w:color w:val="auto"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z w:val="40"/>
                              </w:rPr>
                              <w:t>декабря</w:t>
                            </w:r>
                            <w:r w:rsidR="001E233E">
                              <w:rPr>
                                <w:color w:val="auto"/>
                                <w:sz w:val="4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49.5pt;margin-top:12.8pt;width:180.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" stroked="f">
                <v:path arrowok="t"/>
                <v:textbox style="mso-fit-shape-to-text:t" inset="0,0,0,0">
                  <w:txbxContent>
                    <w:p w:rsidR="001E233E" w:rsidRDefault="006220DB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28</w:t>
                      </w:r>
                      <w:r w:rsidR="001E233E">
                        <w:rPr>
                          <w:color w:val="auto"/>
                          <w:sz w:val="40"/>
                        </w:rPr>
                        <w:t xml:space="preserve">  </w:t>
                      </w:r>
                      <w:r>
                        <w:rPr>
                          <w:color w:val="auto"/>
                          <w:sz w:val="40"/>
                        </w:rPr>
                        <w:t>декабря</w:t>
                      </w:r>
                      <w:r w:rsidR="001E233E">
                        <w:rPr>
                          <w:color w:val="auto"/>
                          <w:sz w:val="40"/>
                        </w:rPr>
                        <w:t xml:space="preserve">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1E233E" w:rsidRPr="00225E86" w:rsidRDefault="00AE119D" w:rsidP="00225E86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660C7EB3" wp14:editId="08659530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6220DB">
        <w:rPr>
          <w:rFonts w:ascii="Bookman Old Style" w:eastAsia="Times New Roman" w:hAnsi="Bookman Old Style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C190517" wp14:editId="26E5151B">
            <wp:extent cx="653944" cy="7423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" cy="7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ru-RU"/>
        </w:rPr>
      </w:pPr>
      <w:r w:rsidRPr="006220DB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t>АДМИНИСТРАЦИЯ ЭЛИТОВСКОГО СЕЛЬСОВЕТА</w:t>
      </w: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ru-RU"/>
        </w:rPr>
      </w:pPr>
      <w:r w:rsidRPr="006220DB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t xml:space="preserve">ЕМЕЛЬЯНОВСКОГО РАЙОНА </w:t>
      </w:r>
      <w:r w:rsidRPr="006220DB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br/>
        <w:t>КРАСНОЯРСКОГО КРАЯ</w:t>
      </w: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ru-RU"/>
        </w:rPr>
      </w:pPr>
      <w:r w:rsidRPr="006220DB">
        <w:rPr>
          <w:rFonts w:ascii="Bookman Old Style" w:eastAsia="Times New Roman" w:hAnsi="Bookman Old Style" w:cs="Arial"/>
          <w:b/>
          <w:sz w:val="20"/>
          <w:szCs w:val="20"/>
          <w:lang w:eastAsia="ru-RU"/>
        </w:rPr>
        <w:t>ПОСТАНОВЛЕНИЕ</w:t>
      </w: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220DB" w:rsidRPr="006220DB" w:rsidTr="0005516E">
        <w:tc>
          <w:tcPr>
            <w:tcW w:w="3190" w:type="dxa"/>
            <w:hideMark/>
          </w:tcPr>
          <w:p w:rsidR="006220DB" w:rsidRPr="006220DB" w:rsidRDefault="006220DB" w:rsidP="0005516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220DB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25.12. 2024</w:t>
            </w:r>
          </w:p>
        </w:tc>
        <w:tc>
          <w:tcPr>
            <w:tcW w:w="3190" w:type="dxa"/>
            <w:hideMark/>
          </w:tcPr>
          <w:p w:rsidR="006220DB" w:rsidRPr="006220DB" w:rsidRDefault="006220DB" w:rsidP="0005516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220DB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 п. Элита</w:t>
            </w:r>
          </w:p>
        </w:tc>
        <w:tc>
          <w:tcPr>
            <w:tcW w:w="3191" w:type="dxa"/>
            <w:hideMark/>
          </w:tcPr>
          <w:p w:rsidR="006220DB" w:rsidRPr="006220DB" w:rsidRDefault="006220DB" w:rsidP="0005516E">
            <w:pPr>
              <w:spacing w:after="0" w:line="240" w:lineRule="auto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220DB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                             № 778</w:t>
            </w:r>
          </w:p>
        </w:tc>
      </w:tr>
    </w:tbl>
    <w:p w:rsidR="006220DB" w:rsidRPr="006220DB" w:rsidRDefault="006220DB" w:rsidP="006220DB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6220DB" w:rsidRPr="006220DB" w:rsidTr="0005516E">
        <w:tc>
          <w:tcPr>
            <w:tcW w:w="5920" w:type="dxa"/>
            <w:shd w:val="clear" w:color="auto" w:fill="auto"/>
            <w:hideMark/>
          </w:tcPr>
          <w:p w:rsidR="006220DB" w:rsidRPr="006220DB" w:rsidRDefault="006220DB" w:rsidP="0005516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6220DB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Элитовский сельсовет на 2025 год»</w:t>
            </w:r>
          </w:p>
        </w:tc>
        <w:tc>
          <w:tcPr>
            <w:tcW w:w="4501" w:type="dxa"/>
            <w:shd w:val="clear" w:color="auto" w:fill="auto"/>
          </w:tcPr>
          <w:p w:rsidR="006220DB" w:rsidRPr="006220DB" w:rsidRDefault="006220DB" w:rsidP="0005516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</w:tr>
    </w:tbl>
    <w:p w:rsidR="006220DB" w:rsidRPr="006220DB" w:rsidRDefault="006220DB" w:rsidP="006220DB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     </w:t>
      </w:r>
      <w:proofErr w:type="gramStart"/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ценностям», Решением Элитовского сельского Совета депутатов от 09.12.2021 №9-98р «Об утверждении Положения о муниципальном контроле в сфере благоустройства в муниципальном образовании Элитовский сельсовет Емельяновского района Красноярского края», Уставом Элитовского сельсовета Емельяновского района Красноярского края, </w:t>
      </w:r>
    </w:p>
    <w:p w:rsidR="006220DB" w:rsidRPr="006220DB" w:rsidRDefault="006220DB" w:rsidP="006220DB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>ПОСТАНОВЛЯЮ:</w:t>
      </w:r>
    </w:p>
    <w:p w:rsidR="006220DB" w:rsidRPr="006220DB" w:rsidRDefault="006220DB" w:rsidP="006220DB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 1. Утвердить программу (план)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Элитовский сельсовет на 2025 год (приложение)</w:t>
      </w:r>
    </w:p>
    <w:p w:rsidR="006220DB" w:rsidRPr="006220DB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 2. Настоящее Постановление подлежит обязательному опубликованию в газете «Элитовский Вестник» и на официальном сайте администрации Элитовского сельсовета. </w:t>
      </w:r>
    </w:p>
    <w:p w:rsidR="006220DB" w:rsidRPr="006220DB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  3. </w:t>
      </w:r>
      <w:proofErr w:type="gramStart"/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>Контроль за</w:t>
      </w:r>
      <w:proofErr w:type="gramEnd"/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220DB" w:rsidRPr="006220DB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</w:p>
    <w:p w:rsidR="006220DB" w:rsidRPr="006220DB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ru-RU"/>
        </w:rPr>
      </w:pPr>
      <w:proofErr w:type="spellStart"/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>И.о</w:t>
      </w:r>
      <w:proofErr w:type="spellEnd"/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 xml:space="preserve">. Главы Элитовского сельсовета                                                      Е.В. </w:t>
      </w:r>
      <w:proofErr w:type="spellStart"/>
      <w:r w:rsidRPr="006220DB">
        <w:rPr>
          <w:rFonts w:ascii="Bookman Old Style" w:eastAsia="Times New Roman" w:hAnsi="Bookman Old Style" w:cs="Arial"/>
          <w:sz w:val="20"/>
          <w:szCs w:val="20"/>
          <w:lang w:eastAsia="ru-RU"/>
        </w:rPr>
        <w:t>Щемелев</w:t>
      </w:r>
      <w:proofErr w:type="spellEnd"/>
    </w:p>
    <w:p w:rsidR="006220DB" w:rsidRPr="006F428A" w:rsidRDefault="006220DB" w:rsidP="006220DB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lastRenderedPageBreak/>
        <w:t>Приложение</w:t>
      </w:r>
    </w:p>
    <w:p w:rsidR="006220DB" w:rsidRPr="006F428A" w:rsidRDefault="006220DB" w:rsidP="006220DB">
      <w:pPr>
        <w:spacing w:after="0" w:line="240" w:lineRule="auto"/>
        <w:jc w:val="right"/>
        <w:outlineLvl w:val="1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к постановлению №778 от 25.12.2024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i/>
          <w:iCs/>
          <w:lang w:eastAsia="ru-RU"/>
        </w:rPr>
        <w:t> </w:t>
      </w:r>
      <w:r w:rsidRPr="006F428A">
        <w:rPr>
          <w:rFonts w:ascii="Bookman Old Style" w:eastAsia="Times New Roman" w:hAnsi="Bookman Old Style" w:cs="Arial"/>
          <w:lang w:eastAsia="ru-RU"/>
        </w:rPr>
        <w:t xml:space="preserve">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Элитовский сельсовет на 2025 год 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lang w:eastAsia="ru-RU"/>
        </w:rPr>
        <w:t>Раздел 1. Общие положения </w:t>
      </w:r>
      <w:r w:rsidRPr="006F428A">
        <w:rPr>
          <w:rFonts w:ascii="Bookman Old Style" w:eastAsia="Times New Roman" w:hAnsi="Bookman Old Style" w:cs="Arial"/>
          <w:lang w:eastAsia="ru-RU"/>
        </w:rPr>
        <w:t xml:space="preserve">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bookmarkStart w:id="1" w:name="_Hlk96068728"/>
      <w:r w:rsidRPr="006F428A">
        <w:rPr>
          <w:rFonts w:ascii="Bookman Old Style" w:eastAsia="Times New Roman" w:hAnsi="Bookman Old Style" w:cs="Arial"/>
          <w:lang w:eastAsia="ru-RU"/>
        </w:rPr>
        <w:t>муниципального образования Элитовский сельсовет</w:t>
      </w:r>
      <w:bookmarkEnd w:id="1"/>
      <w:r w:rsidRPr="006F428A">
        <w:rPr>
          <w:rFonts w:ascii="Bookman Old Style" w:eastAsia="Times New Roman" w:hAnsi="Bookman Old Style" w:cs="Arial"/>
          <w:lang w:eastAsia="ru-RU"/>
        </w:rPr>
        <w:t xml:space="preserve">. 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lang w:eastAsia="ru-RU"/>
        </w:rPr>
        <w:t>Раздел 2. Аналитическая часть Программы</w:t>
      </w:r>
    </w:p>
    <w:p w:rsidR="006220DB" w:rsidRPr="006F428A" w:rsidRDefault="006220DB" w:rsidP="006220DB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2.1. Вид осуществляемого муниципального контроля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 Муниципальный контроль в сфере благоустройства на территории муниципального образования Элитовский сельсовет осуществляется Администрацией муниципального образования Элитовский сельсовет (далее – Администрация).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2.2. Обзор по виду муниципального контроля.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bookmarkStart w:id="2" w:name="_Hlk96068758"/>
      <w:r w:rsidRPr="006F428A">
        <w:rPr>
          <w:rFonts w:ascii="Bookman Old Style" w:eastAsia="Times New Roman" w:hAnsi="Bookman Old Style" w:cs="Arial"/>
          <w:lang w:eastAsia="ru-RU"/>
        </w:rPr>
        <w:t xml:space="preserve">Элитовский сельсовет </w:t>
      </w:r>
      <w:bookmarkEnd w:id="2"/>
      <w:r w:rsidRPr="006F428A">
        <w:rPr>
          <w:rFonts w:ascii="Bookman Old Style" w:eastAsia="Times New Roman" w:hAnsi="Bookman Old Style" w:cs="Arial"/>
          <w:lang w:eastAsia="ru-RU"/>
        </w:rPr>
        <w:t>- это деятельность органа местного самоуправления, уполномоченного на организацию и проведение на территории муниципального образования Элитовский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Элитовский сельсовет (далее – Правила благоустройства) при осуществлении ими производственной и иной деятельности в сфере отношений, связанных с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обеспечением благоустройства территории (далее - требования Правил благоустройства).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2.3. Муниципальный контроль осуществляется посредством: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Элитовский сельсовет;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2.4. Подконтрольные субъекты: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контролю в сфере благоустройства: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-</w:t>
      </w:r>
      <w:r w:rsidRPr="006F428A">
        <w:rPr>
          <w:rFonts w:ascii="Bookman Old Style" w:eastAsiaTheme="minorEastAsia" w:hAnsi="Bookman Old Style"/>
          <w:lang w:eastAsia="ru-RU"/>
        </w:rPr>
        <w:t xml:space="preserve"> </w:t>
      </w:r>
      <w:r w:rsidRPr="006F428A">
        <w:rPr>
          <w:rFonts w:ascii="Bookman Old Style" w:eastAsia="Times New Roman" w:hAnsi="Bookman Old Style" w:cs="Arial"/>
          <w:lang w:eastAsia="ru-RU"/>
        </w:rPr>
        <w:t>Закон Красноярского края от 23.05.2019 N 7-2784 «О порядке определения границ прилегающих территорий в Красноярском крае».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-</w:t>
      </w:r>
      <w:r w:rsidRPr="006F428A">
        <w:rPr>
          <w:rFonts w:ascii="Bookman Old Style" w:eastAsiaTheme="minorEastAsia" w:hAnsi="Bookman Old Style"/>
          <w:lang w:eastAsia="ru-RU"/>
        </w:rPr>
        <w:t xml:space="preserve"> </w:t>
      </w:r>
      <w:r w:rsidRPr="006F428A">
        <w:rPr>
          <w:rFonts w:ascii="Bookman Old Style" w:eastAsia="Times New Roman" w:hAnsi="Bookman Old Style" w:cs="Arial"/>
          <w:lang w:eastAsia="ru-RU"/>
        </w:rPr>
        <w:t>Закон Красноярского края от 02.10.2008 N 7-2161 «Об административных правонарушениях».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color w:val="000000" w:themeColor="text1"/>
          <w:lang w:eastAsia="ru-RU"/>
        </w:rPr>
        <w:t xml:space="preserve">- </w:t>
      </w:r>
      <w:r w:rsidRPr="006F428A">
        <w:rPr>
          <w:rFonts w:ascii="Bookman Old Style" w:eastAsia="Times New Roman" w:hAnsi="Bookman Old Style" w:cs="Arial"/>
          <w:lang w:eastAsia="ru-RU"/>
        </w:rPr>
        <w:t>Решение Элитовского сельского Совета депутатов от 09.12.2021 №9-98р «Об утверждении Положения о муниципальном контроле в сфере благоустройства в муниципальном образовании Элитовский сельсовет Емельяновского района Красноярского края»</w:t>
      </w:r>
    </w:p>
    <w:p w:rsidR="006220DB" w:rsidRPr="006F428A" w:rsidRDefault="006220DB" w:rsidP="006220DB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2.6. Данные о проведенных мероприятиях.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Обеспечено размещение на официальном сайте муниципального образования Элитовский сельсовет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осуществляется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в том числе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</w:t>
      </w:r>
      <w:proofErr w:type="spellStart"/>
      <w:r w:rsidRPr="006F428A">
        <w:rPr>
          <w:rFonts w:ascii="Bookman Old Style" w:eastAsia="Times New Roman" w:hAnsi="Bookman Old Style" w:cs="Arial"/>
          <w:lang w:eastAsia="ru-RU"/>
        </w:rPr>
        <w:t>ресурсоснабжающих</w:t>
      </w:r>
      <w:proofErr w:type="spellEnd"/>
      <w:r w:rsidRPr="006F428A">
        <w:rPr>
          <w:rFonts w:ascii="Bookman Old Style" w:eastAsia="Times New Roman" w:hAnsi="Bookman Old Style" w:cs="Arial"/>
          <w:lang w:eastAsia="ru-RU"/>
        </w:rPr>
        <w:t xml:space="preserve"> организаций, руководителями предприятий  по вопросам соблюдения требований Правил благоустройства.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На регулярной основе даются консультации в ходе личных приемов, рейдовых осмотров территорий, а также посредством телефонной связи, совещаний).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Данные мероприятия преимущественно с использованием электронной, телефонной связи. </w:t>
      </w:r>
    </w:p>
    <w:p w:rsidR="006220DB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Элитовский сельсовет на 2024 год не утверждался.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lastRenderedPageBreak/>
        <w:t xml:space="preserve">   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мусор в местах складирования ТКО и прочее.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в следствие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lang w:eastAsia="ru-RU"/>
        </w:rPr>
        <w:t>Раздел 3. Цели и задачи Программы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3.1. Цели Программы: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3.2. Задачи Программы: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повышение прозрачности осуществляемой Администрацией контрольной деятельности;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lang w:eastAsia="ru-RU"/>
        </w:rPr>
        <w:lastRenderedPageBreak/>
        <w:t>Раздел 4. План мероприятий по профилактике нарушений </w:t>
      </w:r>
      <w:r w:rsidRPr="006F428A">
        <w:rPr>
          <w:rFonts w:ascii="Bookman Old Style" w:eastAsia="Times New Roman" w:hAnsi="Bookman Old Style" w:cs="Arial"/>
          <w:lang w:eastAsia="ru-RU"/>
        </w:rPr>
        <w:t xml:space="preserve">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2025 год (приложение). 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lang w:eastAsia="ru-RU"/>
        </w:rPr>
        <w:t>Раздел 5. Показатели результативности и эффективности Программы. </w:t>
      </w:r>
      <w:r w:rsidRPr="006F428A">
        <w:rPr>
          <w:rFonts w:ascii="Bookman Old Style" w:eastAsia="Times New Roman" w:hAnsi="Bookman Old Style" w:cs="Arial"/>
          <w:lang w:eastAsia="ru-RU"/>
        </w:rPr>
        <w:t xml:space="preserve">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Отчетные показатели Программы за 2024 год: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доля профилактических мероприятий в объеме контрольных мероприятий-80 %.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Экономический эффект от реализованных мероприятий: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- повышение уровня доверия подконтрольных субъектов к Администрации. 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lang w:eastAsia="ru-RU"/>
        </w:rPr>
        <w:t>Раздел 6. Порядок управления Программой.</w:t>
      </w:r>
      <w:r w:rsidRPr="006F428A">
        <w:rPr>
          <w:rFonts w:ascii="Bookman Old Style" w:eastAsia="Times New Roman" w:hAnsi="Bookman Old Style" w:cs="Arial"/>
          <w:lang w:eastAsia="ru-RU"/>
        </w:rPr>
        <w:t xml:space="preserve">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Элитовский сельсовет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3787"/>
        <w:gridCol w:w="2492"/>
        <w:gridCol w:w="2763"/>
      </w:tblGrid>
      <w:tr w:rsidR="006220DB" w:rsidRPr="006F428A" w:rsidTr="000551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t xml:space="preserve">№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proofErr w:type="gramStart"/>
            <w:r w:rsidRPr="006F428A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t>п</w:t>
            </w:r>
            <w:proofErr w:type="gramEnd"/>
            <w:r w:rsidRPr="006F428A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t xml:space="preserve">Функции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t>Контакты</w:t>
            </w: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</w:tc>
      </w:tr>
      <w:tr w:rsidR="006220DB" w:rsidRPr="006F428A" w:rsidTr="000551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Должностные лица Администрации муниципального образования Элитовский сельсовет (согласно должностной инструкции)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Организация и проведение мероприятий по реализации программы 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8 (39133) 2-94-17</w:t>
            </w:r>
          </w:p>
          <w:p w:rsidR="006220DB" w:rsidRPr="006F428A" w:rsidRDefault="001F058F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hyperlink r:id="rId11" w:history="1"/>
            <w:proofErr w:type="spellStart"/>
            <w:r w:rsidR="006220DB" w:rsidRPr="006F428A">
              <w:rPr>
                <w:rFonts w:ascii="Bookman Old Style" w:eastAsia="Calibri" w:hAnsi="Bookman Old Style" w:cs="Arial"/>
                <w:lang w:val="en-US" w:eastAsia="ru-RU"/>
              </w:rPr>
              <w:t>elita</w:t>
            </w:r>
            <w:proofErr w:type="spellEnd"/>
            <w:r w:rsidR="006220DB" w:rsidRPr="006F428A">
              <w:rPr>
                <w:rFonts w:ascii="Bookman Old Style" w:eastAsia="Calibri" w:hAnsi="Bookman Old Style" w:cs="Arial"/>
                <w:lang w:eastAsia="ru-RU"/>
              </w:rPr>
              <w:t>_</w:t>
            </w:r>
            <w:proofErr w:type="spellStart"/>
            <w:r w:rsidR="006220DB" w:rsidRPr="006F428A">
              <w:rPr>
                <w:rFonts w:ascii="Bookman Old Style" w:eastAsia="Calibri" w:hAnsi="Bookman Old Style" w:cs="Arial"/>
                <w:lang w:val="en-US" w:eastAsia="ru-RU"/>
              </w:rPr>
              <w:t>krs</w:t>
            </w:r>
            <w:proofErr w:type="spellEnd"/>
            <w:r w:rsidR="006220DB" w:rsidRPr="006F428A">
              <w:rPr>
                <w:rFonts w:ascii="Bookman Old Style" w:eastAsia="Calibri" w:hAnsi="Bookman Old Style" w:cs="Arial"/>
                <w:lang w:eastAsia="ru-RU"/>
              </w:rPr>
              <w:t>@</w:t>
            </w:r>
            <w:proofErr w:type="spellStart"/>
            <w:r w:rsidR="006220DB" w:rsidRPr="006F428A">
              <w:rPr>
                <w:rFonts w:ascii="Bookman Old Style" w:eastAsia="Calibri" w:hAnsi="Bookman Old Style" w:cs="Arial"/>
                <w:lang w:val="en-US" w:eastAsia="ru-RU"/>
              </w:rPr>
              <w:t>emel</w:t>
            </w:r>
            <w:proofErr w:type="spellEnd"/>
            <w:r w:rsidR="006220DB" w:rsidRPr="006F428A">
              <w:rPr>
                <w:rFonts w:ascii="Bookman Old Style" w:eastAsia="Calibri" w:hAnsi="Bookman Old Style" w:cs="Arial"/>
                <w:lang w:eastAsia="ru-RU"/>
              </w:rPr>
              <w:t>.</w:t>
            </w:r>
            <w:proofErr w:type="spellStart"/>
            <w:r w:rsidR="006220DB" w:rsidRPr="006F428A">
              <w:rPr>
                <w:rFonts w:ascii="Bookman Old Style" w:eastAsia="Calibri" w:hAnsi="Bookman Old Style" w:cs="Arial"/>
                <w:lang w:val="en-US" w:eastAsia="ru-RU"/>
              </w:rPr>
              <w:t>krskcit</w:t>
            </w:r>
            <w:proofErr w:type="spellEnd"/>
            <w:r w:rsidR="006220DB" w:rsidRPr="006F428A">
              <w:rPr>
                <w:rFonts w:ascii="Bookman Old Style" w:eastAsia="Calibri" w:hAnsi="Bookman Old Style" w:cs="Arial"/>
                <w:lang w:eastAsia="ru-RU"/>
              </w:rPr>
              <w:t>.</w:t>
            </w:r>
            <w:proofErr w:type="spellStart"/>
            <w:r w:rsidR="006220DB" w:rsidRPr="006F428A">
              <w:rPr>
                <w:rFonts w:ascii="Bookman Old Style" w:eastAsia="Calibri" w:hAnsi="Bookman Old Style" w:cs="Arial"/>
                <w:lang w:val="en-US" w:eastAsia="ru-RU"/>
              </w:rPr>
              <w:t>ru</w:t>
            </w:r>
            <w:proofErr w:type="spellEnd"/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  </w:t>
            </w:r>
          </w:p>
        </w:tc>
      </w:tr>
    </w:tbl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Реализация Программы осуществляется путем исполнения организационных и профилактических мероприятий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 xml:space="preserve">в соответствии с Планом мероприятий по </w:t>
      </w:r>
      <w:r w:rsidRPr="006F428A">
        <w:rPr>
          <w:rFonts w:ascii="Bookman Old Style" w:eastAsia="Times New Roman" w:hAnsi="Bookman Old Style" w:cs="Arial"/>
          <w:lang w:eastAsia="ru-RU"/>
        </w:rPr>
        <w:lastRenderedPageBreak/>
        <w:t>профилактике нарушений при осуществлении муниципального контроля в сфере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благоустройства на территории муниципального образования Элитовский сельсовет на 2025 год.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муниципального образования Элитовский сельсовет на 2025 год. 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b/>
          <w:bCs/>
          <w:i/>
          <w:iCs/>
          <w:lang w:eastAsia="ru-RU"/>
        </w:rPr>
      </w:pPr>
    </w:p>
    <w:p w:rsidR="006220DB" w:rsidRPr="006F428A" w:rsidRDefault="006220DB" w:rsidP="006220DB">
      <w:pPr>
        <w:spacing w:before="100" w:beforeAutospacing="1" w:after="100" w:afterAutospacing="1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lastRenderedPageBreak/>
        <w:t>Приложение к Программе профилактики рисков</w:t>
      </w:r>
      <w:r w:rsidRPr="006F428A">
        <w:rPr>
          <w:rFonts w:ascii="Bookman Old Style" w:eastAsia="Times New Roman" w:hAnsi="Bookman Old Style" w:cs="Arial"/>
          <w:lang w:eastAsia="ru-RU"/>
        </w:rPr>
        <w:br/>
        <w:t>причинения вреда (ущерба)</w:t>
      </w:r>
      <w:r w:rsidRPr="006F428A">
        <w:rPr>
          <w:rFonts w:ascii="Bookman Old Style" w:eastAsia="Times New Roman" w:hAnsi="Bookman Old Style" w:cs="Arial"/>
          <w:lang w:eastAsia="ru-RU"/>
        </w:rPr>
        <w:br/>
        <w:t>охраняемым законом ценностям</w:t>
      </w:r>
      <w:r w:rsidRPr="006F428A">
        <w:rPr>
          <w:rFonts w:ascii="Bookman Old Style" w:eastAsia="Times New Roman" w:hAnsi="Bookman Old Style" w:cs="Arial"/>
          <w:lang w:eastAsia="ru-RU"/>
        </w:rPr>
        <w:br/>
        <w:t xml:space="preserve">на 2025 год </w:t>
      </w:r>
    </w:p>
    <w:p w:rsidR="006220DB" w:rsidRPr="006F428A" w:rsidRDefault="006220DB" w:rsidP="006220DB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Arial"/>
          <w:b/>
          <w:bCs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Элитовский сельсовет  на 2025 год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322"/>
        <w:gridCol w:w="3402"/>
        <w:gridCol w:w="1805"/>
        <w:gridCol w:w="1469"/>
      </w:tblGrid>
      <w:tr w:rsidR="006220DB" w:rsidRPr="006F428A" w:rsidTr="0005516E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b/>
                <w:bCs/>
                <w:sz w:val="13"/>
                <w:szCs w:val="13"/>
                <w:lang w:eastAsia="ru-RU"/>
              </w:rPr>
              <w:t xml:space="preserve">№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proofErr w:type="gramStart"/>
            <w:r w:rsidRPr="006F428A">
              <w:rPr>
                <w:rFonts w:ascii="Bookman Old Style" w:eastAsia="Times New Roman" w:hAnsi="Bookman Old Style" w:cs="Arial"/>
                <w:b/>
                <w:bCs/>
                <w:sz w:val="13"/>
                <w:szCs w:val="13"/>
                <w:lang w:eastAsia="ru-RU"/>
              </w:rPr>
              <w:t>п</w:t>
            </w:r>
            <w:proofErr w:type="gramEnd"/>
            <w:r w:rsidRPr="006F428A">
              <w:rPr>
                <w:rFonts w:ascii="Bookman Old Style" w:eastAsia="Times New Roman" w:hAnsi="Bookman Old Style" w:cs="Arial"/>
                <w:b/>
                <w:bCs/>
                <w:sz w:val="13"/>
                <w:szCs w:val="13"/>
                <w:lang w:eastAsia="ru-RU"/>
              </w:rPr>
              <w:t xml:space="preserve">/п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b/>
                <w:bCs/>
                <w:sz w:val="13"/>
                <w:szCs w:val="13"/>
                <w:lang w:eastAsia="ru-RU"/>
              </w:rPr>
              <w:t xml:space="preserve">Наименование мероприятия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b/>
                <w:bCs/>
                <w:sz w:val="13"/>
                <w:szCs w:val="13"/>
                <w:lang w:eastAsia="ru-RU"/>
              </w:rPr>
              <w:t xml:space="preserve">Сведения о мероприятии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b/>
                <w:bCs/>
                <w:sz w:val="13"/>
                <w:szCs w:val="13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b/>
                <w:bCs/>
                <w:sz w:val="13"/>
                <w:szCs w:val="13"/>
                <w:lang w:eastAsia="ru-RU"/>
              </w:rPr>
              <w:t>Срок исполнения</w:t>
            </w: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 </w:t>
            </w:r>
          </w:p>
        </w:tc>
      </w:tr>
      <w:tr w:rsidR="006220DB" w:rsidRPr="006F428A" w:rsidTr="0005516E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1.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Информирование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Элитовский сельсовет и в иных формах.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Администрация  размещает и поддерживает в актуальном состоянии на своем официальном сайте в сети «Интернет»: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>контроля</w:t>
            </w:r>
            <w:proofErr w:type="spellEnd"/>
            <w:proofErr w:type="gramEnd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;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6) доклады о муниципальном контроле;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Должностные лица Администрации Элитовского сельсовета, ответственные за осуществление  муниципального контроля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     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 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В течение года </w:t>
            </w:r>
          </w:p>
        </w:tc>
      </w:tr>
      <w:tr w:rsidR="006220DB" w:rsidRPr="006F428A" w:rsidTr="0005516E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2.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>отчетным</w:t>
            </w:r>
            <w:proofErr w:type="gramEnd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, подлежит публичному обсуждению.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Элитовский сельсовет до 1 апреля года, следующего за отчетным годом.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Должностные лица Администрации Элитовского сельсовета, ответственные за осуществление  муниципального контроля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1 раз в год </w:t>
            </w:r>
          </w:p>
        </w:tc>
      </w:tr>
      <w:tr w:rsidR="006220DB" w:rsidRPr="006F428A" w:rsidTr="0005516E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3.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proofErr w:type="gramStart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 </w:t>
            </w:r>
            <w:proofErr w:type="gramEnd"/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Контролируемое лицо вправе после получения предостережения о недопустимости </w:t>
            </w: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lastRenderedPageBreak/>
              <w:t xml:space="preserve">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lastRenderedPageBreak/>
              <w:t xml:space="preserve">Должностные лица Администрации Элитовского сельсовета, ответственные за осуществление  муниципального контроля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В течение года </w:t>
            </w:r>
          </w:p>
        </w:tc>
      </w:tr>
      <w:tr w:rsidR="006220DB" w:rsidRPr="006F428A" w:rsidTr="0005516E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lastRenderedPageBreak/>
              <w:t xml:space="preserve">4.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Консультирование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 ;</w:t>
            </w:r>
            <w:proofErr w:type="gramEnd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- компетенция уполномоченного органа;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- порядок обжалования действий (бездействия) муниципальных инспекторов.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Элитовский сельсовет на странице Контрольная деятельность письменного разъяснения, подписанного уполномоченным должностным лицом Администрации.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Должностные лица Администрации Элитовского сельсовета, ответственные за осуществление  муниципального контроля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  </w:t>
            </w:r>
          </w:p>
        </w:tc>
        <w:tc>
          <w:tcPr>
            <w:tcW w:w="1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В течение года </w:t>
            </w:r>
          </w:p>
        </w:tc>
      </w:tr>
      <w:tr w:rsidR="006220DB" w:rsidRPr="006F428A" w:rsidTr="0005516E">
        <w:trPr>
          <w:tblCellSpacing w:w="0" w:type="dxa"/>
        </w:trPr>
        <w:tc>
          <w:tcPr>
            <w:tcW w:w="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5. </w:t>
            </w:r>
          </w:p>
        </w:tc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Профилактический визит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Обязательный профилактический визит проводится в отношении объектов контроля.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 .</w:t>
            </w:r>
            <w:proofErr w:type="gramEnd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>позднее</w:t>
            </w:r>
            <w:proofErr w:type="gramEnd"/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 чем за 3 рабочих дня до дня его проведения.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В ходе профилактического визита контролируемое лицо информируется об </w:t>
            </w: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lastRenderedPageBreak/>
              <w:t xml:space="preserve">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0DB" w:rsidRPr="006F428A" w:rsidRDefault="006220DB" w:rsidP="0005516E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  <w:lastRenderedPageBreak/>
              <w:t xml:space="preserve">Должностные лица Администрации Элитовского сельсовета, ответственные за осуществление  муниципального контроля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0DB" w:rsidRPr="006F428A" w:rsidRDefault="006220DB" w:rsidP="0005516E">
            <w:pPr>
              <w:rPr>
                <w:rFonts w:ascii="Bookman Old Style" w:eastAsia="Times New Roman" w:hAnsi="Bookman Old Style" w:cs="Arial"/>
                <w:sz w:val="13"/>
                <w:szCs w:val="13"/>
                <w:lang w:eastAsia="ru-RU"/>
              </w:rPr>
            </w:pPr>
          </w:p>
        </w:tc>
      </w:tr>
    </w:tbl>
    <w:p w:rsidR="006220DB" w:rsidRPr="006F428A" w:rsidRDefault="006220DB" w:rsidP="006220DB">
      <w:pPr>
        <w:rPr>
          <w:rFonts w:ascii="Bookman Old Style" w:eastAsia="Calibri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6F428A">
        <w:rPr>
          <w:rFonts w:ascii="Bookman Old Style" w:eastAsia="Times New Roman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3D6766CE" wp14:editId="42DFB6F1">
            <wp:extent cx="653944" cy="7423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" cy="7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lang w:eastAsia="ru-RU"/>
        </w:rPr>
        <w:t xml:space="preserve">ЕМЕЛЬЯНОВСКОГО РАЙОНА </w:t>
      </w:r>
      <w:r w:rsidRPr="006F428A">
        <w:rPr>
          <w:rFonts w:ascii="Bookman Old Style" w:eastAsia="Times New Roman" w:hAnsi="Bookman Old Style" w:cs="Arial"/>
          <w:b/>
          <w:lang w:eastAsia="ru-RU"/>
        </w:rPr>
        <w:br/>
        <w:t>КРАСНОЯРСКОГО КРАЯ</w:t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220DB" w:rsidRPr="006F428A" w:rsidTr="00C5519E">
        <w:tc>
          <w:tcPr>
            <w:tcW w:w="3190" w:type="dxa"/>
            <w:hideMark/>
          </w:tcPr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25.12.2024</w:t>
            </w:r>
          </w:p>
        </w:tc>
        <w:tc>
          <w:tcPr>
            <w:tcW w:w="3190" w:type="dxa"/>
            <w:hideMark/>
          </w:tcPr>
          <w:p w:rsidR="006220DB" w:rsidRPr="006F428A" w:rsidRDefault="006220DB" w:rsidP="00C5519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  п. Элита</w:t>
            </w:r>
          </w:p>
        </w:tc>
        <w:tc>
          <w:tcPr>
            <w:tcW w:w="3191" w:type="dxa"/>
            <w:hideMark/>
          </w:tcPr>
          <w:p w:rsidR="006220DB" w:rsidRPr="006F428A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              </w:t>
            </w:r>
            <w:r>
              <w:rPr>
                <w:rFonts w:ascii="Bookman Old Style" w:eastAsia="Times New Roman" w:hAnsi="Bookman Old Style" w:cs="Arial"/>
                <w:lang w:eastAsia="ru-RU"/>
              </w:rPr>
              <w:t xml:space="preserve">                 </w:t>
            </w: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 № 779</w:t>
            </w:r>
          </w:p>
        </w:tc>
      </w:tr>
    </w:tbl>
    <w:p w:rsidR="006220DB" w:rsidRPr="006F428A" w:rsidRDefault="006220DB" w:rsidP="006220DB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6220DB" w:rsidRPr="006F428A" w:rsidTr="00C5519E">
        <w:tc>
          <w:tcPr>
            <w:tcW w:w="5920" w:type="dxa"/>
            <w:shd w:val="clear" w:color="auto" w:fill="auto"/>
            <w:hideMark/>
          </w:tcPr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«Об утверждении Программы профилактики рисков причинения вреда (ущерба) охраняемым законом </w:t>
            </w:r>
            <w:bookmarkStart w:id="3" w:name="_Hlk96084919"/>
            <w:r w:rsidRPr="006F428A">
              <w:rPr>
                <w:rFonts w:ascii="Bookman Old Style" w:eastAsia="Times New Roman" w:hAnsi="Bookman Old Style" w:cs="Arial"/>
                <w:lang w:eastAsia="ru-RU"/>
              </w:rPr>
              <w:t>ценностям в рамках муниципального жилищного контроля</w:t>
            </w:r>
            <w:bookmarkEnd w:id="3"/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 на территории муниципального образования Элитовский сельсовет на 2025 год»</w:t>
            </w:r>
          </w:p>
        </w:tc>
        <w:tc>
          <w:tcPr>
            <w:tcW w:w="4501" w:type="dxa"/>
            <w:shd w:val="clear" w:color="auto" w:fill="auto"/>
          </w:tcPr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  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ценностям», Решением Элитовского сельского Совета депутатов от 09.12.2021 №9-100р «Об утверждении Положения о муниципальном  жилищном контроле в муниципальном образовании Элитовский сельсовет», Уставом Элитовского сельсовета Емельяновского района Красноярского края, </w:t>
      </w: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ПОСТАНОВЛЯЮ:</w:t>
      </w:r>
    </w:p>
    <w:p w:rsidR="006220DB" w:rsidRPr="006F428A" w:rsidRDefault="006220DB" w:rsidP="006220DB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1. Утвердить программу профилактики рисков причинения вреда (ущерба) охраняемым законом ценностям в рамках муниципального жилищного контроля на территории муниципального образования Элитовский сельсовет на 2025 год (приложение).</w:t>
      </w:r>
    </w:p>
    <w:p w:rsidR="006220DB" w:rsidRPr="006F428A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2. Настоящее Постановление подлежит обязательному опубликованию в газете «Элитовский Вестник» и на официальном сайте администрации Элитовского сельсовета. </w:t>
      </w:r>
    </w:p>
    <w:p w:rsidR="006220DB" w:rsidRPr="006F428A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3.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spellStart"/>
      <w:r w:rsidRPr="006F428A">
        <w:rPr>
          <w:rFonts w:ascii="Bookman Old Style" w:eastAsia="Times New Roman" w:hAnsi="Bookman Old Style" w:cs="Arial"/>
          <w:lang w:eastAsia="ru-RU"/>
        </w:rPr>
        <w:t>И.о</w:t>
      </w:r>
      <w:proofErr w:type="spellEnd"/>
      <w:r w:rsidRPr="006F428A">
        <w:rPr>
          <w:rFonts w:ascii="Bookman Old Style" w:eastAsia="Times New Roman" w:hAnsi="Bookman Old Style" w:cs="Arial"/>
          <w:lang w:eastAsia="ru-RU"/>
        </w:rPr>
        <w:t xml:space="preserve">. Главы сельсовета                                                                      Е.В. </w:t>
      </w:r>
      <w:proofErr w:type="spellStart"/>
      <w:r w:rsidRPr="006F428A">
        <w:rPr>
          <w:rFonts w:ascii="Bookman Old Style" w:eastAsia="Times New Roman" w:hAnsi="Bookman Old Style" w:cs="Arial"/>
          <w:lang w:eastAsia="ru-RU"/>
        </w:rPr>
        <w:t>Щемелев</w:t>
      </w:r>
      <w:proofErr w:type="spellEnd"/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Default="006220DB" w:rsidP="00AE119D">
      <w:pPr>
        <w:rPr>
          <w:rFonts w:ascii="Bookman Old Style" w:eastAsia="Calibri" w:hAnsi="Bookman Old Style" w:cs="Times New Roman"/>
        </w:rPr>
      </w:pPr>
    </w:p>
    <w:p w:rsidR="006220DB" w:rsidRDefault="006220DB" w:rsidP="00AE119D">
      <w:pPr>
        <w:rPr>
          <w:rFonts w:ascii="Bookman Old Style" w:eastAsia="Calibri" w:hAnsi="Bookman Old Style" w:cs="Times New Roman"/>
        </w:rPr>
      </w:pPr>
    </w:p>
    <w:p w:rsidR="006220DB" w:rsidRDefault="006220DB" w:rsidP="00AE119D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color w:val="000000"/>
          <w:lang w:eastAsia="ru-RU"/>
        </w:rPr>
        <w:lastRenderedPageBreak/>
        <w:t>Приложение к постановлению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                                   администрации Элитовского сельсовета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№779 от 25.12.2024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ПРОГРАММА</w:t>
      </w:r>
    </w:p>
    <w:p w:rsidR="006220DB" w:rsidRPr="006F428A" w:rsidRDefault="006220DB" w:rsidP="006220DB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профилактики рисков причинения вреда (ущерба) охраняемым законом ценностям на 2025 год в сфере </w:t>
      </w:r>
      <w:r w:rsidRPr="006F428A">
        <w:rPr>
          <w:rFonts w:ascii="Bookman Old Style" w:eastAsia="Times New Roman" w:hAnsi="Bookman Old Style" w:cs="Arial"/>
          <w:b/>
          <w:lang w:eastAsia="ru-RU"/>
        </w:rPr>
        <w:t>муниципального жилищного контроля на территории </w:t>
      </w:r>
      <w:bookmarkStart w:id="4" w:name="_Hlk96348998"/>
      <w:r w:rsidRPr="006F428A">
        <w:rPr>
          <w:rFonts w:ascii="Bookman Old Style" w:eastAsia="Times New Roman" w:hAnsi="Bookman Old Style" w:cs="Arial"/>
          <w:b/>
          <w:lang w:eastAsia="ru-RU"/>
        </w:rPr>
        <w:t>муниципального образования Элитовский сельсовет Емельяновского района Красноярского края</w:t>
      </w:r>
      <w:bookmarkEnd w:id="4"/>
    </w:p>
    <w:p w:rsidR="006220DB" w:rsidRPr="006F428A" w:rsidRDefault="006220DB" w:rsidP="006220DB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left="158" w:right="50"/>
        <w:contextualSpacing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>Об</w:t>
      </w: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щие положения</w:t>
      </w:r>
    </w:p>
    <w:p w:rsidR="006220DB" w:rsidRPr="006F428A" w:rsidRDefault="006220DB" w:rsidP="006220DB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color w:val="000000"/>
          <w:lang w:eastAsia="ru-RU"/>
        </w:rPr>
        <w:t xml:space="preserve">        </w:t>
      </w:r>
      <w:proofErr w:type="gramStart"/>
      <w:r w:rsidRPr="006F428A">
        <w:rPr>
          <w:rFonts w:ascii="Bookman Old Style" w:eastAsiaTheme="minorEastAsia" w:hAnsi="Bookman Old Style" w:cs="Arial"/>
          <w:color w:val="000000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</w:t>
      </w:r>
      <w:r w:rsidRPr="006F428A">
        <w:rPr>
          <w:rFonts w:ascii="Bookman Old Style" w:eastAsiaTheme="minorEastAsia" w:hAnsi="Bookman Old Style" w:cs="Arial"/>
          <w:lang w:eastAsia="ru-RU"/>
        </w:rPr>
        <w:t xml:space="preserve">муниципального жилищного контроля на территории муниципального образования Элитовский сельсовет Емельяновского района Красноярского края </w:t>
      </w:r>
      <w:r w:rsidRPr="006F428A">
        <w:rPr>
          <w:rFonts w:ascii="Bookman Old Style" w:eastAsiaTheme="minorEastAsia" w:hAnsi="Bookman Old Style" w:cs="Arial"/>
          <w:color w:val="000000"/>
          <w:lang w:eastAsia="ru-RU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6F428A">
        <w:rPr>
          <w:rFonts w:ascii="Bookman Old Style" w:eastAsiaTheme="minorEastAsia" w:hAnsi="Bookman Old Style" w:cs="Arial"/>
          <w:color w:val="000000"/>
          <w:lang w:eastAsia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20DB" w:rsidRPr="006F428A" w:rsidRDefault="006220DB" w:rsidP="006220DB">
      <w:pPr>
        <w:spacing w:line="10" w:lineRule="atLeast"/>
        <w:jc w:val="both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color w:val="000000"/>
          <w:lang w:eastAsia="ru-RU"/>
        </w:rPr>
        <w:t xml:space="preserve">       Данная программа направлена на достижение общественно значимых результатов, посредством проведения профилактических мероприятий, которые, в свою очередь, являются приоритетным по отношению к проведению контрольных мероприятий (проверок).</w:t>
      </w:r>
    </w:p>
    <w:p w:rsidR="006220DB" w:rsidRPr="006F428A" w:rsidRDefault="006220DB" w:rsidP="006220DB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 xml:space="preserve">Раздел I. </w:t>
      </w:r>
    </w:p>
    <w:p w:rsidR="006220DB" w:rsidRPr="006F428A" w:rsidRDefault="006220DB" w:rsidP="006220DB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 xml:space="preserve">Анализ текущего состояния осуществления муниципального </w:t>
      </w:r>
      <w:r w:rsidRPr="006F428A">
        <w:rPr>
          <w:rFonts w:ascii="Bookman Old Style" w:eastAsiaTheme="minorEastAsia" w:hAnsi="Bookman Old Style" w:cs="Arial"/>
          <w:b/>
          <w:lang w:eastAsia="ru-RU"/>
        </w:rPr>
        <w:t>жилищного контроля на территории муниципального образования Элитовский сельсовет Емельяновского района Красноярского края</w:t>
      </w: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220DB" w:rsidRPr="006F428A" w:rsidRDefault="006220DB" w:rsidP="006220DB">
      <w:pPr>
        <w:widowControl w:val="0"/>
        <w:tabs>
          <w:tab w:val="left" w:pos="372"/>
        </w:tabs>
        <w:autoSpaceDE w:val="0"/>
        <w:autoSpaceDN w:val="0"/>
        <w:spacing w:after="0" w:line="240" w:lineRule="auto"/>
        <w:ind w:right="50" w:firstLine="709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Выявление нарушений законодательства </w:t>
      </w:r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в сфере </w:t>
      </w:r>
      <w:r w:rsidRPr="006F428A">
        <w:rPr>
          <w:rFonts w:ascii="Bookman Old Style" w:eastAsia="Times New Roman" w:hAnsi="Bookman Old Style" w:cs="Arial"/>
          <w:lang w:eastAsia="ru-RU"/>
        </w:rPr>
        <w:t xml:space="preserve">муниципального жилищного контроля на территории муниципального образования муниципального образования Элитовский сельсовет Емельяновского района Красноярского края свидетельствует о необходимости продолжения работы в сфере муниципального жилищного контроля на территории муниципального образования муниципального образования Элитовский сельсовет Емельяновского района Красноярского края. 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В 2025 году в целях профилактики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 области планируется: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постоянное совершенствование и развитие тематического раздела на официальном сайте Администрации муниципального образования Элитовский сельсовет Емельяновского района Красноярского края в информационно-телекоммуникационной сети Интернет: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lastRenderedPageBreak/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контроля на территории муниципального образования Элитовский сельсовет Емельяновского района Красноярского края, а также информации о должностных лицах, осуществляющих муниципальный жилищный контроль, их контактных данных;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б) своевременное размещение результатов проверок, подготовка развернутых ответов на часто задаваемые вопросы;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 с рекомендациями в отношении мер, которые должны приниматься в целях недопущения таких нарушений;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4) объявление предостережений о недопустимости нарушения обязательных требований;</w:t>
      </w:r>
    </w:p>
    <w:p w:rsidR="006220DB" w:rsidRPr="006F428A" w:rsidRDefault="006220DB" w:rsidP="006220DB">
      <w:pPr>
        <w:spacing w:line="10" w:lineRule="atLeast"/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 xml:space="preserve">Раздел II. </w:t>
      </w:r>
    </w:p>
    <w:p w:rsidR="006220DB" w:rsidRPr="006F428A" w:rsidRDefault="006220DB" w:rsidP="006220DB">
      <w:pPr>
        <w:spacing w:line="10" w:lineRule="atLeast"/>
        <w:jc w:val="center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Цели и задачи реализации программы профилактики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5) повышение прозрачности осуществления муниципального жилищного контроля;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lastRenderedPageBreak/>
        <w:t xml:space="preserve"> Для достижения поставленной цели необходимо решить следующие основные задачи: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формирование у контролируемых лиц единообразного понимания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повышение прозрачности деятельности при осуществлении муниципального жилищного контроля;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выявление наиболее часто встречающихся случаев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края, подготовка и размещение на официальном интернет-сайте соответствующих руково</w:t>
      </w:r>
      <w:proofErr w:type="gramStart"/>
      <w:r w:rsidRPr="006F428A">
        <w:rPr>
          <w:rFonts w:ascii="Bookman Old Style" w:eastAsiaTheme="minorEastAsia" w:hAnsi="Bookman Old Style" w:cs="Arial"/>
          <w:lang w:eastAsia="ru-RU"/>
        </w:rPr>
        <w:t>дств в ц</w:t>
      </w:r>
      <w:proofErr w:type="gramEnd"/>
      <w:r w:rsidRPr="006F428A">
        <w:rPr>
          <w:rFonts w:ascii="Bookman Old Style" w:eastAsiaTheme="minorEastAsia" w:hAnsi="Bookman Old Style" w:cs="Arial"/>
          <w:lang w:eastAsia="ru-RU"/>
        </w:rPr>
        <w:t>елях недопущения указанных нарушений.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proofErr w:type="gramStart"/>
      <w:r w:rsidRPr="006F428A">
        <w:rPr>
          <w:rFonts w:ascii="Bookman Old Style" w:eastAsiaTheme="minorEastAsia" w:hAnsi="Bookman Old Style" w:cs="Arial"/>
          <w:lang w:eastAsia="ru-RU"/>
        </w:rPr>
        <w:t>1) принцип понятности - представление контролируемым лицам информации о требованиях законодательства в сфере муниципального жилищного контроля на муниципального образования Элитовский сельсовет Емельяновского района Красноярского края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  <w:proofErr w:type="gramEnd"/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6) принцип актуальности - анализ и актуализация настоящей программы;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6220DB" w:rsidRDefault="006220DB" w:rsidP="006220DB">
      <w:pPr>
        <w:shd w:val="clear" w:color="auto" w:fill="FFFFFF"/>
        <w:spacing w:after="0" w:line="1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Default="006220DB" w:rsidP="006220DB">
      <w:pPr>
        <w:shd w:val="clear" w:color="auto" w:fill="FFFFFF"/>
        <w:spacing w:after="0" w:line="1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Default="006220DB" w:rsidP="006220DB">
      <w:pPr>
        <w:shd w:val="clear" w:color="auto" w:fill="FFFFFF"/>
        <w:spacing w:after="0" w:line="1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Default="006220DB" w:rsidP="006220DB">
      <w:pPr>
        <w:shd w:val="clear" w:color="auto" w:fill="FFFFFF"/>
        <w:spacing w:after="0" w:line="1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shd w:val="clear" w:color="auto" w:fill="FFFFFF"/>
        <w:spacing w:after="0" w:line="1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lastRenderedPageBreak/>
        <w:t xml:space="preserve">Раздел III. </w:t>
      </w:r>
    </w:p>
    <w:p w:rsidR="006220DB" w:rsidRPr="006F428A" w:rsidRDefault="006220DB" w:rsidP="006220DB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>Перечень профилактических мероприятий, сроки (периодичность) их проведения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Перечень основных профилактических мероприятий Программы на 2025 год приведен в таблице №1. </w:t>
      </w:r>
    </w:p>
    <w:p w:rsidR="006220DB" w:rsidRPr="006F428A" w:rsidRDefault="006220DB" w:rsidP="006220DB">
      <w:pPr>
        <w:suppressAutoHyphens/>
        <w:jc w:val="right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6220DB" w:rsidRPr="006F428A" w:rsidTr="00C5519E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Профилактические мероприятия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Адресат мероприятия</w:t>
            </w:r>
          </w:p>
        </w:tc>
      </w:tr>
      <w:tr w:rsidR="006220DB" w:rsidRPr="006F428A" w:rsidTr="00C5519E">
        <w:trPr>
          <w:trHeight w:val="36"/>
          <w:tblHeader/>
        </w:trPr>
        <w:tc>
          <w:tcPr>
            <w:tcW w:w="720" w:type="dxa"/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220DB" w:rsidRPr="006F428A" w:rsidTr="00C5519E">
        <w:tc>
          <w:tcPr>
            <w:tcW w:w="720" w:type="dxa"/>
            <w:vMerge w:val="restart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Размещение на официальном сайте Администрации муниципального образования Элитовский сельсовет Емельяновского района Красноярского края актуальной информации: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vMerge w:val="restart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тексты нормативных правовых актов, регулирующих осуществление муниципального жилищного контроля</w:t>
            </w: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 на территории муниципального образования Элитовский сельсовет Емельяновского района Красноярского края;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FF6600"/>
                <w:sz w:val="16"/>
                <w:szCs w:val="16"/>
                <w:lang w:eastAsia="ru-RU"/>
              </w:rPr>
            </w:pPr>
          </w:p>
        </w:tc>
      </w:tr>
      <w:tr w:rsidR="006220DB" w:rsidRPr="006F428A" w:rsidTr="00C5519E"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жилищного контроля</w:t>
            </w: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 на территории муниципального образования Элитовский сельсовет Емельяновского района Красноярского края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1F058F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="006220DB" w:rsidRPr="006F428A">
                <w:rPr>
                  <w:rFonts w:ascii="Bookman Old Style" w:eastAsiaTheme="minorEastAsia" w:hAnsi="Bookman Old Style" w:cs="Arial"/>
                  <w:color w:val="000000"/>
                  <w:sz w:val="16"/>
                  <w:szCs w:val="16"/>
                  <w:lang w:eastAsia="ru-RU"/>
                </w:rPr>
                <w:t>перечень</w:t>
              </w:r>
            </w:hyperlink>
            <w:r w:rsidR="006220DB"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216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389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128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114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ежегодный доклад о муниципальном жилищном контроле</w:t>
            </w: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 на территории муниципального образования Элитовский сельсовет Емельяновского района Красноярского края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880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440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Программы профилактики на 2026 г. 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не позднее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1 октября 2025 г.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(проект Программы для общественного обсуждения);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528"/>
        </w:trPr>
        <w:tc>
          <w:tcPr>
            <w:tcW w:w="720" w:type="dxa"/>
            <w:vMerge w:val="restart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</w:t>
            </w: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в сфере муниципального жилищного контроля на территории муниципального образования Элитовский сельсовет Емельяновского района Красноярского края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153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течение 2025 года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63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публикаций на официальном сайте Администрации муниципального образования Элитовский сельсовет Емельяновского района Красноярского края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течение 2025 г.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216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Обобщение контрольным (надзорным) органом правоприменительной практики осуществления </w:t>
            </w: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муниципального жилищного контроля на территории муниципального образования Элитовский сельсовет Емельяновского района Красноярского края 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части компетенции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ежегодно, не позднее 1 марта 2025 года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076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3305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Консультирование должностным лицом контрольного (надзорного) органа (по телефону,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</w:t>
            </w: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муниципального жилищного контроля на территории муниципального образования Элитовский сельсовет Емельяновского района Красноярского края 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в отношении контролируемых лиц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88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не реже чем 2 раза в год (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val="en-US" w:eastAsia="ru-RU"/>
              </w:rPr>
              <w:t>I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val="en-US" w:eastAsia="ru-RU"/>
              </w:rPr>
              <w:t>IV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 квартал 2025 г.)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88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</w:t>
            </w:r>
            <w:r w:rsidRPr="006F428A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 xml:space="preserve">в сфере муниципального жилищного контроля на территории муниципального образования Элитовский сельсовет Емельяновского района Красноярского края </w:t>
            </w: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на 2026 год.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1 октября 2025 г. (разработка);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30 декабря 2025 г.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(утверждение)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6220DB" w:rsidRPr="006F428A" w:rsidRDefault="006220DB" w:rsidP="006220DB">
      <w:pPr>
        <w:spacing w:line="10" w:lineRule="atLeast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>Раздел</w:t>
      </w: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 xml:space="preserve"> IV. </w:t>
      </w: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Показатели результативности и эффективности Программы</w:t>
      </w:r>
    </w:p>
    <w:p w:rsidR="006220DB" w:rsidRPr="006F428A" w:rsidRDefault="006220DB" w:rsidP="006220DB">
      <w:pPr>
        <w:spacing w:after="0" w:line="10" w:lineRule="atLeast"/>
        <w:ind w:firstLine="720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Основными показателями эффективности и результативности являются: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- количество проведенных профилактических мероприятий;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- количество контролируемых лиц, в отношении которых проведены профилактические мероприятия;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strike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Текущее управление и </w:t>
      </w:r>
      <w:proofErr w:type="gramStart"/>
      <w:r w:rsidRPr="006F428A">
        <w:rPr>
          <w:rFonts w:ascii="Bookman Old Style" w:eastAsiaTheme="minorEastAsia" w:hAnsi="Bookman Old Style" w:cs="Arial"/>
          <w:lang w:eastAsia="ru-RU"/>
        </w:rPr>
        <w:t>контроль за</w:t>
      </w:r>
      <w:proofErr w:type="gramEnd"/>
      <w:r w:rsidRPr="006F428A">
        <w:rPr>
          <w:rFonts w:ascii="Bookman Old Style" w:eastAsiaTheme="minorEastAsia" w:hAnsi="Bookman Old Style" w:cs="Arial"/>
          <w:lang w:eastAsia="ru-RU"/>
        </w:rPr>
        <w:t xml:space="preserve"> ходом реализации Программы осуществляет </w:t>
      </w:r>
      <w:r w:rsidRPr="006F428A">
        <w:rPr>
          <w:rFonts w:ascii="Bookman Old Style" w:eastAsiaTheme="minorEastAsia" w:hAnsi="Bookman Old Style" w:cs="Arial"/>
          <w:color w:val="000000"/>
          <w:lang w:eastAsia="ru-RU"/>
        </w:rPr>
        <w:t>Администрация муниципального образования Элитовский сельсовет Емельяновского района Красноярского края</w:t>
      </w:r>
      <w:r w:rsidRPr="006F428A">
        <w:rPr>
          <w:rFonts w:ascii="Bookman Old Style" w:eastAsiaTheme="minorEastAsia" w:hAnsi="Bookman Old Style" w:cs="Arial"/>
          <w:lang w:eastAsia="ru-RU"/>
        </w:rPr>
        <w:t xml:space="preserve">. 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Мониторинг реализации Программы осуществляется на регулярной основе.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lastRenderedPageBreak/>
        <w:t xml:space="preserve">Результаты профилактической работы включаются в ежегодные доклады об осуществлении муниципального жилищного контроля на территории муниципального образования Элитовский сельсовет Емельяновского района Красноярского края и в виде отдельного информационного сообщения размещаются на официальном сайте Администрации </w:t>
      </w:r>
      <w:r w:rsidRPr="006F428A">
        <w:rPr>
          <w:rFonts w:ascii="Bookman Old Style" w:eastAsiaTheme="minorEastAsia" w:hAnsi="Bookman Old Style" w:cs="Arial"/>
          <w:color w:val="000000"/>
          <w:lang w:eastAsia="ru-RU"/>
        </w:rPr>
        <w:t xml:space="preserve">муниципального образования Элитовский сельсовет Емельяновского района Красноярского края </w:t>
      </w:r>
      <w:r w:rsidRPr="006F428A">
        <w:rPr>
          <w:rFonts w:ascii="Bookman Old Style" w:eastAsiaTheme="minorEastAsia" w:hAnsi="Bookman Old Style" w:cs="Arial"/>
          <w:lang w:eastAsia="ru-RU"/>
        </w:rPr>
        <w:t>в информационно-коммуникационной сети «Интернет».</w:t>
      </w:r>
    </w:p>
    <w:p w:rsidR="006220DB" w:rsidRPr="006F428A" w:rsidRDefault="006220DB" w:rsidP="006220DB">
      <w:pPr>
        <w:jc w:val="both"/>
        <w:rPr>
          <w:rFonts w:ascii="Bookman Old Style" w:eastAsiaTheme="minorEastAsia" w:hAnsi="Bookman Old Style" w:cs="Arial"/>
          <w:lang w:eastAsia="ru-RU"/>
        </w:rPr>
      </w:pPr>
    </w:p>
    <w:p w:rsidR="006220DB" w:rsidRPr="006F428A" w:rsidRDefault="006220DB" w:rsidP="006220DB">
      <w:pPr>
        <w:ind w:right="191"/>
        <w:jc w:val="right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Таблица № 2</w:t>
      </w:r>
    </w:p>
    <w:p w:rsidR="006220DB" w:rsidRPr="006F428A" w:rsidRDefault="006220DB" w:rsidP="006220DB">
      <w:pPr>
        <w:rPr>
          <w:rFonts w:ascii="Bookman Old Style" w:eastAsiaTheme="minorEastAsia" w:hAnsi="Bookman Old Style" w:cs="Arial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6220DB" w:rsidRPr="006F428A" w:rsidTr="00C5519E">
        <w:trPr>
          <w:trHeight w:val="28"/>
          <w:tblHeader/>
        </w:trPr>
        <w:tc>
          <w:tcPr>
            <w:tcW w:w="720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 xml:space="preserve">№ </w:t>
            </w:r>
            <w:proofErr w:type="gramStart"/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п</w:t>
            </w:r>
            <w:proofErr w:type="gramEnd"/>
            <w:r w:rsidRPr="006F428A">
              <w:rPr>
                <w:rFonts w:ascii="Bookman Old Style" w:eastAsiaTheme="minorEastAsia" w:hAnsi="Bookman Old Style" w:cs="Arial"/>
                <w:lang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ФИО</w:t>
            </w: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Контакты</w:t>
            </w:r>
          </w:p>
        </w:tc>
      </w:tr>
      <w:tr w:rsidR="006220DB" w:rsidRPr="006F428A" w:rsidTr="00C5519E">
        <w:trPr>
          <w:trHeight w:val="28"/>
          <w:tblHeader/>
        </w:trPr>
        <w:tc>
          <w:tcPr>
            <w:tcW w:w="720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 xml:space="preserve">Звягин Валерий Валентинович </w:t>
            </w:r>
          </w:p>
        </w:tc>
        <w:tc>
          <w:tcPr>
            <w:tcW w:w="2268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Глава Элитовского сельсовета</w:t>
            </w:r>
          </w:p>
        </w:tc>
        <w:tc>
          <w:tcPr>
            <w:tcW w:w="1985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8 (39133) 2-94-37</w:t>
            </w:r>
          </w:p>
        </w:tc>
      </w:tr>
    </w:tbl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Целевые показатели результативности мероприятий Программы по муниципальному жилищному контролю: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Количество выявленных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края, шт.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proofErr w:type="gramStart"/>
      <w:r w:rsidRPr="006F428A">
        <w:rPr>
          <w:rFonts w:ascii="Bookman Old Style" w:eastAsiaTheme="minorEastAsia" w:hAnsi="Bookman Old Style" w:cs="Arial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 посредством публикации в средствах массовой информации и на официальном </w:t>
      </w:r>
      <w:r w:rsidRPr="006F428A">
        <w:rPr>
          <w:rFonts w:ascii="Bookman Old Style" w:eastAsiaTheme="minorEastAsia" w:hAnsi="Bookman Old Style" w:cs="Arial"/>
          <w:lang w:eastAsia="ru-RU"/>
        </w:rPr>
        <w:lastRenderedPageBreak/>
        <w:t>сайте; обобщение правоприменительной практики; объявление предостережения, консультирования, профилактического визита и пр.).</w:t>
      </w:r>
      <w:proofErr w:type="gramEnd"/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Показатели эффективности: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муниципального жилищного контроля на территории муниципального образования Элитовский сельсовет Емельяновского района Красноярского края.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Доля профилактических мероприятий в объеме контрольно-надзорных мероприятий, %.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Отчетным периодом для определения значений показателей является календарный год.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жилищного контроля.</w:t>
      </w:r>
    </w:p>
    <w:p w:rsidR="006220DB" w:rsidRPr="006F428A" w:rsidRDefault="006220DB" w:rsidP="006220DB">
      <w:pPr>
        <w:ind w:right="49"/>
        <w:jc w:val="right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Таблица № 3</w:t>
      </w:r>
    </w:p>
    <w:p w:rsidR="006220DB" w:rsidRPr="006F428A" w:rsidRDefault="006220DB" w:rsidP="006220DB">
      <w:pPr>
        <w:tabs>
          <w:tab w:val="left" w:pos="388"/>
        </w:tabs>
        <w:rPr>
          <w:rFonts w:ascii="Bookman Old Style" w:eastAsiaTheme="minorEastAsia" w:hAnsi="Bookman Old Style" w:cs="Arial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6220DB" w:rsidRPr="006F428A" w:rsidTr="00C551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№ </w:t>
            </w:r>
            <w:proofErr w:type="gram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п</w:t>
            </w:r>
            <w:proofErr w:type="gram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6220DB" w:rsidRPr="006F428A" w:rsidTr="00C551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b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Наименование показателя</w:t>
            </w:r>
            <w:proofErr w:type="gram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proofErr w:type="spellStart"/>
            <w:proofErr w:type="gram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Пла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-новое</w:t>
            </w:r>
            <w:proofErr w:type="gram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 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Фак-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тическ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-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ое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 </w:t>
            </w:r>
            <w:proofErr w:type="spellStart"/>
            <w:proofErr w:type="gram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Отк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-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ло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-не-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ние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, </w:t>
            </w: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Иные</w:t>
            </w:r>
          </w:p>
        </w:tc>
      </w:tr>
      <w:tr w:rsidR="006220DB" w:rsidRPr="006F428A" w:rsidTr="00C5519E">
        <w:trPr>
          <w:trHeight w:val="78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ru-RU"/>
              </w:rPr>
            </w:pPr>
          </w:p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Программа (План)</w:t>
            </w:r>
          </w:p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«Профилактика профилактики рисков причинения вреда (ущерба) охраняемым законом ценностям в рамках муниципального жилищного контроля на территории муниципального образования Элитовский сельсовет на 2025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suppressLineNumbers/>
              <w:snapToGrid w:val="0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suppressLineNumbers/>
              <w:snapToGrid w:val="0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Выполнение запланированных мероприятий</w:t>
            </w:r>
          </w:p>
          <w:p w:rsidR="006220DB" w:rsidRPr="006F428A" w:rsidRDefault="006220DB" w:rsidP="00C5519E">
            <w:pPr>
              <w:suppressLineNumbers/>
              <w:snapToGrid w:val="0"/>
              <w:rPr>
                <w:rFonts w:ascii="Bookman Old Style" w:eastAsiaTheme="minorEastAsia" w:hAnsi="Bookman Old Style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%</w:t>
            </w: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spacing w:line="600" w:lineRule="auto"/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spacing w:line="600" w:lineRule="auto"/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0,00</w:t>
            </w:r>
          </w:p>
        </w:tc>
      </w:tr>
    </w:tbl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6F428A">
        <w:rPr>
          <w:rFonts w:ascii="Bookman Old Style" w:eastAsia="Times New Roman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1B7A07AE" wp14:editId="338566AB">
            <wp:extent cx="653944" cy="74231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" cy="7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lang w:eastAsia="ru-RU"/>
        </w:rPr>
        <w:t xml:space="preserve">ЕМЕЛЬЯНОВСКОГО РАЙОНА </w:t>
      </w:r>
      <w:r w:rsidRPr="006F428A">
        <w:rPr>
          <w:rFonts w:ascii="Bookman Old Style" w:eastAsia="Times New Roman" w:hAnsi="Bookman Old Style" w:cs="Arial"/>
          <w:b/>
          <w:lang w:eastAsia="ru-RU"/>
        </w:rPr>
        <w:br/>
        <w:t>КРАСНОЯРСКОГО КРАЯ</w:t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220DB" w:rsidRPr="006F428A" w:rsidTr="00C5519E">
        <w:tc>
          <w:tcPr>
            <w:tcW w:w="3190" w:type="dxa"/>
            <w:hideMark/>
          </w:tcPr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25.12.2024</w:t>
            </w:r>
          </w:p>
        </w:tc>
        <w:tc>
          <w:tcPr>
            <w:tcW w:w="3190" w:type="dxa"/>
            <w:hideMark/>
          </w:tcPr>
          <w:p w:rsidR="006220DB" w:rsidRPr="006F428A" w:rsidRDefault="006220DB" w:rsidP="00C5519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  п. Элита</w:t>
            </w:r>
          </w:p>
        </w:tc>
        <w:tc>
          <w:tcPr>
            <w:tcW w:w="3191" w:type="dxa"/>
            <w:hideMark/>
          </w:tcPr>
          <w:p w:rsidR="006220DB" w:rsidRPr="006F428A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Arial"/>
                <w:lang w:eastAsia="ru-RU"/>
              </w:rPr>
              <w:t xml:space="preserve">                               </w:t>
            </w:r>
            <w:r w:rsidRPr="006F428A">
              <w:rPr>
                <w:rFonts w:ascii="Bookman Old Style" w:eastAsia="Times New Roman" w:hAnsi="Bookman Old Style" w:cs="Arial"/>
                <w:lang w:eastAsia="ru-RU"/>
              </w:rPr>
              <w:t>№ 780</w:t>
            </w:r>
          </w:p>
        </w:tc>
      </w:tr>
    </w:tbl>
    <w:p w:rsidR="006220DB" w:rsidRPr="006F428A" w:rsidRDefault="006220DB" w:rsidP="006220DB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6220DB" w:rsidRPr="006F428A" w:rsidTr="00C5519E">
        <w:tc>
          <w:tcPr>
            <w:tcW w:w="5920" w:type="dxa"/>
            <w:shd w:val="clear" w:color="auto" w:fill="auto"/>
            <w:hideMark/>
          </w:tcPr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«Об утверждении Программы </w:t>
            </w:r>
            <w:bookmarkStart w:id="5" w:name="_Hlk96335778"/>
            <w:r w:rsidRPr="006F428A">
              <w:rPr>
                <w:rFonts w:ascii="Bookman Old Style" w:eastAsia="Times New Roman" w:hAnsi="Bookman Old Style" w:cs="Arial"/>
                <w:lang w:eastAsia="ru-RU"/>
              </w:rPr>
              <w:t>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Элитовский сельсовет на 2025 год</w:t>
            </w:r>
            <w:bookmarkEnd w:id="5"/>
            <w:r w:rsidRPr="006F428A">
              <w:rPr>
                <w:rFonts w:ascii="Bookman Old Style" w:eastAsia="Times New Roman" w:hAnsi="Bookman Old Style" w:cs="Arial"/>
                <w:lang w:eastAsia="ru-RU"/>
              </w:rPr>
              <w:t>»</w:t>
            </w:r>
          </w:p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  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ценностям», Решением Элитовского сельского Совета депутатов от 09.12.2021 №9-99р «Об утверждении Положения о муниципальном лесном контроле в границах муниципального образования Элитовский сельсовет», Уставом Элитовского сельсовета Емельяновского района Красноярского края, </w:t>
      </w: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ПОСТАНОВЛЯЮ:</w:t>
      </w:r>
    </w:p>
    <w:p w:rsidR="006220DB" w:rsidRPr="006F428A" w:rsidRDefault="006220DB" w:rsidP="006220DB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1. Утвердить программу профилактики рисков причинения вреда (ущерба) охраняемым законом ценностям в сфере муниципального лесного контроля на территории муниципального образования Элитовский сельсовет на 2025 год (приложение)</w:t>
      </w:r>
    </w:p>
    <w:p w:rsidR="006220DB" w:rsidRPr="006F428A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2. Настоящее Постановление подлежит обязательному опубликованию в газете «Элитовский Вестник» и на официальном сайте администрации Элитовского сельсовета. </w:t>
      </w:r>
    </w:p>
    <w:p w:rsidR="006220DB" w:rsidRPr="006F428A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3.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spellStart"/>
      <w:r w:rsidRPr="006F428A">
        <w:rPr>
          <w:rFonts w:ascii="Bookman Old Style" w:eastAsia="Times New Roman" w:hAnsi="Bookman Old Style" w:cs="Arial"/>
          <w:lang w:eastAsia="ru-RU"/>
        </w:rPr>
        <w:t>И.о</w:t>
      </w:r>
      <w:proofErr w:type="spellEnd"/>
      <w:r w:rsidRPr="006F428A">
        <w:rPr>
          <w:rFonts w:ascii="Bookman Old Style" w:eastAsia="Times New Roman" w:hAnsi="Bookman Old Style" w:cs="Arial"/>
          <w:lang w:eastAsia="ru-RU"/>
        </w:rPr>
        <w:t xml:space="preserve">. Главы сельсовета                                             </w:t>
      </w:r>
      <w:r>
        <w:rPr>
          <w:rFonts w:ascii="Bookman Old Style" w:eastAsia="Times New Roman" w:hAnsi="Bookman Old Style" w:cs="Arial"/>
          <w:lang w:eastAsia="ru-RU"/>
        </w:rPr>
        <w:t xml:space="preserve">                             </w:t>
      </w:r>
      <w:r w:rsidRPr="006F428A">
        <w:rPr>
          <w:rFonts w:ascii="Bookman Old Style" w:eastAsia="Times New Roman" w:hAnsi="Bookman Old Style" w:cs="Arial"/>
          <w:lang w:eastAsia="ru-RU"/>
        </w:rPr>
        <w:t xml:space="preserve"> Е.В. </w:t>
      </w:r>
      <w:proofErr w:type="spellStart"/>
      <w:r w:rsidRPr="006F428A">
        <w:rPr>
          <w:rFonts w:ascii="Bookman Old Style" w:eastAsia="Times New Roman" w:hAnsi="Bookman Old Style" w:cs="Arial"/>
          <w:lang w:eastAsia="ru-RU"/>
        </w:rPr>
        <w:t>Щемелев</w:t>
      </w:r>
      <w:proofErr w:type="spellEnd"/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lastRenderedPageBreak/>
        <w:t xml:space="preserve">                                                     </w:t>
      </w:r>
      <w:r w:rsidRPr="006F428A">
        <w:rPr>
          <w:rFonts w:ascii="Bookman Old Style" w:eastAsia="Times New Roman" w:hAnsi="Bookman Old Style" w:cs="Arial"/>
          <w:color w:val="000000"/>
          <w:lang w:eastAsia="ru-RU"/>
        </w:rPr>
        <w:t>Приложение к постановлению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                                   администрации Элитовского сельсовета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№780 от 25.12.2024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spacing w:line="10" w:lineRule="atLeast"/>
        <w:contextualSpacing/>
        <w:rPr>
          <w:rFonts w:ascii="Bookman Old Style" w:eastAsiaTheme="minorEastAsia" w:hAnsi="Bookman Old Style"/>
          <w:lang w:eastAsia="ru-RU"/>
        </w:rPr>
      </w:pPr>
    </w:p>
    <w:p w:rsidR="006220DB" w:rsidRPr="006F428A" w:rsidRDefault="006220DB" w:rsidP="006220DB">
      <w:pPr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ПРОГРАММА</w:t>
      </w:r>
    </w:p>
    <w:p w:rsidR="006220DB" w:rsidRPr="006F428A" w:rsidRDefault="006220DB" w:rsidP="006220DB">
      <w:pPr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профилактики рисков причинения вреда (ущерба) охраняемым законом ценностям на 2025 год в сфере муниципального лесного контроля на территории муниципального образования Элитовский сельсовет</w:t>
      </w: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>Об</w:t>
      </w: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щие положения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proofErr w:type="gramStart"/>
      <w:r w:rsidRPr="006F428A">
        <w:rPr>
          <w:rFonts w:ascii="Bookman Old Style" w:eastAsiaTheme="minorEastAsia" w:hAnsi="Bookman Old Style" w:cs="Arial"/>
          <w:color w:val="000000"/>
          <w:lang w:eastAsia="ru-RU"/>
        </w:rPr>
        <w:t>Настоящая Программа профилактики рисков причинения вреда (ущерба) охраняемым законом ценностям на 2025 год в сфере муниципального лесного контроля на территории на территории муниципального образования Элитовский сельсовет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6F428A">
        <w:rPr>
          <w:rFonts w:ascii="Bookman Old Style" w:eastAsiaTheme="minorEastAsia" w:hAnsi="Bookman Old Style" w:cs="Arial"/>
          <w:color w:val="000000"/>
          <w:lang w:eastAsia="ru-RU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color w:val="000000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мероприятий, которые, в свою очередь, являются приоритетным по отношению к проведению контрольных мероприятий (проверок).</w:t>
      </w:r>
    </w:p>
    <w:p w:rsidR="006220DB" w:rsidRPr="006F428A" w:rsidRDefault="006220DB" w:rsidP="006220DB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 xml:space="preserve">Раздел I. </w:t>
      </w:r>
    </w:p>
    <w:p w:rsidR="006220DB" w:rsidRPr="006F428A" w:rsidRDefault="006220DB" w:rsidP="006220DB">
      <w:pPr>
        <w:spacing w:line="10" w:lineRule="atLeast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>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Достаточно большое количество ежегодно выявляемых нарушений лесного законодательства свидетельствует о необходимости продолжения активной работы в области муниципального лесного контроля. 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В 2025 году в целях профилактики нарушений требований лесного законодательства планируется: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постоянное совершенствование и развитие тематического раздела                               на официальном сайте Администрации Элитовского сельсовета в информационно-телекоммуникационной сети Интернет: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лесного контроля, а также информации о должностных лицах, осуществляющих муниципальный лесной контроль, их контактных данных;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б) своевременное размещение результатов проверок, подготовка развернутых ответов на часто задаваемые вопросы;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lastRenderedPageBreak/>
        <w:t>в) дополнительное информирование контролируемых лиц через новостной блок официального интернет-сайта об изменениях лесного законодательства;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лесного законодательства;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лесного законодательства с рекомендациями в отношении мер, которые должны приниматься в целях недопущения таких нарушений;</w:t>
      </w:r>
    </w:p>
    <w:p w:rsidR="006220DB" w:rsidRPr="006F428A" w:rsidRDefault="006220DB" w:rsidP="006220DB">
      <w:pPr>
        <w:spacing w:line="10" w:lineRule="atLeast"/>
        <w:ind w:firstLine="720"/>
        <w:jc w:val="both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4) объявление предостережений о недопустимости нарушения обязательных требований;</w:t>
      </w: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 xml:space="preserve">Раздел II. </w:t>
      </w: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Цели и задачи реализации программы профилактики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5) повышение прозрачности осуществления муниципального лесного контроля;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формирование у контролируемых лиц единообразного понимания требований лесного законодательства;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повышение прозрачности деятельности при осуществлении муниципального лесного контроля;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выявление наиболее часто встречающихся случаев нарушений требований лесного законодательства, подготовка и размещение на официальном интернет-сайте соответствующих руково</w:t>
      </w:r>
      <w:proofErr w:type="gramStart"/>
      <w:r w:rsidRPr="006F428A">
        <w:rPr>
          <w:rFonts w:ascii="Bookman Old Style" w:eastAsiaTheme="minorEastAsia" w:hAnsi="Bookman Old Style" w:cs="Arial"/>
          <w:lang w:eastAsia="ru-RU"/>
        </w:rPr>
        <w:t>дств в ц</w:t>
      </w:r>
      <w:proofErr w:type="gramEnd"/>
      <w:r w:rsidRPr="006F428A">
        <w:rPr>
          <w:rFonts w:ascii="Bookman Old Style" w:eastAsiaTheme="minorEastAsia" w:hAnsi="Bookman Old Style" w:cs="Arial"/>
          <w:lang w:eastAsia="ru-RU"/>
        </w:rPr>
        <w:t>елях недопущения указанных нарушений.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lastRenderedPageBreak/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принцип понятности - представление контролируемым лицам информации о требованиях лесного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6) принцип актуальности - анализ и актуализация настоящей программы;</w:t>
      </w:r>
    </w:p>
    <w:p w:rsidR="006220DB" w:rsidRPr="006F428A" w:rsidRDefault="006220DB" w:rsidP="006220DB">
      <w:pPr>
        <w:ind w:right="-2" w:firstLine="851"/>
        <w:jc w:val="both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6220DB" w:rsidRPr="006F428A" w:rsidRDefault="006220DB" w:rsidP="006220DB">
      <w:pPr>
        <w:spacing w:line="10" w:lineRule="atLeast"/>
        <w:ind w:firstLine="709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 xml:space="preserve">Раздел III. </w:t>
      </w:r>
    </w:p>
    <w:p w:rsidR="006220DB" w:rsidRPr="006F428A" w:rsidRDefault="006220DB" w:rsidP="006220DB">
      <w:pPr>
        <w:spacing w:line="10" w:lineRule="atLeast"/>
        <w:ind w:firstLine="709"/>
        <w:jc w:val="center"/>
        <w:rPr>
          <w:rFonts w:ascii="Bookman Old Style" w:eastAsiaTheme="minorEastAsia" w:hAnsi="Bookman Old Style" w:cs="Arial"/>
          <w:b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t>Перечень профилактических мероприятий, сроки (периодичность) их проведения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Перечень основных профилактических мероприятий Программы на 2025 год приведен в таблице №1. </w:t>
      </w:r>
    </w:p>
    <w:p w:rsidR="006220DB" w:rsidRPr="006F428A" w:rsidRDefault="006220DB" w:rsidP="006220DB">
      <w:pPr>
        <w:suppressAutoHyphens/>
        <w:jc w:val="right"/>
        <w:rPr>
          <w:rFonts w:ascii="Bookman Old Style" w:eastAsiaTheme="minorEastAsia" w:hAnsi="Bookman Old Style" w:cs="Arial"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color w:val="000000"/>
          <w:lang w:eastAsia="ru-RU"/>
        </w:rPr>
        <w:t xml:space="preserve">                                                                                                                              Таблица № 1</w:t>
      </w:r>
    </w:p>
    <w:p w:rsidR="006220DB" w:rsidRPr="006F428A" w:rsidRDefault="006220DB" w:rsidP="006220DB">
      <w:pPr>
        <w:suppressAutoHyphens/>
        <w:jc w:val="center"/>
        <w:rPr>
          <w:rFonts w:ascii="Bookman Old Style" w:eastAsiaTheme="minorEastAsia" w:hAnsi="Bookman Old Style" w:cs="Arial"/>
          <w:color w:val="000000"/>
          <w:lang w:val="en-US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6220DB" w:rsidRPr="006F428A" w:rsidTr="00C5519E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 xml:space="preserve">№ </w:t>
            </w:r>
            <w:proofErr w:type="gramStart"/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п</w:t>
            </w:r>
            <w:proofErr w:type="gramEnd"/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Профилактические мероприятия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Адресат мероприятия</w:t>
            </w:r>
          </w:p>
        </w:tc>
      </w:tr>
      <w:tr w:rsidR="006220DB" w:rsidRPr="006F428A" w:rsidTr="00C5519E">
        <w:trPr>
          <w:trHeight w:val="36"/>
          <w:tblHeader/>
        </w:trPr>
        <w:tc>
          <w:tcPr>
            <w:tcW w:w="720" w:type="dxa"/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4</w:t>
            </w:r>
          </w:p>
        </w:tc>
      </w:tr>
      <w:tr w:rsidR="006220DB" w:rsidRPr="006F428A" w:rsidTr="00C5519E">
        <w:tc>
          <w:tcPr>
            <w:tcW w:w="720" w:type="dxa"/>
            <w:vMerge w:val="restart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1.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 xml:space="preserve">Размещение на официальном сайте </w:t>
            </w: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lastRenderedPageBreak/>
              <w:t>Администрации Элитовского сельсовета Емельяновского района Красноярского края актуальной информации: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lastRenderedPageBreak/>
              <w:t xml:space="preserve">по мере </w:t>
            </w:r>
            <w:r w:rsidRPr="006F428A">
              <w:rPr>
                <w:rFonts w:ascii="Bookman Old Style" w:eastAsiaTheme="minorEastAsia" w:hAnsi="Bookman Old Style" w:cs="Arial"/>
                <w:lang w:eastAsia="ru-RU"/>
              </w:rPr>
              <w:lastRenderedPageBreak/>
              <w:t>необходимости</w:t>
            </w:r>
          </w:p>
        </w:tc>
        <w:tc>
          <w:tcPr>
            <w:tcW w:w="2409" w:type="dxa"/>
            <w:vMerge w:val="restart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lastRenderedPageBreak/>
              <w:t xml:space="preserve">Юридические лица, </w:t>
            </w: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lastRenderedPageBreak/>
              <w:t>индивидуальные предприниматели, граждане</w:t>
            </w:r>
          </w:p>
        </w:tc>
      </w:tr>
      <w:tr w:rsidR="006220DB" w:rsidRPr="006F428A" w:rsidTr="00C5519E"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тексты нормативных правовых актов, регулирующих осуществление муниципального лесного контроля;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FF6600"/>
                <w:lang w:eastAsia="ru-RU"/>
              </w:rPr>
            </w:pPr>
          </w:p>
        </w:tc>
      </w:tr>
      <w:tr w:rsidR="006220DB" w:rsidRPr="006F428A" w:rsidTr="00C5519E"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1F058F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hyperlink r:id="rId13" w:history="1">
              <w:r w:rsidR="006220DB" w:rsidRPr="006F428A">
                <w:rPr>
                  <w:rFonts w:ascii="Bookman Old Style" w:eastAsiaTheme="minorEastAsia" w:hAnsi="Bookman Old Style" w:cs="Arial"/>
                  <w:color w:val="000000"/>
                  <w:lang w:eastAsia="ru-RU"/>
                </w:rPr>
                <w:t>перечень</w:t>
              </w:r>
            </w:hyperlink>
            <w:r w:rsidR="006220DB"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216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389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128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 xml:space="preserve">в срок до 3 дней со дня утверждения доклада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114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ежегодный доклад о муниципальном лесном контроле;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880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440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 xml:space="preserve">Программы профилактики на 2026 г. 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 xml:space="preserve">не позднее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 xml:space="preserve">1 октября 2025 г.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(проект Программы для общественного обсуждения);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 xml:space="preserve">в течение 5 дней со дня </w:t>
            </w:r>
            <w:r w:rsidRPr="006F428A">
              <w:rPr>
                <w:rFonts w:ascii="Bookman Old Style" w:eastAsiaTheme="minorEastAsia" w:hAnsi="Bookman Old Style" w:cs="Arial"/>
                <w:lang w:eastAsia="ru-RU"/>
              </w:rPr>
              <w:lastRenderedPageBreak/>
              <w:t>утверждения (утвержденной Программы)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204"/>
        </w:trPr>
        <w:tc>
          <w:tcPr>
            <w:tcW w:w="720" w:type="dxa"/>
            <w:vMerge w:val="restart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лесного законодательства посредством: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153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в течение 2025 года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63"/>
        </w:trPr>
        <w:tc>
          <w:tcPr>
            <w:tcW w:w="720" w:type="dxa"/>
            <w:vMerge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публикаций на официальном сайте Администрации Элитовского сельсовета Емельяновского района Красноярского края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в течение 2025 г.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2216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3.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лесного контроля в части компетенции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ежегодно, не позднее 1 марта 2025 года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076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3305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5.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Консультирование должностным лицом контрольного (надзорного) органа (по телефону, на личном приеме либо в ходе проведения  профилактического мероприятия, контрольного (надзорного) мероприятия) по вопросам, связанным с организацией и осуществлением муниципального лесного контроля в отношении контролируемых лиц</w:t>
            </w:r>
          </w:p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88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6.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не реже чем 2 раза в год (</w:t>
            </w:r>
            <w:r w:rsidRPr="006F428A">
              <w:rPr>
                <w:rFonts w:ascii="Bookman Old Style" w:eastAsiaTheme="minorEastAsia" w:hAnsi="Bookman Old Style" w:cs="Arial"/>
                <w:color w:val="000000"/>
                <w:lang w:val="en-US" w:eastAsia="ru-RU"/>
              </w:rPr>
              <w:t>I</w:t>
            </w: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 xml:space="preserve"> и </w:t>
            </w:r>
            <w:r w:rsidRPr="006F428A">
              <w:rPr>
                <w:rFonts w:ascii="Bookman Old Style" w:eastAsiaTheme="minorEastAsia" w:hAnsi="Bookman Old Style" w:cs="Arial"/>
                <w:color w:val="000000"/>
                <w:lang w:val="en-US" w:eastAsia="ru-RU"/>
              </w:rPr>
              <w:t>IV</w:t>
            </w: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 xml:space="preserve"> квартал 2025г.)</w:t>
            </w: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6F428A" w:rsidTr="00C5519E">
        <w:trPr>
          <w:trHeight w:val="188"/>
        </w:trPr>
        <w:tc>
          <w:tcPr>
            <w:tcW w:w="72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7.</w:t>
            </w:r>
          </w:p>
        </w:tc>
        <w:tc>
          <w:tcPr>
            <w:tcW w:w="4320" w:type="dxa"/>
          </w:tcPr>
          <w:p w:rsidR="006220DB" w:rsidRPr="006F428A" w:rsidRDefault="006220DB" w:rsidP="00C5519E">
            <w:pPr>
              <w:suppressAutoHyphens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лесному контролю на территории муниципального образования Элитовский сельсовет на 2026 год</w:t>
            </w:r>
          </w:p>
        </w:tc>
        <w:tc>
          <w:tcPr>
            <w:tcW w:w="2190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 xml:space="preserve">не позднее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1 октября 2025 г. (разработка);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 xml:space="preserve">не позднее 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30 декабря 2025 г.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(утверждение)</w:t>
            </w:r>
          </w:p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6220DB" w:rsidRPr="006F428A" w:rsidRDefault="006220DB" w:rsidP="00C5519E">
            <w:pPr>
              <w:suppressAutoHyphens/>
              <w:jc w:val="center"/>
              <w:rPr>
                <w:rFonts w:ascii="Bookman Old Style" w:eastAsiaTheme="minorEastAsia" w:hAnsi="Bookman Old Style" w:cs="Arial"/>
                <w:color w:val="000000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color w:val="000000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6220DB" w:rsidRPr="006F428A" w:rsidRDefault="006220DB" w:rsidP="006220DB">
      <w:pPr>
        <w:spacing w:line="10" w:lineRule="atLeast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color w:val="000000"/>
          <w:lang w:eastAsia="ru-RU"/>
        </w:rPr>
        <w:lastRenderedPageBreak/>
        <w:t>Раздел</w:t>
      </w: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 xml:space="preserve"> IV. </w:t>
      </w: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Theme="minorEastAsia" w:hAnsi="Bookman Old Style" w:cs="Arial"/>
          <w:b/>
          <w:bCs/>
          <w:color w:val="000000"/>
          <w:lang w:eastAsia="ru-RU"/>
        </w:rPr>
        <w:t>Показатели результативности и эффективности Программы</w:t>
      </w:r>
    </w:p>
    <w:p w:rsidR="006220DB" w:rsidRPr="006F428A" w:rsidRDefault="006220DB" w:rsidP="006220DB">
      <w:pPr>
        <w:spacing w:line="10" w:lineRule="atLeast"/>
        <w:ind w:firstLine="225"/>
        <w:jc w:val="center"/>
        <w:rPr>
          <w:rFonts w:ascii="Bookman Old Style" w:eastAsiaTheme="minorEastAsia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spacing w:after="0" w:line="10" w:lineRule="atLeast"/>
        <w:ind w:firstLine="720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Основными показателями эффективности и результативности являются: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- количество проведенных профилактических мероприятий;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- количество контролируемых лиц, в отношении которых проведены профилактические мероприятия;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-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strike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Текущее управление и </w:t>
      </w:r>
      <w:proofErr w:type="gramStart"/>
      <w:r w:rsidRPr="006F428A">
        <w:rPr>
          <w:rFonts w:ascii="Bookman Old Style" w:eastAsiaTheme="minorEastAsia" w:hAnsi="Bookman Old Style" w:cs="Arial"/>
          <w:lang w:eastAsia="ru-RU"/>
        </w:rPr>
        <w:t>контроль за</w:t>
      </w:r>
      <w:proofErr w:type="gramEnd"/>
      <w:r w:rsidRPr="006F428A">
        <w:rPr>
          <w:rFonts w:ascii="Bookman Old Style" w:eastAsiaTheme="minorEastAsia" w:hAnsi="Bookman Old Style" w:cs="Arial"/>
          <w:lang w:eastAsia="ru-RU"/>
        </w:rPr>
        <w:t xml:space="preserve"> ходом реализации Программы осуществляет </w:t>
      </w:r>
      <w:r w:rsidRPr="006F428A">
        <w:rPr>
          <w:rFonts w:ascii="Bookman Old Style" w:eastAsiaTheme="minorEastAsia" w:hAnsi="Bookman Old Style" w:cs="Arial"/>
          <w:color w:val="000000"/>
          <w:lang w:eastAsia="ru-RU"/>
        </w:rPr>
        <w:t>Администрация Элитовского сельсовета Емельяновского района Красноярского края</w:t>
      </w:r>
      <w:r w:rsidRPr="006F428A">
        <w:rPr>
          <w:rFonts w:ascii="Bookman Old Style" w:eastAsiaTheme="minorEastAsia" w:hAnsi="Bookman Old Style" w:cs="Arial"/>
          <w:lang w:eastAsia="ru-RU"/>
        </w:rPr>
        <w:t xml:space="preserve">. 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Мониторинг реализации Программы осуществляется на регулярной основе.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лесного контроля и в виде отдельного информационного сообщения размещаются на официальном сайте Администрации </w:t>
      </w:r>
      <w:r w:rsidRPr="006F428A">
        <w:rPr>
          <w:rFonts w:ascii="Bookman Old Style" w:eastAsiaTheme="minorEastAsia" w:hAnsi="Bookman Old Style" w:cs="Arial"/>
          <w:color w:val="000000"/>
          <w:lang w:eastAsia="ru-RU"/>
        </w:rPr>
        <w:t>Элитовского сельсовета</w:t>
      </w:r>
      <w:r w:rsidRPr="006F428A">
        <w:rPr>
          <w:rFonts w:ascii="Bookman Old Style" w:eastAsiaTheme="minorEastAsia" w:hAnsi="Bookman Old Style" w:cs="Arial"/>
          <w:lang w:eastAsia="ru-RU"/>
        </w:rPr>
        <w:t xml:space="preserve"> в информационно-коммуникационной сети «Интернет».</w:t>
      </w:r>
    </w:p>
    <w:p w:rsidR="006220DB" w:rsidRPr="006F428A" w:rsidRDefault="006220DB" w:rsidP="006220DB">
      <w:pPr>
        <w:jc w:val="right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Таблица № 2</w:t>
      </w:r>
    </w:p>
    <w:p w:rsidR="006220DB" w:rsidRPr="006F428A" w:rsidRDefault="006220DB" w:rsidP="006220DB">
      <w:pPr>
        <w:rPr>
          <w:rFonts w:ascii="Bookman Old Style" w:eastAsiaTheme="minorEastAsia" w:hAnsi="Bookman Old Style" w:cs="Arial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6220DB" w:rsidRPr="006F428A" w:rsidTr="00C5519E">
        <w:trPr>
          <w:trHeight w:val="28"/>
          <w:tblHeader/>
        </w:trPr>
        <w:tc>
          <w:tcPr>
            <w:tcW w:w="720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 xml:space="preserve">№ </w:t>
            </w:r>
            <w:proofErr w:type="gramStart"/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п</w:t>
            </w:r>
            <w:proofErr w:type="gramEnd"/>
            <w:r w:rsidRPr="006F428A">
              <w:rPr>
                <w:rFonts w:ascii="Bookman Old Style" w:eastAsiaTheme="minorEastAsia" w:hAnsi="Bookman Old Style" w:cs="Arial"/>
                <w:lang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ФИО</w:t>
            </w: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Контакты</w:t>
            </w:r>
          </w:p>
        </w:tc>
      </w:tr>
      <w:tr w:rsidR="006220DB" w:rsidRPr="006F428A" w:rsidTr="00C5519E">
        <w:trPr>
          <w:trHeight w:val="28"/>
          <w:tblHeader/>
        </w:trPr>
        <w:tc>
          <w:tcPr>
            <w:tcW w:w="720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 xml:space="preserve">Звягин Валерий Валентинович </w:t>
            </w:r>
          </w:p>
        </w:tc>
        <w:tc>
          <w:tcPr>
            <w:tcW w:w="2268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Глава Элитовского сельсовета</w:t>
            </w:r>
          </w:p>
        </w:tc>
        <w:tc>
          <w:tcPr>
            <w:tcW w:w="1985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ru-RU"/>
              </w:rPr>
            </w:pPr>
            <w:r w:rsidRPr="006F428A">
              <w:rPr>
                <w:rFonts w:ascii="Bookman Old Style" w:eastAsiaTheme="minorEastAsia" w:hAnsi="Bookman Old Style" w:cs="Arial"/>
                <w:lang w:eastAsia="ru-RU"/>
              </w:rPr>
              <w:t>8 (39133) 2-94-37</w:t>
            </w:r>
          </w:p>
        </w:tc>
      </w:tr>
    </w:tbl>
    <w:p w:rsidR="006220DB" w:rsidRPr="006F428A" w:rsidRDefault="006220DB" w:rsidP="006220DB">
      <w:pPr>
        <w:rPr>
          <w:rFonts w:ascii="Bookman Old Style" w:eastAsiaTheme="minorEastAsia" w:hAnsi="Bookman Old Style" w:cs="Arial"/>
          <w:lang w:eastAsia="ru-RU"/>
        </w:rPr>
      </w:pPr>
    </w:p>
    <w:p w:rsidR="006220DB" w:rsidRPr="006F428A" w:rsidRDefault="006220DB" w:rsidP="006220DB">
      <w:pPr>
        <w:rPr>
          <w:rFonts w:ascii="Bookman Old Style" w:eastAsiaTheme="minorEastAsia" w:hAnsi="Bookman Old Style" w:cs="Arial"/>
          <w:lang w:eastAsia="ru-RU"/>
        </w:rPr>
      </w:pPr>
    </w:p>
    <w:p w:rsidR="006220DB" w:rsidRPr="006F428A" w:rsidRDefault="006220DB" w:rsidP="006220DB">
      <w:pPr>
        <w:rPr>
          <w:rFonts w:ascii="Bookman Old Style" w:eastAsiaTheme="minorEastAsia" w:hAnsi="Bookman Old Style" w:cs="Arial"/>
          <w:lang w:eastAsia="ru-RU"/>
        </w:rPr>
      </w:pP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Целевые показатели результативности мероприятий Программы по муниципальному лесному контролю: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Количество выявленных нарушений требований лесного законодательства, шт.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лесного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Показатели эффективности: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1) Снижение количества выявленных при проведении контрольно-надзорных мероприятий нарушений требований лесного законодательства.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3) Доля профилактических мероприятий в объеме контрольно-надзорных мероприятий, %.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Отчетным периодом для определения значений показателей является календарный год.</w:t>
      </w:r>
    </w:p>
    <w:p w:rsidR="006220DB" w:rsidRPr="006F428A" w:rsidRDefault="006220DB" w:rsidP="006220DB">
      <w:pPr>
        <w:ind w:firstLine="709"/>
        <w:jc w:val="both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лесного контроля.</w:t>
      </w:r>
    </w:p>
    <w:p w:rsidR="006220DB" w:rsidRPr="006F428A" w:rsidRDefault="006220DB" w:rsidP="006220DB">
      <w:pPr>
        <w:ind w:right="-273"/>
        <w:jc w:val="right"/>
        <w:rPr>
          <w:rFonts w:ascii="Bookman Old Style" w:eastAsiaTheme="minorEastAsia" w:hAnsi="Bookman Old Style" w:cs="Arial"/>
          <w:lang w:eastAsia="ru-RU"/>
        </w:rPr>
      </w:pPr>
    </w:p>
    <w:p w:rsidR="006220DB" w:rsidRPr="006F428A" w:rsidRDefault="006220DB" w:rsidP="006220DB">
      <w:pPr>
        <w:ind w:right="-273"/>
        <w:jc w:val="right"/>
        <w:rPr>
          <w:rFonts w:ascii="Bookman Old Style" w:eastAsiaTheme="minorEastAsia" w:hAnsi="Bookman Old Style" w:cs="Arial"/>
          <w:lang w:eastAsia="ru-RU"/>
        </w:rPr>
      </w:pPr>
    </w:p>
    <w:p w:rsidR="006220DB" w:rsidRPr="006F428A" w:rsidRDefault="006220DB" w:rsidP="006220DB">
      <w:pPr>
        <w:ind w:right="-273"/>
        <w:jc w:val="right"/>
        <w:rPr>
          <w:rFonts w:ascii="Bookman Old Style" w:eastAsiaTheme="minorEastAsia" w:hAnsi="Bookman Old Style" w:cs="Arial"/>
          <w:lang w:eastAsia="ru-RU"/>
        </w:rPr>
      </w:pPr>
    </w:p>
    <w:p w:rsidR="006220DB" w:rsidRPr="006F428A" w:rsidRDefault="006220DB" w:rsidP="006220DB">
      <w:pPr>
        <w:ind w:right="-273"/>
        <w:jc w:val="right"/>
        <w:rPr>
          <w:rFonts w:ascii="Bookman Old Style" w:eastAsiaTheme="minorEastAsia" w:hAnsi="Bookman Old Style" w:cs="Arial"/>
          <w:lang w:eastAsia="ru-RU"/>
        </w:rPr>
      </w:pPr>
      <w:r w:rsidRPr="006F428A">
        <w:rPr>
          <w:rFonts w:ascii="Bookman Old Style" w:eastAsiaTheme="minorEastAsia" w:hAnsi="Bookman Old Style" w:cs="Arial"/>
          <w:lang w:eastAsia="ru-RU"/>
        </w:rPr>
        <w:lastRenderedPageBreak/>
        <w:t>Таблица № 3</w:t>
      </w:r>
    </w:p>
    <w:p w:rsidR="006220DB" w:rsidRPr="006F428A" w:rsidRDefault="006220DB" w:rsidP="006220DB">
      <w:pPr>
        <w:tabs>
          <w:tab w:val="left" w:pos="388"/>
        </w:tabs>
        <w:rPr>
          <w:rFonts w:ascii="Bookman Old Style" w:eastAsiaTheme="minorEastAsia" w:hAnsi="Bookman Old Style" w:cs="Arial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6220DB" w:rsidRPr="006F428A" w:rsidTr="00C551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№ </w:t>
            </w:r>
            <w:proofErr w:type="gram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п</w:t>
            </w:r>
            <w:proofErr w:type="gram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6220DB" w:rsidRPr="006F428A" w:rsidTr="00C551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b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Наименование показателя</w:t>
            </w:r>
            <w:proofErr w:type="gram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proofErr w:type="spellStart"/>
            <w:proofErr w:type="gram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Пла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-новое</w:t>
            </w:r>
            <w:proofErr w:type="gram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 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Фак-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тическ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-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ое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 </w:t>
            </w:r>
            <w:proofErr w:type="spellStart"/>
            <w:proofErr w:type="gram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Отк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-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ло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-не-</w:t>
            </w:r>
            <w:proofErr w:type="spellStart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ние</w:t>
            </w:r>
            <w:proofErr w:type="spellEnd"/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 xml:space="preserve">, </w:t>
            </w: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bCs/>
                <w:lang w:eastAsia="ar-SA"/>
              </w:rPr>
              <w:t>Иные</w:t>
            </w:r>
          </w:p>
        </w:tc>
      </w:tr>
      <w:tr w:rsidR="006220DB" w:rsidRPr="006F428A" w:rsidTr="00C5519E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Программа (План)</w:t>
            </w:r>
          </w:p>
          <w:p w:rsidR="006220DB" w:rsidRPr="006F428A" w:rsidRDefault="006220DB" w:rsidP="00C5519E">
            <w:pPr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«Профилактика рисков причинения вреда (ущерба) охраняемым законом ценностям в сфере муниципального лесного контроля на территории муниципального образования Элитовский сельсовет на 2025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suppressLineNumbers/>
              <w:snapToGrid w:val="0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suppressLineNumbers/>
              <w:snapToGrid w:val="0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Выполнение запланированных мероприятий</w:t>
            </w:r>
          </w:p>
          <w:p w:rsidR="006220DB" w:rsidRPr="006F428A" w:rsidRDefault="006220DB" w:rsidP="00C5519E">
            <w:pPr>
              <w:suppressLineNumbers/>
              <w:snapToGrid w:val="0"/>
              <w:rPr>
                <w:rFonts w:ascii="Bookman Old Style" w:eastAsiaTheme="minorEastAsia" w:hAnsi="Bookman Old Style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%</w:t>
            </w: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spacing w:line="600" w:lineRule="auto"/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spacing w:line="600" w:lineRule="auto"/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jc w:val="center"/>
              <w:rPr>
                <w:rFonts w:ascii="Bookman Old Style" w:eastAsiaTheme="minorEastAsia" w:hAnsi="Bookman Old Style" w:cs="Arial"/>
                <w:lang w:eastAsia="ar-SA"/>
              </w:rPr>
            </w:pPr>
            <w:r w:rsidRPr="006F428A">
              <w:rPr>
                <w:rFonts w:ascii="Bookman Old Style" w:eastAsiaTheme="minorEastAsia" w:hAnsi="Bookman Old Style" w:cs="Arial"/>
                <w:lang w:eastAsia="ar-SA"/>
              </w:rPr>
              <w:t>0,00</w:t>
            </w:r>
          </w:p>
        </w:tc>
      </w:tr>
    </w:tbl>
    <w:p w:rsidR="006220DB" w:rsidRPr="006F428A" w:rsidRDefault="006220DB" w:rsidP="006220DB">
      <w:pPr>
        <w:spacing w:line="10" w:lineRule="atLeast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6F428A">
        <w:rPr>
          <w:rFonts w:ascii="Bookman Old Style" w:eastAsia="Times New Roman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1FC07A66" wp14:editId="36247173">
            <wp:extent cx="653944" cy="7423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03" cy="75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lang w:eastAsia="ru-RU"/>
        </w:rPr>
        <w:t xml:space="preserve">ЕМЕЛЬЯНОВСКОГО РАЙОНА </w:t>
      </w:r>
      <w:r w:rsidRPr="006F428A">
        <w:rPr>
          <w:rFonts w:ascii="Bookman Old Style" w:eastAsia="Times New Roman" w:hAnsi="Bookman Old Style" w:cs="Arial"/>
          <w:b/>
          <w:lang w:eastAsia="ru-RU"/>
        </w:rPr>
        <w:br/>
        <w:t>КРАСНОЯРСКОГО КРАЯ</w:t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6F428A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220DB" w:rsidRPr="006F428A" w:rsidTr="00C5519E">
        <w:tc>
          <w:tcPr>
            <w:tcW w:w="3190" w:type="dxa"/>
            <w:hideMark/>
          </w:tcPr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25.12.2024</w:t>
            </w:r>
          </w:p>
        </w:tc>
        <w:tc>
          <w:tcPr>
            <w:tcW w:w="3190" w:type="dxa"/>
            <w:hideMark/>
          </w:tcPr>
          <w:p w:rsidR="006220DB" w:rsidRPr="006F428A" w:rsidRDefault="006220DB" w:rsidP="00C5519E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  п. Элита</w:t>
            </w:r>
          </w:p>
        </w:tc>
        <w:tc>
          <w:tcPr>
            <w:tcW w:w="3191" w:type="dxa"/>
            <w:hideMark/>
          </w:tcPr>
          <w:p w:rsidR="006220DB" w:rsidRPr="006F428A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              </w:t>
            </w:r>
            <w:r>
              <w:rPr>
                <w:rFonts w:ascii="Bookman Old Style" w:eastAsia="Times New Roman" w:hAnsi="Bookman Old Style" w:cs="Arial"/>
                <w:lang w:eastAsia="ru-RU"/>
              </w:rPr>
              <w:t xml:space="preserve">                 </w:t>
            </w:r>
            <w:r w:rsidRPr="006F428A">
              <w:rPr>
                <w:rFonts w:ascii="Bookman Old Style" w:eastAsia="Times New Roman" w:hAnsi="Bookman Old Style" w:cs="Arial"/>
                <w:lang w:eastAsia="ru-RU"/>
              </w:rPr>
              <w:t>№ 781</w:t>
            </w:r>
          </w:p>
        </w:tc>
      </w:tr>
    </w:tbl>
    <w:p w:rsidR="006220DB" w:rsidRPr="006F428A" w:rsidRDefault="006220DB" w:rsidP="006220DB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920"/>
        <w:gridCol w:w="4501"/>
      </w:tblGrid>
      <w:tr w:rsidR="006220DB" w:rsidRPr="006F428A" w:rsidTr="00C5519E">
        <w:tc>
          <w:tcPr>
            <w:tcW w:w="5920" w:type="dxa"/>
            <w:shd w:val="clear" w:color="auto" w:fill="auto"/>
            <w:hideMark/>
          </w:tcPr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«Об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Элитовский сельсовет на 2025 год»</w:t>
            </w:r>
          </w:p>
        </w:tc>
        <w:tc>
          <w:tcPr>
            <w:tcW w:w="4501" w:type="dxa"/>
            <w:shd w:val="clear" w:color="auto" w:fill="auto"/>
          </w:tcPr>
          <w:p w:rsidR="006220DB" w:rsidRPr="006F428A" w:rsidRDefault="006220DB" w:rsidP="00C5519E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</w:tr>
    </w:tbl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   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ценностям», Решением Элитовского сельского Совета депутатов от 09.12.2021 №9-101р ««Об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Элитовский сельсовет», Уставом Элитовского сельсовета Емельяновского района Красноярского края, </w:t>
      </w:r>
    </w:p>
    <w:p w:rsidR="006220DB" w:rsidRPr="006F428A" w:rsidRDefault="006220DB" w:rsidP="006220DB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ПОСТАНОВЛЯЮ:</w:t>
      </w:r>
    </w:p>
    <w:p w:rsidR="006220DB" w:rsidRPr="006F428A" w:rsidRDefault="006220DB" w:rsidP="006220DB">
      <w:pPr>
        <w:spacing w:after="0" w:line="240" w:lineRule="auto"/>
        <w:contextualSpacing/>
        <w:jc w:val="center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Элитовский сельсовет на 2025 год (приложение)</w:t>
      </w:r>
    </w:p>
    <w:p w:rsidR="006220DB" w:rsidRPr="006F428A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2. Настоящее Постановление подлежит обязательному опубликованию в газете «Элитовский Вестник» и на официальном сайте администрации Элитовского сельсовета. </w:t>
      </w:r>
    </w:p>
    <w:p w:rsidR="006220DB" w:rsidRPr="006F428A" w:rsidRDefault="006220DB" w:rsidP="006220DB">
      <w:pPr>
        <w:spacing w:after="0" w:line="240" w:lineRule="auto"/>
        <w:contextualSpacing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  3.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proofErr w:type="spellStart"/>
      <w:r w:rsidRPr="006F428A">
        <w:rPr>
          <w:rFonts w:ascii="Bookman Old Style" w:eastAsia="Times New Roman" w:hAnsi="Bookman Old Style" w:cs="Arial"/>
          <w:lang w:eastAsia="ru-RU"/>
        </w:rPr>
        <w:t>И.о</w:t>
      </w:r>
      <w:proofErr w:type="spellEnd"/>
      <w:r w:rsidRPr="006F428A">
        <w:rPr>
          <w:rFonts w:ascii="Bookman Old Style" w:eastAsia="Times New Roman" w:hAnsi="Bookman Old Style" w:cs="Arial"/>
          <w:lang w:eastAsia="ru-RU"/>
        </w:rPr>
        <w:t xml:space="preserve">. Главы сельсовета                                                                       Е.В. </w:t>
      </w:r>
      <w:proofErr w:type="spellStart"/>
      <w:r w:rsidRPr="006F428A">
        <w:rPr>
          <w:rFonts w:ascii="Bookman Old Style" w:eastAsia="Times New Roman" w:hAnsi="Bookman Old Style" w:cs="Arial"/>
          <w:lang w:eastAsia="ru-RU"/>
        </w:rPr>
        <w:t>Щемелев</w:t>
      </w:r>
      <w:proofErr w:type="spellEnd"/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 </w:t>
      </w: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                                                                     </w:t>
      </w:r>
    </w:p>
    <w:p w:rsidR="006220DB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lastRenderedPageBreak/>
        <w:t xml:space="preserve"> </w:t>
      </w:r>
      <w:r w:rsidRPr="006F428A">
        <w:rPr>
          <w:rFonts w:ascii="Bookman Old Style" w:eastAsia="Times New Roman" w:hAnsi="Bookman Old Style" w:cs="Arial"/>
          <w:color w:val="000000"/>
          <w:lang w:eastAsia="ru-RU"/>
        </w:rPr>
        <w:t>Приложение к постановлению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                                   администрации Элитовского сельсовета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№781 от 25.12.2024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ПРОГРАММА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профилактики рисков причинения вреда (ущерба) охраняемым законом ценностям на 2025 год в сфере муниципального контроля на автомобильном транспорте и в дорожном хозяйстве на территории муниципального образования Элитовский сельсовет 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color w:val="000000"/>
          <w:lang w:eastAsia="ru-RU"/>
        </w:rPr>
        <w:t>Об</w:t>
      </w:r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щие положения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</w:t>
      </w:r>
      <w:bookmarkStart w:id="6" w:name="_Hlk96085963"/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сфере муниципального контроля на автомобильном транспорте и в дорожном хозяйстве </w:t>
      </w:r>
      <w:bookmarkEnd w:id="6"/>
      <w:r w:rsidRPr="006F428A">
        <w:rPr>
          <w:rFonts w:ascii="Bookman Old Style" w:eastAsia="Times New Roman" w:hAnsi="Bookman Old Style" w:cs="Arial"/>
          <w:color w:val="000000"/>
          <w:lang w:eastAsia="ru-RU"/>
        </w:rPr>
        <w:t>на территории муниципального образования Элитовский сельсовет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color w:val="000000"/>
          <w:lang w:eastAsia="ru-RU"/>
        </w:rPr>
        <w:t>Данная программа направлена на достижение общественно значимых результатов, посредством проведения профилактических мероприятий, которые, в свою очередь, являются приоритетным по отношению к проведению контрольных мероприятий (проверок).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Bookman Old Style" w:eastAsia="Times New Roman" w:hAnsi="Bookman Old Style" w:cs="Arial"/>
          <w:b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color w:val="000000"/>
          <w:lang w:eastAsia="ru-RU"/>
        </w:rPr>
        <w:t xml:space="preserve">Раздел I. Анализ текущего состояния осуществления муниципального 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Bookman Old Style" w:eastAsia="Times New Roman" w:hAnsi="Bookman Old Style" w:cs="Arial"/>
          <w:b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color w:val="000000"/>
          <w:lang w:eastAsia="ru-RU"/>
        </w:rPr>
        <w:t xml:space="preserve">контроля на автомобильном транспорте и в дорожном хозяйстве, описание текущего развития профилактической деятельности контрольного органа, 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Bookman Old Style" w:eastAsia="Times New Roman" w:hAnsi="Bookman Old Style" w:cs="Arial"/>
          <w:b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color w:val="000000"/>
          <w:lang w:eastAsia="ru-RU"/>
        </w:rPr>
        <w:t>характеристика проблем, на решение которых направлена Программа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Bookman Old Style" w:eastAsia="Times New Roman" w:hAnsi="Bookman Old Style" w:cs="Arial"/>
          <w:b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Достаточно большое количество ежегодно выявляемых нарушений законодательства на автомобильном транспорте и в дорожном хозяйстве свидетельствует о необходимости продолжения активной работы в области муниципального контроля на автомобильном транспорте и в дорожном хозяйстве. 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В 2025 году в целях профилактики нарушений требований законодательства на автомобильном транспорте и в дорожном хозяйстве планируется: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1) постоянное совершенствование и развитие тематического раздела                               на официальном сайте Администрации Элитовский сельсовет в информационно-телекоммуникационной сети Интернет: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на автомобильном транспорте и в дорожном хозяйстве, а также информации о должностных лицах, осуществляющих муниципальный контроль на автомобильном транспорте и в дорожном хозяйстве, их контактных данных;</w:t>
      </w:r>
      <w:proofErr w:type="gramEnd"/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б) своевременное размещение результатов внеплановых проверок, подготовка развернутых ответов на часто задаваемые вопросы;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в) дополнительное информирование контролируемых лиц через новостной блок официального интернет-сайта об изменениях законодательства на </w:t>
      </w:r>
      <w:r w:rsidRPr="006F428A">
        <w:rPr>
          <w:rFonts w:ascii="Bookman Old Style" w:eastAsia="Times New Roman" w:hAnsi="Bookman Old Style" w:cs="Arial"/>
          <w:lang w:eastAsia="ru-RU"/>
        </w:rPr>
        <w:lastRenderedPageBreak/>
        <w:t>автомобильном транспорте и в дорожном хозяйстве;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на автомобильном транспорте и в дорожном хозяйстве;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3) ежегодное обобщение правоприменительной практики с указанием наиболее часто встречающихся случаев нарушений требований законодательства на автомобильном транспорте и в дорожном хозяйстве с рекомендациями в отношении мер, которые должны приниматься в целях недопущения таких нарушений;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20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4) объявление предостережений о недопустимости нарушения обязательных требований;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>Раздел II. Цели и задачи реализации программы профилактики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both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5) повышение прозрачности осуществления муниципального контроля на автомобильном транспорте и в дорожном хозяйстве;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 Для достижения поставленной цели необходимо решить следующие основные задачи: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1) формирование у контролируемых лиц единообразного понимания требований законодательства на автомобильном транспорте и в дорожном хозяйстве;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2) повышение прозрачности деятельности при осуществлении муниципального контроля на автомобильном транспорте и в дорожном хозяйстве;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3) выявление наиболее часто встречающихся случаев нарушений требований законодательства на автомобильном транспорте и в дорожном хозяйстве, подготовка и размещение на официальном интернет-сайте соответствующих руково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дств в ц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>елях недопущения указанных нарушений.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1) принцип понятности - представление контролируемым лицам информации о требованиях законодательства на автомобильном транспорте и в дорожном хозяйстве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5) принцип релевантности - самостоятельный выбор Администрацией формы профилактических мероприятий, исходя из вида муниципального </w:t>
      </w:r>
      <w:r w:rsidRPr="006F428A">
        <w:rPr>
          <w:rFonts w:ascii="Bookman Old Style" w:eastAsia="Times New Roman" w:hAnsi="Bookman Old Style" w:cs="Arial"/>
          <w:lang w:eastAsia="ru-RU"/>
        </w:rPr>
        <w:lastRenderedPageBreak/>
        <w:t>контроля, с учетом особенностей контролируемых лиц (специфика деятельности, оптимальный способ коммуникации);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6) принцип актуальности - анализ и актуализация настоящей программы;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6220DB" w:rsidRPr="006F428A" w:rsidRDefault="006220DB" w:rsidP="006220DB">
      <w:pPr>
        <w:shd w:val="clear" w:color="auto" w:fill="FFFFFF"/>
        <w:spacing w:after="0" w:line="1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autoSpaceDN w:val="0"/>
        <w:spacing w:after="0" w:line="10" w:lineRule="atLeast"/>
        <w:ind w:firstLine="709"/>
        <w:jc w:val="center"/>
        <w:rPr>
          <w:rFonts w:ascii="Bookman Old Style" w:eastAsia="Times New Roman" w:hAnsi="Bookman Old Style" w:cs="Arial"/>
          <w:b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color w:val="000000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6220DB" w:rsidRPr="006F428A" w:rsidRDefault="006220DB" w:rsidP="006220DB">
      <w:pPr>
        <w:autoSpaceDN w:val="0"/>
        <w:spacing w:after="0" w:line="10" w:lineRule="atLeast"/>
        <w:ind w:firstLine="709"/>
        <w:jc w:val="both"/>
        <w:rPr>
          <w:rFonts w:ascii="Bookman Old Style" w:eastAsia="Times New Roman" w:hAnsi="Bookman Old Style" w:cs="Arial"/>
          <w:b/>
          <w:color w:val="000000"/>
          <w:lang w:eastAsia="ru-RU"/>
        </w:rPr>
      </w:pPr>
    </w:p>
    <w:p w:rsidR="006220DB" w:rsidRPr="006F428A" w:rsidRDefault="006220DB" w:rsidP="006220DB">
      <w:pPr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220DB" w:rsidRPr="006F428A" w:rsidRDefault="006220DB" w:rsidP="006220DB">
      <w:pPr>
        <w:autoSpaceDN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Перечень основных профилактических мероприятий Программы на 2025 год приведен в таблице №1. </w:t>
      </w:r>
    </w:p>
    <w:p w:rsidR="006220DB" w:rsidRPr="006F428A" w:rsidRDefault="006220DB" w:rsidP="006220D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color w:val="000000"/>
          <w:lang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6220DB" w:rsidRPr="006F428A" w:rsidRDefault="006220DB" w:rsidP="006220DB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lang w:val="en-US" w:eastAsia="ru-RU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6220DB" w:rsidRPr="00FD06F1" w:rsidTr="00C5519E">
        <w:trPr>
          <w:trHeight w:val="28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Профилактические мероприятия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Периодичность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Адресат мероприятия</w:t>
            </w:r>
          </w:p>
        </w:tc>
      </w:tr>
      <w:tr w:rsidR="006220DB" w:rsidRPr="00FD06F1" w:rsidTr="00C5519E">
        <w:trPr>
          <w:trHeight w:val="36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6220DB" w:rsidRPr="00FD06F1" w:rsidTr="00C5519E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Размещение на официальном сайте Администрации Элитовского сельсовета Емельяновского района Красноярского края актуальной информации: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тексты нормативных правовых актов, регулирующих осуществление муниципального контроля</w:t>
            </w: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220DB" w:rsidRPr="00FD06F1" w:rsidTr="00C5519E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, о сроках и порядке их вступления в силу;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1F058F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="006220DB" w:rsidRPr="00FD06F1">
                <w:rPr>
                  <w:rFonts w:ascii="Bookman Old Style" w:eastAsia="Times New Roman" w:hAnsi="Bookman Old Style" w:cs="Arial"/>
                  <w:color w:val="000000"/>
                  <w:sz w:val="16"/>
                  <w:szCs w:val="16"/>
                  <w:lang w:eastAsia="ru-RU"/>
                </w:rPr>
                <w:t>перечень</w:t>
              </w:r>
            </w:hyperlink>
            <w:r w:rsidR="006220DB"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Theme="minorEastAsia" w:hAnsi="Bookman Old Style" w:cs="Arial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138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212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111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ежегодный доклад о муниципальном контроле</w:t>
            </w: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 срок до 3 дней со дня утверждения доклада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188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24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Программы профилактики на 2026 г.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не позднее 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1 октября 2025 г. 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(проект Программы для общественного обсуждения);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220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 законодательства </w:t>
            </w: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 автомобильном транспорте и в дорожном хозяйстве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посредством: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215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в течение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6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FD06F1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публикаций на официальном сайте Администрации Элитовского сельсовета Емельяновского района Красноярского края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в течение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221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в части компетенции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ежегодно, не позднее 1 марта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10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3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Консультирование должностным лицом контрольного (надзорного) органа (по телефону, на личном приеме либо в ходе проведения  профилактического мероприятия, контрольного (надзорного) мероприятия)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по вопросам, связанным с организацией и осуществлением муниципального контроля</w:t>
            </w: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в отношении контролируемых лиц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1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не реже чем 2 раза в год (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val="en-US" w:eastAsia="ru-RU"/>
              </w:rPr>
              <w:t>I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val="en-US" w:eastAsia="ru-RU"/>
              </w:rPr>
              <w:t>IV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квартал 2025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  <w:tr w:rsidR="006220DB" w:rsidRPr="00FD06F1" w:rsidTr="00C5519E">
        <w:trPr>
          <w:trHeight w:val="1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</w:t>
            </w:r>
            <w:r w:rsidRPr="00FD06F1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на автомобильном транспорте и в дорожном хозяйстве</w:t>
            </w: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на территории муниципального образования Элитовский сельсовет на 2026 год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1 октября 2025 г. (разработка);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не позднее 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30 декабря 2025 г.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(утверждение)</w:t>
            </w:r>
          </w:p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FD06F1" w:rsidRDefault="006220DB" w:rsidP="00C551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FD06F1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Юридические лица, индивидуальные предприниматели, граждане</w:t>
            </w:r>
          </w:p>
        </w:tc>
      </w:tr>
    </w:tbl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225"/>
        <w:jc w:val="center"/>
        <w:rPr>
          <w:rFonts w:ascii="Bookman Old Style" w:eastAsia="Times New Roman" w:hAnsi="Bookman Old Style" w:cs="Arial"/>
          <w:b/>
          <w:bCs/>
          <w:color w:val="000000"/>
          <w:lang w:eastAsia="ru-RU"/>
        </w:rPr>
      </w:pPr>
      <w:r w:rsidRPr="006F428A">
        <w:rPr>
          <w:rFonts w:ascii="Bookman Old Style" w:eastAsia="Times New Roman" w:hAnsi="Bookman Old Style" w:cs="Arial"/>
          <w:b/>
          <w:color w:val="000000"/>
          <w:lang w:eastAsia="ru-RU"/>
        </w:rPr>
        <w:t>Раздел</w:t>
      </w:r>
      <w:r w:rsidRPr="006F428A">
        <w:rPr>
          <w:rFonts w:ascii="Bookman Old Style" w:eastAsia="Times New Roman" w:hAnsi="Bookman Old Style" w:cs="Arial"/>
          <w:b/>
          <w:bCs/>
          <w:color w:val="000000"/>
          <w:lang w:eastAsia="ru-RU"/>
        </w:rPr>
        <w:t xml:space="preserve"> IV. Показатели результативности и эффективности Программы</w:t>
      </w: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rPr>
          <w:rFonts w:ascii="Bookman Old Style" w:eastAsia="Times New Roman" w:hAnsi="Bookman Old Style" w:cs="Arial"/>
          <w:color w:val="000000"/>
          <w:lang w:eastAsia="ru-RU"/>
        </w:rPr>
      </w:pPr>
    </w:p>
    <w:p w:rsidR="006220DB" w:rsidRPr="006F428A" w:rsidRDefault="006220DB" w:rsidP="006220DB">
      <w:pPr>
        <w:spacing w:after="0" w:line="10" w:lineRule="atLeast"/>
        <w:ind w:firstLine="720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Основными показателями эффективности и результативности являются: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- количество проведенных профилактических мероприятий;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- количество контролируемых лиц, в отношении которых проведены профилактические мероприятия;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bCs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>- доля объектов,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6220DB" w:rsidRPr="006F428A" w:rsidRDefault="006220DB" w:rsidP="006220DB">
      <w:pPr>
        <w:spacing w:after="0"/>
        <w:ind w:firstLine="851"/>
        <w:contextualSpacing/>
        <w:jc w:val="both"/>
        <w:rPr>
          <w:rFonts w:ascii="Bookman Old Style" w:eastAsia="Times New Roman" w:hAnsi="Bookman Old Style" w:cs="Arial"/>
          <w:strike/>
          <w:lang w:eastAsia="ru-RU"/>
        </w:rPr>
      </w:pPr>
      <w:r w:rsidRPr="006F428A">
        <w:rPr>
          <w:rFonts w:ascii="Bookman Old Style" w:eastAsia="Times New Roman" w:hAnsi="Bookman Old Style" w:cs="Arial"/>
          <w:bCs/>
          <w:lang w:eastAsia="ru-RU"/>
        </w:rPr>
        <w:t xml:space="preserve"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 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2025 год приведен в таблице № 2. 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Текущее управление и </w:t>
      </w:r>
      <w:proofErr w:type="gramStart"/>
      <w:r w:rsidRPr="006F428A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6F428A">
        <w:rPr>
          <w:rFonts w:ascii="Bookman Old Style" w:eastAsia="Times New Roman" w:hAnsi="Bookman Old Style" w:cs="Arial"/>
          <w:lang w:eastAsia="ru-RU"/>
        </w:rPr>
        <w:t xml:space="preserve"> ходом реализации Программы осуществляет </w:t>
      </w:r>
      <w:r w:rsidRPr="006F428A">
        <w:rPr>
          <w:rFonts w:ascii="Bookman Old Style" w:eastAsia="Times New Roman" w:hAnsi="Bookman Old Style" w:cs="Arial"/>
          <w:color w:val="000000"/>
          <w:lang w:eastAsia="ru-RU"/>
        </w:rPr>
        <w:t>Администрация Элитовского сельсовета Емельяновского района Красноярского края</w:t>
      </w:r>
      <w:r w:rsidRPr="006F428A">
        <w:rPr>
          <w:rFonts w:ascii="Bookman Old Style" w:eastAsia="Times New Roman" w:hAnsi="Bookman Old Style" w:cs="Arial"/>
          <w:lang w:eastAsia="ru-RU"/>
        </w:rPr>
        <w:t xml:space="preserve">. 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Мониторинг реализации Программы осуществляется на регулярной основе.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контроля на автомобильном транспорте и в дорожном хозяйстве, и в виде отдельного информационного сообщения размещаются на официальном сайте Администрации </w:t>
      </w:r>
      <w:r w:rsidRPr="006F428A">
        <w:rPr>
          <w:rFonts w:ascii="Bookman Old Style" w:eastAsia="Times New Roman" w:hAnsi="Bookman Old Style" w:cs="Arial"/>
          <w:color w:val="000000"/>
          <w:lang w:eastAsia="ru-RU"/>
        </w:rPr>
        <w:t>Элитовского сельсовета</w:t>
      </w:r>
      <w:r w:rsidRPr="006F428A">
        <w:rPr>
          <w:rFonts w:ascii="Bookman Old Style" w:eastAsia="Times New Roman" w:hAnsi="Bookman Old Style" w:cs="Arial"/>
          <w:lang w:eastAsia="ru-RU"/>
        </w:rPr>
        <w:t xml:space="preserve"> в информационно-коммуникационной сети «Интернет».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Таблица № 2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ar-SA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2320"/>
        <w:gridCol w:w="2269"/>
        <w:gridCol w:w="1986"/>
        <w:gridCol w:w="2410"/>
      </w:tblGrid>
      <w:tr w:rsidR="006220DB" w:rsidRPr="006F428A" w:rsidTr="00C5519E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№ </w:t>
            </w:r>
            <w:proofErr w:type="gramStart"/>
            <w:r w:rsidRPr="006F428A">
              <w:rPr>
                <w:rFonts w:ascii="Bookman Old Style" w:eastAsia="Times New Roman" w:hAnsi="Bookman Old Style" w:cs="Arial"/>
                <w:lang w:eastAsia="ru-RU"/>
              </w:rPr>
              <w:t>п</w:t>
            </w:r>
            <w:proofErr w:type="gramEnd"/>
            <w:r w:rsidRPr="006F428A">
              <w:rPr>
                <w:rFonts w:ascii="Bookman Old Style" w:eastAsia="Times New Roman" w:hAnsi="Bookman Old Style" w:cs="Arial"/>
                <w:lang w:eastAsia="ru-RU"/>
              </w:rPr>
              <w:t>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ФИО</w:t>
            </w:r>
          </w:p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Контакты</w:t>
            </w:r>
          </w:p>
        </w:tc>
      </w:tr>
      <w:tr w:rsidR="006220DB" w:rsidRPr="006F428A" w:rsidTr="00C5519E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Звягин Валерий Валентинович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Глава Элитовского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8 (39133) 2-94-37</w:t>
            </w:r>
          </w:p>
        </w:tc>
      </w:tr>
    </w:tbl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Целевые показатели результативности мероприятий Программы по муниципальному контролю на автомобильном транспорте и в дорожном хозяйстве: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1) Количество выявленных нарушений требований законодательства на автомобильном транспорте и в дорожном хозяйстве, шт.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</w:t>
      </w:r>
      <w:r w:rsidRPr="006F428A">
        <w:rPr>
          <w:rFonts w:ascii="Bookman Old Style" w:eastAsia="Times New Roman" w:hAnsi="Bookman Old Style" w:cs="Arial"/>
          <w:lang w:eastAsia="ru-RU"/>
        </w:rPr>
        <w:lastRenderedPageBreak/>
        <w:t>вопросам соблюдения обязательных требований законодательства на автомобильном транспорте и в дорожном хозяйстве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Показатели эффективности: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на автомобильном транспорте и в дорожном хозяйстве.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3) Доля профилактических мероприятий в объеме контрольно-надзорных мероприятий, %.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Отчетным периодом для определения значений показателей является календарный год.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на автомобильном транспорте и в дорожном хозяйстве.</w:t>
      </w:r>
    </w:p>
    <w:p w:rsidR="006220DB" w:rsidRPr="006F428A" w:rsidRDefault="006220DB" w:rsidP="0062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240" w:lineRule="auto"/>
        <w:ind w:right="-273"/>
        <w:jc w:val="right"/>
        <w:rPr>
          <w:rFonts w:ascii="Bookman Old Style" w:eastAsia="Times New Roman" w:hAnsi="Bookman Old Style" w:cs="Arial"/>
          <w:lang w:eastAsia="ru-RU"/>
        </w:rPr>
      </w:pPr>
      <w:r w:rsidRPr="006F428A">
        <w:rPr>
          <w:rFonts w:ascii="Bookman Old Style" w:eastAsia="Times New Roman" w:hAnsi="Bookman Old Style" w:cs="Arial"/>
          <w:lang w:eastAsia="ru-RU"/>
        </w:rPr>
        <w:t>Таблица № 3</w:t>
      </w:r>
    </w:p>
    <w:p w:rsidR="006220DB" w:rsidRPr="006F428A" w:rsidRDefault="006220DB" w:rsidP="006220DB">
      <w:pPr>
        <w:tabs>
          <w:tab w:val="left" w:pos="388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lang w:eastAsia="ru-RU"/>
        </w:rPr>
      </w:pP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840"/>
        <w:gridCol w:w="992"/>
        <w:gridCol w:w="1700"/>
        <w:gridCol w:w="567"/>
        <w:gridCol w:w="850"/>
        <w:gridCol w:w="850"/>
        <w:gridCol w:w="567"/>
        <w:gridCol w:w="567"/>
        <w:gridCol w:w="567"/>
        <w:gridCol w:w="567"/>
        <w:gridCol w:w="708"/>
      </w:tblGrid>
      <w:tr w:rsidR="006220DB" w:rsidRPr="006F428A" w:rsidTr="00C551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 xml:space="preserve">№ </w:t>
            </w:r>
            <w:proofErr w:type="gram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п</w:t>
            </w:r>
            <w:proofErr w:type="gramEnd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6220DB" w:rsidRPr="006F428A" w:rsidTr="00C5519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0DB" w:rsidRPr="006F428A" w:rsidRDefault="006220DB" w:rsidP="00C5519E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Наименование показателя</w:t>
            </w:r>
            <w:proofErr w:type="gram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proofErr w:type="spellStart"/>
            <w:proofErr w:type="gram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Пла</w:t>
            </w:r>
            <w:proofErr w:type="spellEnd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-новое</w:t>
            </w:r>
            <w:proofErr w:type="gramEnd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 xml:space="preserve"> </w:t>
            </w:r>
            <w:proofErr w:type="spell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Фак-</w:t>
            </w:r>
            <w:proofErr w:type="spell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тическ</w:t>
            </w:r>
            <w:proofErr w:type="spellEnd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-</w:t>
            </w:r>
            <w:proofErr w:type="spell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ое</w:t>
            </w:r>
            <w:proofErr w:type="spellEnd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 xml:space="preserve"> </w:t>
            </w:r>
            <w:proofErr w:type="spellStart"/>
            <w:proofErr w:type="gram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proofErr w:type="spell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Отк</w:t>
            </w:r>
            <w:proofErr w:type="spellEnd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-</w:t>
            </w:r>
            <w:proofErr w:type="spell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ло</w:t>
            </w:r>
            <w:proofErr w:type="spellEnd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-не-</w:t>
            </w:r>
            <w:proofErr w:type="spellStart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ние</w:t>
            </w:r>
            <w:proofErr w:type="spellEnd"/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 xml:space="preserve">, </w:t>
            </w: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bCs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bCs/>
                <w:lang w:eastAsia="ar-SA"/>
              </w:rPr>
              <w:t>Иные</w:t>
            </w:r>
          </w:p>
        </w:tc>
      </w:tr>
      <w:tr w:rsidR="006220DB" w:rsidRPr="006F428A" w:rsidTr="00C5519E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Программа (План)</w:t>
            </w:r>
          </w:p>
          <w:p w:rsidR="006220DB" w:rsidRPr="006F428A" w:rsidRDefault="006220DB" w:rsidP="00C5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ru-RU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 xml:space="preserve">«Профилактика рисков причинения вреда (ущерба) охраняемым законом ценностям по муниципальному контролю на автомобильном транспорте и в дорожном </w:t>
            </w:r>
            <w:r w:rsidRPr="006F428A">
              <w:rPr>
                <w:rFonts w:ascii="Bookman Old Style" w:eastAsia="Times New Roman" w:hAnsi="Bookman Old Style" w:cs="Arial"/>
                <w:lang w:eastAsia="ru-RU"/>
              </w:rPr>
              <w:lastRenderedPageBreak/>
              <w:t>хозяйстве на территории</w:t>
            </w: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ru-RU"/>
              </w:rPr>
              <w:t>Муниципального образования Элитовский сельсовет на 2025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ar-SA"/>
              </w:rPr>
              <w:t>Выполнение запланированных мероприятий</w:t>
            </w:r>
          </w:p>
          <w:p w:rsidR="006220DB" w:rsidRPr="006F428A" w:rsidRDefault="006220DB" w:rsidP="00C5519E">
            <w:pPr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ar-SA"/>
              </w:rPr>
              <w:t>%</w:t>
            </w: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60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</w:p>
          <w:p w:rsidR="006220DB" w:rsidRPr="006F428A" w:rsidRDefault="006220DB" w:rsidP="00C55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Arial"/>
                <w:lang w:eastAsia="ar-SA"/>
              </w:rPr>
            </w:pPr>
            <w:r w:rsidRPr="006F428A">
              <w:rPr>
                <w:rFonts w:ascii="Bookman Old Style" w:eastAsia="Times New Roman" w:hAnsi="Bookman Old Style" w:cs="Arial"/>
                <w:lang w:eastAsia="ar-SA"/>
              </w:rPr>
              <w:t>0,00</w:t>
            </w:r>
          </w:p>
        </w:tc>
      </w:tr>
    </w:tbl>
    <w:p w:rsidR="006220DB" w:rsidRPr="006F428A" w:rsidRDefault="006220DB" w:rsidP="006220DB">
      <w:pPr>
        <w:widowControl w:val="0"/>
        <w:autoSpaceDE w:val="0"/>
        <w:autoSpaceDN w:val="0"/>
        <w:adjustRightInd w:val="0"/>
        <w:spacing w:after="0" w:line="10" w:lineRule="atLeast"/>
        <w:ind w:firstLine="709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6F428A" w:rsidRDefault="006220DB" w:rsidP="006220DB">
      <w:pPr>
        <w:rPr>
          <w:rFonts w:ascii="Bookman Old Style" w:eastAsia="Calibri" w:hAnsi="Bookman Old Style" w:cs="Times New Roman"/>
        </w:rPr>
      </w:pP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E648B0">
        <w:rPr>
          <w:rFonts w:ascii="Bookman Old Style" w:eastAsia="Times New Roman" w:hAnsi="Bookman Old Style" w:cs="Calibri"/>
          <w:b/>
          <w:noProof/>
          <w:lang w:eastAsia="ru-RU"/>
        </w:rPr>
        <w:drawing>
          <wp:inline distT="0" distB="0" distL="0" distR="0" wp14:anchorId="2F210CD0" wp14:editId="21F55EB5">
            <wp:extent cx="704850" cy="8001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E648B0">
        <w:rPr>
          <w:rFonts w:ascii="Bookman Old Style" w:eastAsia="Times New Roman" w:hAnsi="Bookman Old Style" w:cs="Arial"/>
          <w:b/>
          <w:lang w:eastAsia="ru-RU"/>
        </w:rPr>
        <w:t>АДМИНИСТРАЦИЯ ЭЛИТОВСКОГО СЕЛЬСОВЕТА</w:t>
      </w: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E648B0">
        <w:rPr>
          <w:rFonts w:ascii="Bookman Old Style" w:eastAsia="Times New Roman" w:hAnsi="Bookman Old Style" w:cs="Arial"/>
          <w:b/>
          <w:lang w:eastAsia="ru-RU"/>
        </w:rPr>
        <w:t>ЕМЕЛЬЯНОВСКОГО РАЙОНА</w:t>
      </w: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E648B0">
        <w:rPr>
          <w:rFonts w:ascii="Bookman Old Style" w:eastAsia="Times New Roman" w:hAnsi="Bookman Old Style" w:cs="Arial"/>
          <w:b/>
          <w:lang w:eastAsia="ru-RU"/>
        </w:rPr>
        <w:t>КРАСНОЯРСКОГО КРАЯ</w:t>
      </w: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E648B0">
        <w:rPr>
          <w:rFonts w:ascii="Bookman Old Style" w:eastAsia="Times New Roman" w:hAnsi="Bookman Old Style" w:cs="Arial"/>
          <w:b/>
          <w:lang w:eastAsia="ru-RU"/>
        </w:rPr>
        <w:t>ПОСТАНОВЛЕНИЕ</w:t>
      </w: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u w:val="single"/>
          <w:lang w:eastAsia="ru-RU"/>
        </w:rPr>
      </w:pPr>
      <w:r w:rsidRPr="00E648B0">
        <w:rPr>
          <w:rFonts w:ascii="Bookman Old Style" w:eastAsia="Times New Roman" w:hAnsi="Bookman Old Style" w:cs="Arial"/>
          <w:lang w:eastAsia="ru-RU"/>
        </w:rPr>
        <w:t xml:space="preserve">26 декабря  2024 г.                                     п. Элита    </w:t>
      </w:r>
      <w:r w:rsidRPr="00E648B0">
        <w:rPr>
          <w:rFonts w:ascii="Bookman Old Style" w:eastAsia="Times New Roman" w:hAnsi="Bookman Old Style" w:cs="Arial"/>
          <w:lang w:eastAsia="ru-RU"/>
        </w:rPr>
        <w:tab/>
      </w:r>
      <w:r w:rsidRPr="00E648B0">
        <w:rPr>
          <w:rFonts w:ascii="Bookman Old Style" w:eastAsia="Times New Roman" w:hAnsi="Bookman Old Style" w:cs="Arial"/>
          <w:lang w:eastAsia="ru-RU"/>
        </w:rPr>
        <w:tab/>
      </w:r>
      <w:r w:rsidRPr="00E648B0">
        <w:rPr>
          <w:rFonts w:ascii="Bookman Old Style" w:eastAsia="Times New Roman" w:hAnsi="Bookman Old Style" w:cs="Arial"/>
          <w:lang w:eastAsia="ru-RU"/>
        </w:rPr>
        <w:tab/>
        <w:t xml:space="preserve">     № 782</w:t>
      </w: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E648B0" w:rsidRDefault="006220DB" w:rsidP="006220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Bookman Old Style" w:eastAsia="Times New Roman" w:hAnsi="Bookman Old Style" w:cs="Arial"/>
          <w:b/>
          <w:lang w:eastAsia="ru-RU"/>
        </w:rPr>
      </w:pPr>
    </w:p>
    <w:p w:rsidR="006220DB" w:rsidRPr="00E648B0" w:rsidRDefault="006220DB" w:rsidP="00622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E648B0">
        <w:rPr>
          <w:rFonts w:ascii="Bookman Old Style" w:eastAsia="Times New Roman" w:hAnsi="Bookman Old Style" w:cs="Arial"/>
          <w:lang w:eastAsia="ru-RU"/>
        </w:rPr>
        <w:t>Об утверждении коэффициента соответствия платы (Кс) и базового размера платы за наём жилого помещения (НБ) на 2025 год</w:t>
      </w:r>
    </w:p>
    <w:p w:rsidR="006220DB" w:rsidRPr="00E648B0" w:rsidRDefault="006220DB" w:rsidP="00622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E648B0" w:rsidRDefault="006220DB" w:rsidP="006220DB">
      <w:pPr>
        <w:spacing w:after="0" w:line="240" w:lineRule="auto"/>
        <w:jc w:val="both"/>
        <w:rPr>
          <w:rFonts w:ascii="Bookman Old Style" w:eastAsia="Calibri" w:hAnsi="Bookman Old Style" w:cs="Arial"/>
          <w:lang w:eastAsia="ru-RU"/>
        </w:rPr>
      </w:pPr>
      <w:r w:rsidRPr="00E648B0">
        <w:rPr>
          <w:rFonts w:ascii="Bookman Old Style" w:eastAsia="Calibri" w:hAnsi="Bookman Old Style" w:cs="Arial"/>
          <w:lang w:eastAsia="ru-RU"/>
        </w:rPr>
        <w:t xml:space="preserve">             </w:t>
      </w:r>
      <w:proofErr w:type="gramStart"/>
      <w:r w:rsidRPr="00E648B0">
        <w:rPr>
          <w:rFonts w:ascii="Bookman Old Style" w:eastAsia="Calibri" w:hAnsi="Bookman Old Style" w:cs="Arial"/>
          <w:lang w:eastAsia="ru-RU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№ 668/пр., Решением Элитовского сельского Совета депутатов от 29.09.2022</w:t>
      </w:r>
      <w:proofErr w:type="gramEnd"/>
      <w:r w:rsidRPr="00E648B0">
        <w:rPr>
          <w:rFonts w:ascii="Bookman Old Style" w:eastAsia="Calibri" w:hAnsi="Bookman Old Style" w:cs="Arial"/>
          <w:lang w:eastAsia="ru-RU"/>
        </w:rPr>
        <w:t xml:space="preserve"> № </w:t>
      </w:r>
      <w:proofErr w:type="gramStart"/>
      <w:r w:rsidRPr="00E648B0">
        <w:rPr>
          <w:rFonts w:ascii="Bookman Old Style" w:eastAsia="Calibri" w:hAnsi="Bookman Old Style" w:cs="Arial"/>
          <w:lang w:eastAsia="ru-RU"/>
        </w:rPr>
        <w:t>16-160р «Об утверждении Положения о порядке установления размера платы за пользование жилым помещением   (платы за наём) для нанимателей    по договорам  найма жилых помещений муниципального жилищного фонда  муниципального образования Элитовский сельсовет Емельяновского района Красноярского края, а также о порядке начисления данной платы», руководствуясь методикой расчета ставки платы за пользование жилым помещением (платы за наём) для нанимателей по договорам найма жилых помещений</w:t>
      </w:r>
      <w:proofErr w:type="gramEnd"/>
      <w:r w:rsidRPr="00E648B0">
        <w:rPr>
          <w:rFonts w:ascii="Bookman Old Style" w:eastAsia="Calibri" w:hAnsi="Bookman Old Style" w:cs="Arial"/>
          <w:lang w:eastAsia="ru-RU"/>
        </w:rPr>
        <w:t xml:space="preserve"> муниципального жилого фонда МО Элитовский  сельсовет в целях определения ставки (Приложение к Положению о порядке установления размера платы за пользование жилым помещением (платы за наём) для нанимателей по договорам найма жилых помещений муниципального жилого фонда МО Элитовский сельсовет Емельяновский район Красноярского края) (далее - Положение), ПОСТАНОВЛЯЮ:</w:t>
      </w:r>
    </w:p>
    <w:p w:rsidR="006220DB" w:rsidRPr="00E648B0" w:rsidRDefault="006220DB" w:rsidP="006220DB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E648B0">
        <w:rPr>
          <w:rFonts w:ascii="Bookman Old Style" w:eastAsia="Times New Roman" w:hAnsi="Bookman Old Style" w:cs="Arial"/>
          <w:lang w:eastAsia="ru-RU"/>
        </w:rPr>
        <w:t>1. Утвердить величину коэффициента соответствия платы (Кс) на 2025 год для всех граждан, проживающих в муниципальном жилищном фонде МО Элитовский сельсовет Емельяновского района в размере 0,2.</w:t>
      </w:r>
    </w:p>
    <w:p w:rsidR="006220DB" w:rsidRPr="00E648B0" w:rsidRDefault="006220DB" w:rsidP="006220DB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E648B0">
        <w:rPr>
          <w:rFonts w:ascii="Bookman Old Style" w:eastAsia="Times New Roman" w:hAnsi="Bookman Old Style" w:cs="Arial"/>
          <w:lang w:eastAsia="ru-RU"/>
        </w:rPr>
        <w:t>2. Величину базового размера платы за наём жилого помещения (НБ) с 2025 года, в соответствии с Положением  в размере 70,47.</w:t>
      </w:r>
    </w:p>
    <w:p w:rsidR="006220DB" w:rsidRPr="00E648B0" w:rsidRDefault="006220DB" w:rsidP="006220DB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E648B0">
        <w:rPr>
          <w:rFonts w:ascii="Bookman Old Style" w:eastAsia="Times New Roman" w:hAnsi="Bookman Old Style" w:cs="Arial"/>
          <w:lang w:eastAsia="ru-RU"/>
        </w:rPr>
        <w:t xml:space="preserve">3. </w:t>
      </w:r>
      <w:proofErr w:type="gramStart"/>
      <w:r w:rsidRPr="00E648B0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E648B0">
        <w:rPr>
          <w:rFonts w:ascii="Bookman Old Style" w:eastAsia="Times New Roman" w:hAnsi="Bookman Old Style" w:cs="Arial"/>
          <w:lang w:eastAsia="ru-RU"/>
        </w:rPr>
        <w:t xml:space="preserve"> исполнением настоящего постановления оставляю за собой.</w:t>
      </w:r>
    </w:p>
    <w:p w:rsidR="006220DB" w:rsidRPr="00E648B0" w:rsidRDefault="006220DB" w:rsidP="006220DB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lang w:eastAsia="ru-RU"/>
        </w:rPr>
      </w:pPr>
      <w:r w:rsidRPr="00E648B0">
        <w:rPr>
          <w:rFonts w:ascii="Bookman Old Style" w:eastAsia="Times New Roman" w:hAnsi="Bookman Old Style" w:cs="Arial"/>
          <w:lang w:eastAsia="ru-RU"/>
        </w:rPr>
        <w:t>4. Постановление вступает в силу со дня подписания и подлежит официальному опубликованию в газете «Элитовский вестник».</w:t>
      </w:r>
    </w:p>
    <w:p w:rsidR="006220DB" w:rsidRPr="00E648B0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E648B0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</w:p>
    <w:p w:rsidR="006220DB" w:rsidRPr="00E648B0" w:rsidRDefault="006220DB" w:rsidP="006220DB">
      <w:pPr>
        <w:spacing w:after="0" w:line="240" w:lineRule="auto"/>
        <w:jc w:val="both"/>
        <w:rPr>
          <w:rFonts w:ascii="Bookman Old Style" w:eastAsia="Times New Roman" w:hAnsi="Bookman Old Style" w:cs="Arial"/>
          <w:lang w:eastAsia="ru-RU"/>
        </w:rPr>
      </w:pPr>
      <w:proofErr w:type="spellStart"/>
      <w:r w:rsidRPr="00E648B0">
        <w:rPr>
          <w:rFonts w:ascii="Bookman Old Style" w:eastAsia="Times New Roman" w:hAnsi="Bookman Old Style" w:cs="Arial"/>
          <w:lang w:eastAsia="ru-RU"/>
        </w:rPr>
        <w:t>И.о</w:t>
      </w:r>
      <w:proofErr w:type="spellEnd"/>
      <w:r w:rsidRPr="00E648B0">
        <w:rPr>
          <w:rFonts w:ascii="Bookman Old Style" w:eastAsia="Times New Roman" w:hAnsi="Bookman Old Style" w:cs="Arial"/>
          <w:lang w:eastAsia="ru-RU"/>
        </w:rPr>
        <w:t xml:space="preserve">. Главы сельсовета                                                                           Е.В. </w:t>
      </w:r>
      <w:proofErr w:type="spellStart"/>
      <w:r w:rsidRPr="00E648B0">
        <w:rPr>
          <w:rFonts w:ascii="Bookman Old Style" w:eastAsia="Times New Roman" w:hAnsi="Bookman Old Style" w:cs="Arial"/>
          <w:lang w:eastAsia="ru-RU"/>
        </w:rPr>
        <w:t>Щемелев</w:t>
      </w:r>
      <w:proofErr w:type="spellEnd"/>
    </w:p>
    <w:p w:rsidR="006220DB" w:rsidRDefault="006220DB" w:rsidP="006220DB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kern w:val="1"/>
          <w:lang w:eastAsia="ar-SA"/>
        </w:rPr>
      </w:pPr>
    </w:p>
    <w:p w:rsidR="006220DB" w:rsidRDefault="006220DB" w:rsidP="006220DB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kern w:val="1"/>
          <w:lang w:eastAsia="ar-SA"/>
        </w:rPr>
      </w:pPr>
    </w:p>
    <w:p w:rsidR="006220DB" w:rsidRDefault="006220DB" w:rsidP="006220DB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kern w:val="1"/>
          <w:lang w:eastAsia="ar-SA"/>
        </w:rPr>
      </w:pPr>
    </w:p>
    <w:p w:rsidR="006220DB" w:rsidRDefault="006220DB" w:rsidP="006220DB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kern w:val="1"/>
          <w:lang w:eastAsia="ar-SA"/>
        </w:rPr>
      </w:pPr>
    </w:p>
    <w:p w:rsidR="006220DB" w:rsidRDefault="006220DB" w:rsidP="006220DB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kern w:val="1"/>
          <w:lang w:eastAsia="ar-SA"/>
        </w:rPr>
      </w:pP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65E28">
        <w:rPr>
          <w:rFonts w:ascii="Bookman Old Style" w:eastAsia="Times New Roman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5D3F02BE" wp14:editId="55592DAE">
            <wp:extent cx="702945" cy="798195"/>
            <wp:effectExtent l="0" t="0" r="190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65E28">
        <w:rPr>
          <w:rFonts w:ascii="Bookman Old Style" w:eastAsia="Times New Roman" w:hAnsi="Bookman Old Style" w:cs="Times New Roman"/>
          <w:b/>
          <w:lang w:eastAsia="ru-RU"/>
        </w:rPr>
        <w:t>АДМИНИСТРАЦИЯ ЭЛИТОВСКОГО  СЕЛЬСОВЕТА</w:t>
      </w: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65E28">
        <w:rPr>
          <w:rFonts w:ascii="Bookman Old Style" w:eastAsia="Times New Roman" w:hAnsi="Bookman Old Style" w:cs="Times New Roman"/>
          <w:b/>
          <w:lang w:eastAsia="ru-RU"/>
        </w:rPr>
        <w:t xml:space="preserve">ЕМЕЛЬЯНОВСКОГО РАЙОНА </w:t>
      </w: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65E28">
        <w:rPr>
          <w:rFonts w:ascii="Bookman Old Style" w:eastAsia="Times New Roman" w:hAnsi="Bookman Old Style" w:cs="Times New Roman"/>
          <w:b/>
          <w:lang w:eastAsia="ru-RU"/>
        </w:rPr>
        <w:t>КРАСНОЯРСКОГО КРАЯ</w:t>
      </w: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A65E28">
        <w:rPr>
          <w:rFonts w:ascii="Bookman Old Style" w:eastAsia="Times New Roman" w:hAnsi="Bookman Old Style" w:cs="Times New Roman"/>
          <w:b/>
          <w:lang w:eastAsia="ru-RU"/>
        </w:rPr>
        <w:t>ПОСТАНОВЛЕНИЕ</w:t>
      </w: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6220DB" w:rsidRPr="00A65E28" w:rsidRDefault="006220DB" w:rsidP="006220DB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A65E28">
        <w:rPr>
          <w:rFonts w:ascii="Bookman Old Style" w:eastAsia="Times New Roman" w:hAnsi="Bookman Old Style" w:cs="Times New Roman"/>
          <w:lang w:eastAsia="ru-RU"/>
        </w:rPr>
        <w:t>27.12.2024                                        п. Элита                                                № 785</w:t>
      </w:r>
    </w:p>
    <w:p w:rsidR="006220DB" w:rsidRPr="00A65E28" w:rsidRDefault="006220DB" w:rsidP="006220DB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6220DB" w:rsidRPr="00A65E28" w:rsidRDefault="006220DB" w:rsidP="006220DB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</w:p>
    <w:p w:rsidR="006220DB" w:rsidRPr="00A65E28" w:rsidRDefault="006220DB" w:rsidP="006220DB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65E28">
        <w:rPr>
          <w:rFonts w:ascii="Bookman Old Style" w:eastAsia="Times New Roman" w:hAnsi="Bookman Old Style" w:cs="Times New Roman"/>
          <w:bCs/>
          <w:lang w:eastAsia="ru-RU"/>
        </w:rPr>
        <w:t xml:space="preserve"> </w:t>
      </w:r>
    </w:p>
    <w:p w:rsidR="006220DB" w:rsidRPr="00A65E28" w:rsidRDefault="006220DB" w:rsidP="006220DB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65E28">
        <w:rPr>
          <w:rFonts w:ascii="Bookman Old Style" w:eastAsia="Times New Roman" w:hAnsi="Bookman Old Style" w:cs="Times New Roman"/>
          <w:bCs/>
          <w:lang w:eastAsia="ru-RU"/>
        </w:rPr>
        <w:t xml:space="preserve">« Об утверждении  реестра </w:t>
      </w:r>
    </w:p>
    <w:p w:rsidR="006220DB" w:rsidRPr="00A65E28" w:rsidRDefault="006220DB" w:rsidP="006220DB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65E28">
        <w:rPr>
          <w:rFonts w:ascii="Bookman Old Style" w:eastAsia="Times New Roman" w:hAnsi="Bookman Old Style" w:cs="Times New Roman"/>
          <w:bCs/>
          <w:lang w:eastAsia="ru-RU"/>
        </w:rPr>
        <w:t>(перечня) автомобильных дорог</w:t>
      </w:r>
    </w:p>
    <w:p w:rsidR="006220DB" w:rsidRPr="00A65E28" w:rsidRDefault="006220DB" w:rsidP="006220DB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65E28">
        <w:rPr>
          <w:rFonts w:ascii="Bookman Old Style" w:eastAsia="Times New Roman" w:hAnsi="Bookman Old Style" w:cs="Times New Roman"/>
          <w:bCs/>
          <w:lang w:eastAsia="ru-RU"/>
        </w:rPr>
        <w:t xml:space="preserve">общего пользования местного </w:t>
      </w:r>
    </w:p>
    <w:p w:rsidR="006220DB" w:rsidRPr="00A65E28" w:rsidRDefault="006220DB" w:rsidP="006220DB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65E28">
        <w:rPr>
          <w:rFonts w:ascii="Bookman Old Style" w:eastAsia="Times New Roman" w:hAnsi="Bookman Old Style" w:cs="Times New Roman"/>
          <w:bCs/>
          <w:lang w:eastAsia="ru-RU"/>
        </w:rPr>
        <w:t xml:space="preserve">значения МО Элитовский сельсовет» </w:t>
      </w:r>
    </w:p>
    <w:p w:rsidR="006220DB" w:rsidRPr="00A65E28" w:rsidRDefault="006220DB" w:rsidP="006220DB">
      <w:pPr>
        <w:spacing w:after="0" w:line="240" w:lineRule="auto"/>
        <w:rPr>
          <w:rFonts w:ascii="Bookman Old Style" w:eastAsia="Times New Roman" w:hAnsi="Bookman Old Style" w:cs="Times New Roman"/>
          <w:bCs/>
          <w:lang w:eastAsia="ru-RU"/>
        </w:rPr>
      </w:pPr>
      <w:r w:rsidRPr="00A65E28">
        <w:rPr>
          <w:rFonts w:ascii="Bookman Old Style" w:eastAsia="Times New Roman" w:hAnsi="Bookman Old Style" w:cs="Times New Roman"/>
          <w:bCs/>
          <w:lang w:eastAsia="ru-RU"/>
        </w:rPr>
        <w:t xml:space="preserve"> </w:t>
      </w:r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Bookman Old Style" w:eastAsia="Times New Roman" w:hAnsi="Bookman Old Style" w:cs="Times New Roman"/>
          <w:lang w:eastAsia="ru-RU"/>
        </w:rPr>
      </w:pPr>
      <w:r w:rsidRPr="00A65E28">
        <w:rPr>
          <w:rFonts w:ascii="Bookman Old Style" w:eastAsia="Times New Roman" w:hAnsi="Bookman Old Style" w:cs="Times New Roman"/>
          <w:lang w:eastAsia="ru-RU"/>
        </w:rPr>
        <w:t xml:space="preserve">   </w:t>
      </w:r>
      <w:proofErr w:type="gramStart"/>
      <w:r w:rsidRPr="00A65E28">
        <w:rPr>
          <w:rFonts w:ascii="Bookman Old Style" w:eastAsia="Times New Roman" w:hAnsi="Bookman Old Style" w:cs="Times New Roman"/>
          <w:lang w:eastAsia="ru-RU"/>
        </w:rPr>
        <w:t>В соответствии с Федеральным законом от 06.10.2003г.  № 131–ФЗ «Об общих принципах организации местного самоуправления в Российской Федерации», Приказом министерства транспорта РФ №150 от 27.08.2009 года «О порядке проведения оценки технического состояния автомобильных дорог», Приказом  министерства транспорта РФ №80 от 20.05.2009года «О едином государственном реестре автомобильных дорог», Уставом Элитовского сельсовета Емельяновского района Красноярского края,</w:t>
      </w:r>
      <w:proofErr w:type="gramEnd"/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Bookman Old Style" w:eastAsia="Times New Roman" w:hAnsi="Bookman Old Style" w:cs="Times New Roman"/>
          <w:lang w:eastAsia="ru-RU"/>
        </w:rPr>
      </w:pPr>
      <w:r w:rsidRPr="00A65E28">
        <w:rPr>
          <w:rFonts w:ascii="Bookman Old Style" w:eastAsia="Times New Roman" w:hAnsi="Bookman Old Style" w:cs="Times New Roman"/>
          <w:b/>
          <w:lang w:eastAsia="ru-RU"/>
        </w:rPr>
        <w:t xml:space="preserve">                                   ПОСТАНОВЛЯЮ:</w:t>
      </w:r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/>
        <w:jc w:val="both"/>
        <w:outlineLvl w:val="0"/>
        <w:rPr>
          <w:rFonts w:ascii="Bookman Old Style" w:eastAsia="Times New Roman" w:hAnsi="Bookman Old Style" w:cs="Times New Roman"/>
          <w:lang w:eastAsia="ru-RU"/>
        </w:rPr>
      </w:pPr>
      <w:r w:rsidRPr="00A65E28">
        <w:rPr>
          <w:rFonts w:ascii="Bookman Old Style" w:eastAsia="Times New Roman" w:hAnsi="Bookman Old Style" w:cs="Times New Roman"/>
          <w:lang w:eastAsia="ru-RU"/>
        </w:rPr>
        <w:t xml:space="preserve">   </w:t>
      </w:r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 w:firstLine="720"/>
        <w:jc w:val="both"/>
        <w:outlineLvl w:val="0"/>
        <w:rPr>
          <w:rFonts w:ascii="Bookman Old Style" w:eastAsia="Times New Roman" w:hAnsi="Bookman Old Style" w:cs="Times New Roman"/>
          <w:lang w:eastAsia="ru-RU"/>
        </w:rPr>
      </w:pPr>
      <w:r w:rsidRPr="00A65E28">
        <w:rPr>
          <w:rFonts w:ascii="Bookman Old Style" w:eastAsia="Times New Roman" w:hAnsi="Bookman Old Style" w:cs="Times New Roman"/>
          <w:lang w:eastAsia="ru-RU"/>
        </w:rPr>
        <w:t xml:space="preserve">1. Утвердить реестр (перечень) автомобильных дорог общего пользования, местного значения, муниципального образования Элитовский сельсовет, Емельяновского района, Красноярского края, по состоянию на 1.01.2025 года, </w:t>
      </w:r>
      <w:proofErr w:type="gramStart"/>
      <w:r w:rsidRPr="00A65E28">
        <w:rPr>
          <w:rFonts w:ascii="Bookman Old Style" w:eastAsia="Times New Roman" w:hAnsi="Bookman Old Style" w:cs="Times New Roman"/>
          <w:lang w:eastAsia="ru-RU"/>
        </w:rPr>
        <w:t>согласно приложения</w:t>
      </w:r>
      <w:proofErr w:type="gramEnd"/>
      <w:r w:rsidRPr="00A65E28">
        <w:rPr>
          <w:rFonts w:ascii="Bookman Old Style" w:eastAsia="Times New Roman" w:hAnsi="Bookman Old Style" w:cs="Times New Roman"/>
          <w:lang w:eastAsia="ru-RU"/>
        </w:rPr>
        <w:t>.</w:t>
      </w:r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 w:right="-5" w:firstLine="720"/>
        <w:jc w:val="both"/>
        <w:rPr>
          <w:rFonts w:ascii="Bookman Old Style" w:eastAsia="Times New Roman" w:hAnsi="Bookman Old Style" w:cs="Times New Roman"/>
          <w:lang w:eastAsia="ru-RU"/>
        </w:rPr>
      </w:pPr>
      <w:r w:rsidRPr="00A65E28">
        <w:rPr>
          <w:rFonts w:ascii="Bookman Old Style" w:eastAsia="Times New Roman" w:hAnsi="Bookman Old Style" w:cs="Times New Roman"/>
          <w:lang w:eastAsia="ru-RU"/>
        </w:rPr>
        <w:t xml:space="preserve">2. </w:t>
      </w:r>
      <w:proofErr w:type="gramStart"/>
      <w:r w:rsidRPr="00A65E28">
        <w:rPr>
          <w:rFonts w:ascii="Bookman Old Style" w:eastAsia="Times New Roman" w:hAnsi="Bookman Old Style" w:cs="Times New Roman"/>
          <w:lang w:eastAsia="ru-RU"/>
        </w:rPr>
        <w:t>Контроль за</w:t>
      </w:r>
      <w:proofErr w:type="gramEnd"/>
      <w:r w:rsidRPr="00A65E28">
        <w:rPr>
          <w:rFonts w:ascii="Bookman Old Style" w:eastAsia="Times New Roman" w:hAnsi="Bookman Old Style" w:cs="Times New Roman"/>
          <w:lang w:eastAsia="ru-RU"/>
        </w:rPr>
        <w:t xml:space="preserve"> исполнением настоящего постановления оставляю за собой.</w:t>
      </w:r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 w:right="-5" w:firstLine="720"/>
        <w:jc w:val="both"/>
        <w:rPr>
          <w:rFonts w:ascii="Bookman Old Style" w:eastAsia="Times New Roman" w:hAnsi="Bookman Old Style" w:cs="Times New Roman"/>
          <w:lang w:eastAsia="ru-RU"/>
        </w:rPr>
      </w:pPr>
      <w:r w:rsidRPr="00A65E28">
        <w:rPr>
          <w:rFonts w:ascii="Bookman Old Style" w:eastAsia="Times New Roman" w:hAnsi="Bookman Old Style" w:cs="Times New Roman"/>
          <w:lang w:eastAsia="ru-RU"/>
        </w:rPr>
        <w:t>3. Настоящее постановление вступает в силу со дня его подписания и подлежит опубликованию в газете «Элитовский вестник».</w:t>
      </w:r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6220DB" w:rsidRPr="00A65E28" w:rsidRDefault="006220DB" w:rsidP="006220DB">
      <w:pPr>
        <w:autoSpaceDE w:val="0"/>
        <w:autoSpaceDN w:val="0"/>
        <w:adjustRightInd w:val="0"/>
        <w:spacing w:after="0" w:line="240" w:lineRule="auto"/>
        <w:ind w:left="-180" w:right="-5" w:firstLine="709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6220DB" w:rsidRPr="00A65E28" w:rsidRDefault="006220DB" w:rsidP="006220DB">
      <w:pPr>
        <w:spacing w:after="0" w:line="240" w:lineRule="auto"/>
        <w:ind w:left="-180"/>
        <w:jc w:val="both"/>
        <w:rPr>
          <w:rFonts w:ascii="Bookman Old Style" w:eastAsia="Times New Roman" w:hAnsi="Bookman Old Style" w:cs="Times New Roman"/>
          <w:lang w:eastAsia="ru-RU"/>
        </w:rPr>
      </w:pPr>
      <w:proofErr w:type="spellStart"/>
      <w:r w:rsidRPr="00A65E28">
        <w:rPr>
          <w:rFonts w:ascii="Bookman Old Style" w:eastAsia="Times New Roman" w:hAnsi="Bookman Old Style" w:cs="Times New Roman"/>
          <w:lang w:eastAsia="ru-RU"/>
        </w:rPr>
        <w:t>И.о</w:t>
      </w:r>
      <w:proofErr w:type="spellEnd"/>
      <w:r w:rsidRPr="00A65E28">
        <w:rPr>
          <w:rFonts w:ascii="Bookman Old Style" w:eastAsia="Times New Roman" w:hAnsi="Bookman Old Style" w:cs="Times New Roman"/>
          <w:lang w:eastAsia="ru-RU"/>
        </w:rPr>
        <w:t xml:space="preserve">. главы   сельсовета                                                                        Е.В. </w:t>
      </w:r>
      <w:proofErr w:type="spellStart"/>
      <w:r w:rsidRPr="00A65E28">
        <w:rPr>
          <w:rFonts w:ascii="Bookman Old Style" w:eastAsia="Times New Roman" w:hAnsi="Bookman Old Style" w:cs="Times New Roman"/>
          <w:lang w:eastAsia="ru-RU"/>
        </w:rPr>
        <w:t>Щемелев</w:t>
      </w:r>
      <w:proofErr w:type="spellEnd"/>
    </w:p>
    <w:p w:rsidR="006220DB" w:rsidRPr="00A65E28" w:rsidRDefault="006220DB" w:rsidP="006220DB">
      <w:pPr>
        <w:rPr>
          <w:rFonts w:ascii="Bookman Old Style" w:hAnsi="Bookman Old Style"/>
        </w:rPr>
      </w:pPr>
    </w:p>
    <w:p w:rsidR="006220DB" w:rsidRDefault="006220DB" w:rsidP="006220DB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kern w:val="1"/>
          <w:lang w:eastAsia="ar-SA"/>
        </w:rPr>
        <w:sectPr w:rsidR="006220DB" w:rsidSect="00664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"/>
        <w:gridCol w:w="512"/>
        <w:gridCol w:w="424"/>
        <w:gridCol w:w="232"/>
        <w:gridCol w:w="232"/>
        <w:gridCol w:w="248"/>
        <w:gridCol w:w="248"/>
        <w:gridCol w:w="232"/>
        <w:gridCol w:w="232"/>
        <w:gridCol w:w="248"/>
        <w:gridCol w:w="248"/>
        <w:gridCol w:w="257"/>
        <w:gridCol w:w="257"/>
        <w:gridCol w:w="381"/>
        <w:gridCol w:w="350"/>
        <w:gridCol w:w="419"/>
        <w:gridCol w:w="351"/>
        <w:gridCol w:w="332"/>
        <w:gridCol w:w="268"/>
        <w:gridCol w:w="347"/>
        <w:gridCol w:w="272"/>
        <w:gridCol w:w="289"/>
        <w:gridCol w:w="383"/>
        <w:gridCol w:w="449"/>
        <w:gridCol w:w="383"/>
        <w:gridCol w:w="253"/>
        <w:gridCol w:w="268"/>
        <w:gridCol w:w="383"/>
        <w:gridCol w:w="393"/>
        <w:gridCol w:w="385"/>
      </w:tblGrid>
      <w:tr w:rsidR="006220DB" w:rsidRPr="00E648B0" w:rsidTr="00C5519E">
        <w:trPr>
          <w:trHeight w:val="40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к постановлению № 785 от 27.12.2024 года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Реестр автомобильных дорог общего пользования местного значения МО Элитовский сельсовет на 01.01.2025 года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220DB" w:rsidRPr="00E648B0" w:rsidTr="00C5519E">
        <w:trPr>
          <w:trHeight w:val="375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220DB" w:rsidRPr="00E648B0" w:rsidTr="00C5519E">
        <w:trPr>
          <w:trHeight w:val="570"/>
        </w:trPr>
        <w:tc>
          <w:tcPr>
            <w:tcW w:w="8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улицы</w:t>
            </w:r>
          </w:p>
        </w:tc>
        <w:tc>
          <w:tcPr>
            <w:tcW w:w="2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Протяженность улицы, 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км</w:t>
            </w:r>
            <w:proofErr w:type="gramEnd"/>
          </w:p>
        </w:tc>
        <w:tc>
          <w:tcPr>
            <w:tcW w:w="383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Ширина   земляного полотна улицы, 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386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Ширина   дорожного покрытия улицы, 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54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Тип покрытия</w:t>
            </w:r>
          </w:p>
        </w:tc>
        <w:tc>
          <w:tcPr>
            <w:tcW w:w="2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Приведенная  протяженность покрытия улицы к 7 м, м</w:t>
            </w:r>
          </w:p>
        </w:tc>
        <w:tc>
          <w:tcPr>
            <w:tcW w:w="1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покрытия, улицы м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030" w:type="pct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Искусственные сооружения</w:t>
            </w:r>
          </w:p>
        </w:tc>
        <w:tc>
          <w:tcPr>
            <w:tcW w:w="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технического состояния улицы</w:t>
            </w:r>
          </w:p>
        </w:tc>
        <w:tc>
          <w:tcPr>
            <w:tcW w:w="2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Примечание</w:t>
            </w:r>
          </w:p>
        </w:tc>
      </w:tr>
      <w:tr w:rsidR="006220DB" w:rsidRPr="00E648B0" w:rsidTr="00C5519E">
        <w:trPr>
          <w:trHeight w:val="1470"/>
        </w:trPr>
        <w:tc>
          <w:tcPr>
            <w:tcW w:w="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а/б 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ц/б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гравийно-щебенистое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грунтовое</w:t>
            </w:r>
          </w:p>
        </w:tc>
        <w:tc>
          <w:tcPr>
            <w:tcW w:w="2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Трубы</w:t>
            </w:r>
          </w:p>
        </w:tc>
        <w:tc>
          <w:tcPr>
            <w:tcW w:w="49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мосты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Местоположение моста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состояние</w:t>
            </w:r>
          </w:p>
        </w:tc>
        <w:tc>
          <w:tcPr>
            <w:tcW w:w="53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о-</w:t>
            </w:r>
            <w:proofErr w:type="gram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знаковая информация</w:t>
            </w:r>
          </w:p>
        </w:tc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220DB" w:rsidRPr="00E648B0" w:rsidTr="00C5519E">
        <w:trPr>
          <w:trHeight w:val="1155"/>
        </w:trPr>
        <w:tc>
          <w:tcPr>
            <w:tcW w:w="8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 (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ж/б</w:t>
            </w:r>
            <w:proofErr w:type="gram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метал, дерево)</w:t>
            </w:r>
          </w:p>
        </w:tc>
        <w:tc>
          <w:tcPr>
            <w:tcW w:w="1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 (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ж/б</w:t>
            </w:r>
            <w:proofErr w:type="gram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метал, дерево)</w:t>
            </w:r>
          </w:p>
        </w:tc>
        <w:tc>
          <w:tcPr>
            <w:tcW w:w="2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</w:t>
            </w:r>
            <w:proofErr w:type="spellEnd"/>
            <w:proofErr w:type="gram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техническое состояние</w:t>
            </w:r>
          </w:p>
        </w:tc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6220DB" w:rsidRPr="00E648B0" w:rsidTr="00C5519E">
        <w:trPr>
          <w:trHeight w:val="33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64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E648B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7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7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CCFFFF" w:fill="CC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3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поселок "Элита" </w:t>
            </w:r>
          </w:p>
        </w:tc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3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ул. Дальневосточная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0,250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ул. Бор</w:t>
            </w: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1,08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Буденова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ул. Вишневая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0,133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пер. Грибной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0,170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ул. Городская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0,980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ул. Дивная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ул. Добрая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ул. Зеленая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1,240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(Д=1м)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ул. Заводская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1,625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ул. Ключевая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4182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Комарова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Кооперативная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Кольцевая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Лесная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2-я Лесная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Майская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пер. Медовый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Механизаторов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0,563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Микрорайон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Молодежная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Нагорная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0,812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Новая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0,950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Огородная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0,355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Светлая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Окт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ябрьская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0,30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пер. Ореховый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Отрадная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Первомайская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0,470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Полевая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а/б 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Приозерная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0,640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Рокосовского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1,680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Российская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0,557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Саянская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Северная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Сибирский тракт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0,980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Славянская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Сов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етская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1,38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гр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Солнечная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Строительная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1,293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Сосновая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0,867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3034,5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Трактовая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0,875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Тихая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Уютная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Фруктовая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Цветной бульвар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0,235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Широкая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1,040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Южная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Ягодная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Еловая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Березовая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Кленовая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0,356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Итого   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33,861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166689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3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деревня "</w:t>
            </w:r>
            <w:proofErr w:type="spellStart"/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Минино</w:t>
            </w:r>
            <w:proofErr w:type="spellEnd"/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Внуковых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1,528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6876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Долинная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0,734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Жукова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0,325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1463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Зимняя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0,687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3092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Западная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0,134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Красноярская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Луговая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0,559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Медицинский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0,729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3281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Мининская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1,084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4336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Новая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0,560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Озерная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1621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Октябрьская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1612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Осенняя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0,969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3876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пер. Осенний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Полевая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Пушкинская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0,968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4453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Садовая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Сибирская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3807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Совхозная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1,058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3703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Степная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2 -я Степная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0,595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Строительная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2732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Солнечная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0,713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3209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Трактовая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Цветочная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1,060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Юбилейная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1,470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ул. 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Южная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090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Яблоневая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Зеленая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2352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Вишневая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0,640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20,355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84641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2531" w:type="pct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деревня "</w:t>
            </w:r>
            <w:proofErr w:type="spellStart"/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Бугачево</w:t>
            </w:r>
            <w:proofErr w:type="spellEnd"/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Ангарская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Березовая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Восточная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0,567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Дачная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0,396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Дорожная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Енисейская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Западная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Заречный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2,061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7214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Кра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сноярская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0,58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Ломоносова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Лесная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пер. Медицинский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0,463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1621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Мира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Молодежная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Новосибирская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Норильская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Озерная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1,778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5334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Полевая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1416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Светлогорская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Совхозная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1662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Солнечная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2,233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Сув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орова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0,58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Таежная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0,506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Хабаровская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3,141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18846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ж.б</w:t>
            </w:r>
            <w:proofErr w:type="spellEnd"/>
            <w:proofErr w:type="gram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./ металл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пер. Школьный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0,561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Тихая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Зеленая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0,791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гавийный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Ямская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0,495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пер. Клубный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Юности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gram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.Ц</w:t>
            </w:r>
            <w:proofErr w:type="gram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веточная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Лермонтова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25,144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116286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2531" w:type="pct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село " </w:t>
            </w:r>
            <w:proofErr w:type="spellStart"/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Арейское</w:t>
            </w:r>
            <w:proofErr w:type="spellEnd"/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Дачная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0,760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Зеленая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0,670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Лесная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Молодежная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Нагорная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0,730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гравийный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Новая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Озерная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0,930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Солнечная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Таежная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0,290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а/б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Школьная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грунт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15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5,180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19995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540"/>
        </w:trPr>
        <w:tc>
          <w:tcPr>
            <w:tcW w:w="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Элитовскому</w:t>
            </w:r>
            <w:proofErr w:type="spellEnd"/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сельсовету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84,540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387610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</w:pPr>
            <w:r w:rsidRPr="00E648B0">
              <w:rPr>
                <w:rFonts w:ascii="Arial" w:eastAsia="Times New Roman" w:hAnsi="Arial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</w:tr>
      <w:tr w:rsidR="006220DB" w:rsidRPr="00E648B0" w:rsidTr="00C5519E">
        <w:trPr>
          <w:trHeight w:val="30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0DB" w:rsidRPr="00E648B0" w:rsidRDefault="006220DB" w:rsidP="00C551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220DB" w:rsidRDefault="006220DB" w:rsidP="00AE119D">
      <w:pPr>
        <w:rPr>
          <w:rFonts w:ascii="Bookman Old Style" w:eastAsia="Calibri" w:hAnsi="Bookman Old Style" w:cs="Times New Roman"/>
        </w:rPr>
      </w:pPr>
    </w:p>
    <w:p w:rsidR="001F058F" w:rsidRDefault="001F058F" w:rsidP="00AE119D">
      <w:pPr>
        <w:rPr>
          <w:rFonts w:ascii="Bookman Old Style" w:eastAsia="Calibri" w:hAnsi="Bookman Old Style" w:cs="Times New Roman"/>
        </w:rPr>
      </w:pPr>
    </w:p>
    <w:p w:rsidR="001F058F" w:rsidRDefault="001F058F" w:rsidP="00AE119D">
      <w:pPr>
        <w:rPr>
          <w:rFonts w:ascii="Bookman Old Style" w:eastAsia="Calibri" w:hAnsi="Bookman Old Style" w:cs="Times New Roman"/>
        </w:rPr>
      </w:pPr>
    </w:p>
    <w:p w:rsidR="001F058F" w:rsidRDefault="001F058F" w:rsidP="00AE119D">
      <w:pPr>
        <w:rPr>
          <w:rFonts w:ascii="Bookman Old Style" w:eastAsia="Calibri" w:hAnsi="Bookman Old Style" w:cs="Times New Roman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АДМИНИСТРАЦИЯ ЭЛИТОВСКОГО СЕЛЬСОВЕТА </w:t>
      </w: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ЕМЕЛЬЯНОВСКОГО РАЙОНА </w:t>
      </w: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«27»   декабря   2024 </w:t>
      </w: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п. Элита        </w:t>
      </w: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</w:t>
      </w: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N 786</w:t>
      </w: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8F" w:rsidRPr="001F058F" w:rsidRDefault="001F058F" w:rsidP="001F05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</w:t>
      </w: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противодействия коррупции </w:t>
      </w:r>
      <w:proofErr w:type="gramStart"/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</w:t>
      </w:r>
      <w:proofErr w:type="gramStart"/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proofErr w:type="gramEnd"/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Элитовский сельсовет 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Емельяновского района Красноярского края на 2025 – 2028 годы</w:t>
      </w: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25.12.2008 № 273-ФЗ «О противодействии коррупции», Указом Губернатора Красноярского края от 13.12.2024     № 385-уг «Об утверждении программы противодействия коррупции в Красноярском крае на 2025-2028 годы»,  в целях противодействия коррупции на территории муниципального образования Элитовский сельсовет постановляю:</w:t>
      </w:r>
    </w:p>
    <w:p w:rsidR="001F058F" w:rsidRPr="001F058F" w:rsidRDefault="001F058F" w:rsidP="001F05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sub_2"/>
      <w:r w:rsidRPr="001F0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 Утвердить </w:t>
      </w: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Программу противодействия коррупции в муниципальном образовании Элитовский сельсовет Емельяновского района Красноярского края на 2025 - 2028 годы 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приложению.</w:t>
      </w:r>
    </w:p>
    <w:p w:rsidR="001F058F" w:rsidRPr="001F058F" w:rsidRDefault="001F058F" w:rsidP="001F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bookmarkEnd w:id="7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«Элитовский вестник» .</w:t>
      </w:r>
    </w:p>
    <w:p w:rsidR="001F058F" w:rsidRPr="001F058F" w:rsidRDefault="001F058F" w:rsidP="001F0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  </w:t>
      </w:r>
      <w:proofErr w:type="gramStart"/>
      <w:r w:rsidRPr="001F058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1F0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сельсовета 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Е.В. </w:t>
      </w:r>
      <w:proofErr w:type="spellStart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Щемелев</w:t>
      </w:r>
      <w:proofErr w:type="spellEnd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Приложение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к Постановлению 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№  786 от 27 декабря 2024 года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 противодействия коррупции </w:t>
      </w:r>
      <w:proofErr w:type="gramStart"/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</w:t>
      </w:r>
      <w:proofErr w:type="gramStart"/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proofErr w:type="gramEnd"/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Элитовский сельсовет 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Емельяновского района Красноярского края на 2025 - 2028 годы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4"/>
        <w:gridCol w:w="6911"/>
      </w:tblGrid>
      <w:tr w:rsidR="001F058F" w:rsidRPr="001F058F" w:rsidTr="00783BE1"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F058F" w:rsidRPr="001F058F" w:rsidRDefault="001F058F" w:rsidP="001F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противодействия  коррупции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муниципальном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Элитовский сельсовет </w:t>
            </w:r>
          </w:p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Емельяновского района Красноярского края на 2025 - 2028 годы</w:t>
            </w: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58F" w:rsidRPr="001F058F" w:rsidTr="00783BE1"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58F" w:rsidRPr="001F058F" w:rsidTr="00783BE1">
        <w:trPr>
          <w:trHeight w:val="540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Основания разработки</w:t>
            </w: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F058F" w:rsidRPr="001F058F" w:rsidRDefault="001F058F" w:rsidP="001F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25.12.2008 года   № 273-ФЗ   «О противодействии коррупции»</w:t>
            </w:r>
          </w:p>
          <w:p w:rsidR="001F058F" w:rsidRPr="001F058F" w:rsidRDefault="001F058F" w:rsidP="001F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Указ Президента РФ от 21.07.2010  года №  925 «О мерах по реализации отдельных положений Федерального закона    «О противодействии коррупции»</w:t>
            </w:r>
          </w:p>
          <w:p w:rsidR="001F058F" w:rsidRPr="001F058F" w:rsidRDefault="001F058F" w:rsidP="001F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Красноярского края от 07.07.2009 № 8-3610 «О противодействии коррупции в Красноярском крае»</w:t>
            </w:r>
          </w:p>
          <w:p w:rsidR="001F058F" w:rsidRPr="001F058F" w:rsidRDefault="001F058F" w:rsidP="001F05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Губернатора Красноярского края от 13.12.2024 № 385-уг «Об утверждении программы противодействия коррупции в Красноярском крае на 2025-2028 годы»</w:t>
            </w:r>
          </w:p>
          <w:p w:rsidR="001F058F" w:rsidRPr="001F058F" w:rsidRDefault="001F058F" w:rsidP="001F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ind w:left="-13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58F" w:rsidRPr="001F058F" w:rsidTr="00783BE1">
        <w:trPr>
          <w:trHeight w:val="522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Разработчики</w:t>
            </w: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Элитовского сельсовета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депутатов Элитовского сельского Совета депутатов</w:t>
            </w:r>
          </w:p>
        </w:tc>
      </w:tr>
      <w:tr w:rsidR="001F058F" w:rsidRPr="001F058F" w:rsidTr="00783BE1">
        <w:trPr>
          <w:trHeight w:val="522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58F" w:rsidRPr="001F058F" w:rsidTr="00783BE1">
        <w:trPr>
          <w:trHeight w:val="2835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снижение уровня коррупции в муниципальном образовании Элитовский сельсовет, затрудняющих возможность коррупционного поведения лиц, замещающих муниципальные должности, муниципальных служащих;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доверия жителей муниципального образования к органам местного самоуправления.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Популяризация в обществе антикоррупционных стандартов поведения.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58F" w:rsidRPr="001F058F" w:rsidTr="00783BE1">
        <w:trPr>
          <w:trHeight w:val="3465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6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правовое обеспечение антикоррупционной деятельности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 на муниципальной службе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антикоррупционной компетентности муниципальных служащих;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Обеспечение финансового контроля в бюджетной сфере,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по назначению и сохранностью имущества, находящегося в муниципальной собственности;  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закупок),                                   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поддержки общественных антикоррупционных инициатив, повышение уровня доступности информации о деятельности МСУ</w:t>
            </w:r>
          </w:p>
        </w:tc>
      </w:tr>
      <w:tr w:rsidR="001F058F" w:rsidRPr="001F058F" w:rsidTr="00783BE1">
        <w:trPr>
          <w:trHeight w:val="275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5- 2028 годы</w:t>
            </w:r>
          </w:p>
        </w:tc>
      </w:tr>
      <w:tr w:rsidR="001F058F" w:rsidRPr="001F058F" w:rsidTr="00783BE1">
        <w:trPr>
          <w:trHeight w:val="275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911" w:type="dxa"/>
          </w:tcPr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правовому обеспечению противодействия коррупции,</w:t>
            </w:r>
          </w:p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механизмов антикоррупционной экспертизы нормативных правовых актов муниципального образования; </w:t>
            </w:r>
          </w:p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уровне;</w:t>
            </w:r>
          </w:p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организации деятельности органов местного самоуправления по размещению муниципальных заказов;</w:t>
            </w:r>
          </w:p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регламентация использования муниципального имущества муниципального образования; </w:t>
            </w:r>
          </w:p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антикоррупционного общественного сознания, нетерпимости к проявлениям коррупции;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контрольной деятельности в системе мер по противодействию коррупции;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обеспечение публичности и открытости деятельности органов местного самоуправления муниципального образования.</w:t>
            </w:r>
          </w:p>
        </w:tc>
      </w:tr>
      <w:tr w:rsidR="001F058F" w:rsidRPr="001F058F" w:rsidTr="00783BE1">
        <w:trPr>
          <w:trHeight w:val="275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911" w:type="dxa"/>
          </w:tcPr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Элитовского сельсовета</w:t>
            </w:r>
          </w:p>
        </w:tc>
      </w:tr>
      <w:tr w:rsidR="001F058F" w:rsidRPr="001F058F" w:rsidTr="00783BE1">
        <w:trPr>
          <w:trHeight w:val="275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58F" w:rsidRPr="001F058F" w:rsidTr="00783BE1">
        <w:trPr>
          <w:trHeight w:val="2985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11" w:type="dxa"/>
            <w:tcBorders>
              <w:bottom w:val="nil"/>
            </w:tcBorders>
          </w:tcPr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принятие нормативных правовых актов, способствующих минимизации коррупционных проявлений в муниципальном образовании Элитовского сельсовета;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реализация положений Федерального закона от 25.12.2008 № 273-ФЗ «О противодействии коррупции» в части применения мер по профилактике коррупции в муниципальном образовании Элитовский сельсовет,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служащих;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снижение </w:t>
            </w:r>
            <w:proofErr w:type="spellStart"/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коррупцилонных</w:t>
            </w:r>
            <w:proofErr w:type="spellEnd"/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рисков, препятствующих целевому и эффективному использованию бюджетных средств, эффектному управлению имуществом, находящимся в муниципальной собственности;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повышение инвестиционной привлекательности              муниципального образования Элитовского сельсовета;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в муниципальном образовании Элитовский сельсовет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58F" w:rsidRPr="001F058F" w:rsidTr="00783BE1">
        <w:trPr>
          <w:trHeight w:val="275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58F" w:rsidRPr="001F058F" w:rsidTr="00783BE1">
        <w:trPr>
          <w:trHeight w:val="275"/>
        </w:trPr>
        <w:tc>
          <w:tcPr>
            <w:tcW w:w="2304" w:type="dxa"/>
          </w:tcPr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руководство и 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 Глава администрации муниципального образования;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исполнители осуществляют руководство и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соответствующих программных мероприятий.</w:t>
            </w: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058F" w:rsidRPr="001F058F" w:rsidRDefault="001F058F" w:rsidP="001F058F">
            <w:pPr>
              <w:tabs>
                <w:tab w:val="left" w:pos="234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Содержание проблемы и обоснование необходимости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её решения программными методами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которых признается коррупция.   Решительные меры Президента и федерального правительства по борьбе с коррупцией могут остаться бесполезными, «повиснуть в воздухе», если они не будут поддержаны на региональном и – особенно - муниципальном уровне. Достижение целей предупреждения коррупции в органах местного самоуправления  муниципального образования,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муниципальном образовании наиболее эффективно может осуществляться в рамках муниципальной целевой программы.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носит комплексный характер, обусловленный необходимостью решения разноплановых задач противодействия коррупции в муниципальном образовании. 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разработки программы является основной принцип противодействия коррупции, установленный Федеральным законом от 25 декабря 2008 №273-ФЗ «О противодействии коррупции» - принцип приоритетного применения мер по предупреждению коррупции.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результативности.    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Pr="001F058F" w:rsidRDefault="001F058F" w:rsidP="001F05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F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 Цели и задачи Программы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Главные цели настоящей Программы -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муниципального образования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района в целом.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достижения поставленных целей необходимо решить следующие основные задачи: 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нормативно-правовое регулирование в сфере противодействия коррупции; 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реализовать меры кадровой политики в органах местного самоуправления в целях устранения  условий, порождающих  коррупцию;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достижению максимальной прозрачности деятельности администрации района, других органов местного самоуправления;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роль средств массовой информации, общественных организаций в пропаганде и реализации антикоррупционной политики;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совершенствовать координацию при взаимодействии территориальных федеральных органов власти, органов местного самоуправления  с субъектами антикоррупционной деятельности и институтами гражданского общества в сфере противодействия коррупции.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программных мероприятий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разработаны исходя из необходимости решения задач противодействия коррупции в органах местного самоуправления муниципального образования Элитовский сельсовет с учетом финансовых ресурсов, выделяемых на 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 Программы, и полномочий, закрепленных за органами местного самоуправления Федеральными законами от 6 октября 2003 г. № 131-ФЗ «Об общих принципах организации местного самоуправления в Российской Федерации»,  от 25 декабря 2008 г. № 273-ФЗ  «О противодействии коррупции», от</w:t>
      </w:r>
      <w:proofErr w:type="gramEnd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05.04.2013 г.  № 44-ФЗ  «О контрактной системе в сфере закупок товаров, работ, услуг для обеспечения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мероприятий Программы (в соответствии с приложением к Программе) предполагается осуществить по следующим направлениям: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Нормативное правовое обеспечение антикоррупционной деятельности в муниципальном образовании Элитовский сельсовет.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Профилактика коррупции на муниципальной службе</w:t>
      </w: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финансового контроля в бюджетной сфере, </w:t>
      </w:r>
      <w:proofErr w:type="gramStart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по назначению и сохранностью имущества, находящегося в муниципальной собственности; </w:t>
      </w:r>
      <w:r w:rsidRPr="001F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закупок),                                   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предприятиями.</w:t>
      </w:r>
    </w:p>
    <w:p w:rsidR="001F058F" w:rsidRPr="001F058F" w:rsidRDefault="001F058F" w:rsidP="001F0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поддержки общественных антикоррупционных инициатив, повышение уровня доступности информации о деятельности органов местного самоуправления муниципального образования</w:t>
      </w:r>
      <w:r w:rsidRPr="001F0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Ожидаемые результаты реализации Программы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реализации Программы ожидается: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нормативной правовой базы по  созданию  системы противодействия коррупции в муниципальном образовании</w:t>
      </w:r>
      <w:r w:rsidRPr="001F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Элитовского сельсовета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058F" w:rsidRPr="001F058F" w:rsidRDefault="001F058F" w:rsidP="001F058F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снижение числа коррупционных правонарушений со стороны должностных лиц органов местного самоуправления муниципального образования </w:t>
      </w:r>
      <w:r w:rsidRPr="001F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Элитовского сельсовета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ответственности органов местного  самоуправления муниципального образования </w:t>
      </w:r>
      <w:r w:rsidRPr="001F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Элитовского сельсовета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должностных лиц за принятие мер по устранению причин коррупции;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инвестиционной привлекательности муниципального образования </w:t>
      </w:r>
      <w:r w:rsidRPr="001F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Элитовского сельсовета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укрепление институтов гражданского общества.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Ресурсное обеспечение Программы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предполагается осуществлять за счет целевых ассигнований и текущих расходов из бюджета муниципального образования</w:t>
      </w:r>
      <w:r w:rsidRPr="001F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Элитовского сельсовета</w:t>
      </w: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год.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gramStart"/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реализации Программы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Информация о реализации Программы за прошедший календарный год предоставляется Главе сельсовета в срок до 1 апреля  текущего года.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Подготовку информации о реализации Программы за прошедший календарный год и предоставление ее Главе сельсовета осуществляет заместитель главы Элитовского сельсовета на основе </w:t>
      </w:r>
      <w:proofErr w:type="gramStart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исполнителей мер противодействия коррупции</w:t>
      </w:r>
      <w:proofErr w:type="gramEnd"/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предоставленных в срок до 15 марта  текущего года.</w:t>
      </w:r>
    </w:p>
    <w:p w:rsidR="001F058F" w:rsidRPr="001F058F" w:rsidRDefault="001F058F" w:rsidP="001F0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Отчет о реализации Программы за прошедший календарный год размещается на официальном сайте муниципального образования Элитовский сельсовет в информационно-телекоммуникационной сети Интернет в срок до 10 рабочих дней со дня ознакомления с ним Главой сельсовета. </w:t>
      </w:r>
    </w:p>
    <w:p w:rsidR="001F058F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Default="001F058F" w:rsidP="001F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058F" w:rsidSect="008038F9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1F058F" w:rsidRPr="001F058F" w:rsidRDefault="001F058F" w:rsidP="001F058F">
      <w:pPr>
        <w:tabs>
          <w:tab w:val="left" w:pos="-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мероприятий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реализации </w:t>
      </w: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противодействия  коррупции </w:t>
      </w:r>
      <w:proofErr w:type="gramStart"/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муниципальном </w:t>
      </w:r>
      <w:proofErr w:type="gramStart"/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образовании</w:t>
      </w:r>
      <w:proofErr w:type="gramEnd"/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Элитовский сельсовет </w:t>
      </w:r>
    </w:p>
    <w:p w:rsidR="001F058F" w:rsidRPr="001F058F" w:rsidRDefault="001F058F" w:rsidP="001F05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05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Емельяновского района Красноярского края на 2025 - 2028 годы</w:t>
      </w:r>
    </w:p>
    <w:tbl>
      <w:tblPr>
        <w:tblW w:w="15307" w:type="dxa"/>
        <w:jc w:val="center"/>
        <w:tblCellSpacing w:w="0" w:type="dxa"/>
        <w:tblInd w:w="-5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5234"/>
        <w:gridCol w:w="2369"/>
        <w:gridCol w:w="2552"/>
        <w:gridCol w:w="4394"/>
      </w:tblGrid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        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Меры профилактики коррупции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Ответственные</w:t>
            </w:r>
          </w:p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исполнители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Ожидаемый результат от реализованных мер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numPr>
                <w:ilvl w:val="0"/>
                <w:numId w:val="46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Нормативное правовое обеспечение антикоррупционной деятельности в муниципальном образовании Элитовский сельсовет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нормативных правовых актов, способствующих минимизации коррупционных проявлений в МО Элитовский сельсовет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проектов муниципальных нормативных правовых актов в прокуратуру для рассмотрения на соответствие требованиям законодательства Российской Федерации и проведения антикоррупционной экспертизы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сроки установленные законодательством Российской Федерации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сельсовета,  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Устранение </w:t>
            </w:r>
            <w:proofErr w:type="spell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коррупциогенных</w:t>
            </w:r>
            <w:proofErr w:type="spellEnd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факторов из текстов муниципальных нормативных правовых актов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Рассмотрение вопросов правоприменительной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практики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МСУ и их должностных лиц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сельсовета,  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мер по предупреждению и устранению причин выявленных нарушений, исполнения пункта 2.1. статьи 6 Федерального закона от 25.12.2008 № 273-ФЗ «О противодействии коррупции» (далее-Закон № 273-ФЗ)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numPr>
                <w:ilvl w:val="0"/>
                <w:numId w:val="46"/>
              </w:numPr>
              <w:suppressAutoHyphens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коррупции на муниципальной службе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положений федерального закона от 25.12.2008 № 273-ФЗ «О противодействии коррупции» в части применения мер по профилактике коррупции в органах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лицам, замещающим муниципальные должности,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специалист,  консультант-юрист 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Минимизация коррупционных проявлений в муниципальном образовании Элитовский сельсовет 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Проведение проверок соблюдения муниципальными  служащими Элитовского сельсовета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</w:t>
            </w:r>
            <w:hyperlink r:id="rId15" w:tooltip="Федеральный закон от 25.12.2008 N 273-ФЗ (ред. от 08.08.2024) &quot;О противодействии коррупции&quot; {КонсультантПлюс}">
              <w:r w:rsidRPr="001F058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ar-SA"/>
                </w:rPr>
                <w:t>Законом</w:t>
              </w:r>
            </w:hyperlink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N 273-ФЗ и другими федеральными законами (далее в настоящей строке - проверка)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более 90 дней со дня принятия решения о проведении проверки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выявление фактов нарушения законодательства о противодействии коррупции, применение мер юридической ответственности к муниципальным служащим, допустившим нарушения законодательства о противодействии коррупции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уведомлений муниципальных  служащих Элитовского сельсовета о возникновении личной заинтересованности, которая приводит или может привести к конфликту интересов (далее в настоящей строке - уведомление)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более 75 дней со дня регистрации уведомления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</w:t>
            </w: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конфликта интересов 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мотивации к соблюдению муниципальными служащими  обязанности принимать меры, направленные на предотвращение или урегулирование конфликта интересов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2.4.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разъяснительной работы о порядке представления муниципальными служащими,</w:t>
            </w: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 которых возложена обязанность по предоставлению</w:t>
            </w: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менее одного раза в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профессиональной грамотности муниципальных служащих по вопросам исполнения антикоррупционных обязанностей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разъяснительной работы  о порядке уведомления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менее одного раза в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профессиональной грамотности муниципальных служащих по вопросам исполнения антикоррупционных обязанностей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разъяснительной работы о порядке сообщения лицами, замещающими муниципальные должности,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 по замещаемой муниципальной  должности, с исполнением должностных (служебных) обязанностей (далее в настоящей строке - подарок),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менее одного раза в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профессиональной грамотности муниципальных служащих по вопросам исполнения антикоррупционных обязанностей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пределах своей компетенции в подготовке и рассмотрении проектов муниципальных нормативных правовых актов по вопросам противодействия коррупции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мере изменений законодательства о противодействии коррупции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сельсовета, ведущий специалист,  консультант-юрист 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Приведение муниципальных нормативных правовых актов в соответствие с законодательством Российской Федерации о противодействии коррупции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актуализации сведений, содержащихся в анкетах лиц, назначаемых на муниципальные должности, об их родственниках в целях выявления возможного конфликта интересов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муниципальном образовании Элитовский сельсовет,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муниципальными служащими </w:t>
            </w:r>
            <w:proofErr w:type="gram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графиком дополнительного профессионального образования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 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должного уровня квалификации муниципальных служащих в области противодействия коррупции и антикоррупционного поведения.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муниципальных служащих, впервые поступивших на муниципальную службу, в мероприятиях по профессиональному развитию в области противодействия коррупции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 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должного уровня квалификации муниципальных служащих в области противодействия коррупции и антикоррупционного поведения.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финансового контроля в бюджетной сфере,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Эффективное использование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по усилению финансового 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использованием средств бюджета муниципального образования, в том числе по наиболее финансово затратным муниципальным целевым и ведомственным программам.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бухгалтер, бухгалтер 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допущение не целевого использования средств бюджета муниципального образования, в том числе по наиболее финансово затратным муниципальным целевым и ведомственным программам.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3.3. 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по усилению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финансово-хозяйственной деятельностью и состоянием муниципальных учреждений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бухгалтер, бухгалтер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допущение не целевого использования средств бюджета муниципальных учреждений, в том числе по наиболее финансово затратным муниципальным целевым и ведомственным программам.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58F" w:rsidRPr="001F058F" w:rsidRDefault="001F058F" w:rsidP="001F058F">
            <w:pPr>
              <w:numPr>
                <w:ilvl w:val="0"/>
                <w:numId w:val="4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разъяснительной работы с руководителями и заместителями руководителей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27 Федерального закона от 12.01.19696 № 7-ФЗ «О некоммерческих организациях»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бухгалтер, 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заинтересованными лицами процедуры урегулирования конфликта интересов при заключении сделок с участием муниципальных учреждений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соблюдения работниками муниципальных учреждений и предприятий обязанности сообщать о наличии заинтересованности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поддержки общественных антикоррупционных инициатив, повышение уровня доступности информации о деятельности органов местного самоуправления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органами местного самоуправления муниципального образования</w:t>
            </w:r>
          </w:p>
        </w:tc>
      </w:tr>
      <w:tr w:rsidR="001F058F" w:rsidRPr="001F058F" w:rsidTr="001F058F">
        <w:trPr>
          <w:trHeight w:val="1678"/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возможности проведения независимой антикоррупционной экспертизы проектов муниципальных нормативных правовых актов</w:t>
            </w:r>
            <w:proofErr w:type="gram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подготовке проектов муниципальных нормативных правовых актов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сельсовета, консультант-юрист, специалист 2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проектов муниципальных правовых актов на официальном сайте Элитовского сельсовета в информационно-телекоммуникационной сети Интернет  указание дат начала и окончания прием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сведения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сроки, установленные законодательством РФ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 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5.3.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участия представителей общественности муниципального образования в работе комиссий по соблюдению требований к служебному поведению муниципальных служащих и урегулированию конфликта интересов </w:t>
            </w:r>
          </w:p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соответствие со сроками заседаний комиссий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осведомленности граждан об антикоррупционных мерах, реализуемых органами местного самоуправления муниципального образования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</w:t>
            </w:r>
            <w:proofErr w:type="gramStart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рабочих дней, со дня подписания решения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1F058F" w:rsidRPr="001F058F" w:rsidTr="00783BE1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2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8F" w:rsidRPr="001F058F" w:rsidRDefault="001F058F" w:rsidP="001F0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05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</w:tbl>
    <w:p w:rsidR="001F058F" w:rsidRPr="001F058F" w:rsidRDefault="001F058F" w:rsidP="001F05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58F" w:rsidRDefault="001F058F" w:rsidP="00AE119D">
      <w:pPr>
        <w:rPr>
          <w:rFonts w:ascii="Bookman Old Style" w:eastAsia="Calibri" w:hAnsi="Bookman Old Style" w:cs="Times New Roman"/>
        </w:rPr>
      </w:pPr>
    </w:p>
    <w:p w:rsidR="001F058F" w:rsidRDefault="001F058F" w:rsidP="00AE119D">
      <w:pPr>
        <w:rPr>
          <w:rFonts w:ascii="Bookman Old Style" w:eastAsia="Calibri" w:hAnsi="Bookman Old Style" w:cs="Times New Roman"/>
        </w:rPr>
      </w:pPr>
    </w:p>
    <w:p w:rsidR="006220DB" w:rsidRDefault="006220DB" w:rsidP="00AE119D">
      <w:pPr>
        <w:rPr>
          <w:rFonts w:ascii="Bookman Old Style" w:eastAsia="Calibri" w:hAnsi="Bookman Old Style" w:cs="Times New Roman"/>
        </w:rPr>
      </w:pPr>
    </w:p>
    <w:p w:rsidR="001F058F" w:rsidRDefault="001F058F" w:rsidP="00AE119D">
      <w:pPr>
        <w:rPr>
          <w:rFonts w:ascii="Bookman Old Style" w:eastAsia="Calibri" w:hAnsi="Bookman Old Style" w:cs="Times New Roman"/>
        </w:rPr>
      </w:pPr>
    </w:p>
    <w:p w:rsidR="001F058F" w:rsidRDefault="001F058F" w:rsidP="00AE119D">
      <w:pPr>
        <w:rPr>
          <w:rFonts w:ascii="Bookman Old Style" w:eastAsia="Calibri" w:hAnsi="Bookman Old Style" w:cs="Times New Roman"/>
        </w:rPr>
      </w:pPr>
    </w:p>
    <w:p w:rsidR="001F058F" w:rsidRDefault="001F058F" w:rsidP="00AE119D">
      <w:pPr>
        <w:rPr>
          <w:rFonts w:ascii="Bookman Old Style" w:eastAsia="Calibri" w:hAnsi="Bookman Old Style" w:cs="Times New Roman"/>
        </w:rPr>
      </w:pPr>
    </w:p>
    <w:p w:rsidR="001F058F" w:rsidRDefault="001F058F" w:rsidP="00AE119D">
      <w:pPr>
        <w:rPr>
          <w:rFonts w:ascii="Bookman Old Style" w:eastAsia="Calibri" w:hAnsi="Bookman Old Style" w:cs="Times New Roman"/>
        </w:rPr>
      </w:pPr>
      <w:bookmarkStart w:id="8" w:name="_GoBack"/>
      <w:bookmarkEnd w:id="8"/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A5350" wp14:editId="2D9AFB81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1F058F"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3E" w:rsidRDefault="001E233E">
      <w:pPr>
        <w:spacing w:after="0" w:line="240" w:lineRule="auto"/>
      </w:pPr>
      <w:r>
        <w:separator/>
      </w:r>
    </w:p>
  </w:endnote>
  <w:endnote w:type="continuationSeparator" w:id="0">
    <w:p w:rsidR="001E233E" w:rsidRDefault="001E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3E" w:rsidRDefault="001E23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3E" w:rsidRDefault="001E233E">
      <w:pPr>
        <w:spacing w:after="0" w:line="240" w:lineRule="auto"/>
      </w:pPr>
      <w:r>
        <w:separator/>
      </w:r>
    </w:p>
  </w:footnote>
  <w:footnote w:type="continuationSeparator" w:id="0">
    <w:p w:rsidR="001E233E" w:rsidRDefault="001E2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80543"/>
    <w:multiLevelType w:val="multilevel"/>
    <w:tmpl w:val="F244AB1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7099E"/>
    <w:multiLevelType w:val="multilevel"/>
    <w:tmpl w:val="65EEB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D11DE"/>
    <w:multiLevelType w:val="hybridMultilevel"/>
    <w:tmpl w:val="329C122A"/>
    <w:lvl w:ilvl="0" w:tplc="B3FC7C1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D1AAA"/>
    <w:multiLevelType w:val="hybridMultilevel"/>
    <w:tmpl w:val="46B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1DF56C6C"/>
    <w:multiLevelType w:val="singleLevel"/>
    <w:tmpl w:val="89EA3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10">
    <w:nsid w:val="1FD561DE"/>
    <w:multiLevelType w:val="hybridMultilevel"/>
    <w:tmpl w:val="2C16C33A"/>
    <w:lvl w:ilvl="0" w:tplc="B7885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D6310B"/>
    <w:multiLevelType w:val="hybridMultilevel"/>
    <w:tmpl w:val="05DE873C"/>
    <w:lvl w:ilvl="0" w:tplc="EF508C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07CA"/>
    <w:multiLevelType w:val="multilevel"/>
    <w:tmpl w:val="23D64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31A4B"/>
    <w:multiLevelType w:val="multilevel"/>
    <w:tmpl w:val="DB6E8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9">
    <w:nsid w:val="42770469"/>
    <w:multiLevelType w:val="hybridMultilevel"/>
    <w:tmpl w:val="9C2E3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017D3"/>
    <w:multiLevelType w:val="multilevel"/>
    <w:tmpl w:val="3B7ED66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32448"/>
    <w:multiLevelType w:val="hybridMultilevel"/>
    <w:tmpl w:val="864463CE"/>
    <w:lvl w:ilvl="0" w:tplc="2B4C8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8537CC"/>
    <w:multiLevelType w:val="hybridMultilevel"/>
    <w:tmpl w:val="DBAC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5562D"/>
    <w:multiLevelType w:val="hybridMultilevel"/>
    <w:tmpl w:val="581A6286"/>
    <w:lvl w:ilvl="0" w:tplc="B77A4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134FEC"/>
    <w:multiLevelType w:val="multilevel"/>
    <w:tmpl w:val="BEAEA2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28">
    <w:nsid w:val="58DC41B0"/>
    <w:multiLevelType w:val="multilevel"/>
    <w:tmpl w:val="435A2406"/>
    <w:lvl w:ilvl="0">
      <w:start w:val="1"/>
      <w:numFmt w:val="decimal"/>
      <w:lvlText w:val="%1."/>
      <w:lvlJc w:val="left"/>
      <w:pPr>
        <w:ind w:left="1123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4" w:hanging="2160"/>
      </w:pPr>
      <w:rPr>
        <w:rFonts w:hint="default"/>
      </w:rPr>
    </w:lvl>
  </w:abstractNum>
  <w:abstractNum w:abstractNumId="29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82E0A24"/>
    <w:multiLevelType w:val="hybridMultilevel"/>
    <w:tmpl w:val="E90E82A8"/>
    <w:lvl w:ilvl="0" w:tplc="9D126AA6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8F37D57"/>
    <w:multiLevelType w:val="multilevel"/>
    <w:tmpl w:val="7A4C1A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C9E3F94"/>
    <w:multiLevelType w:val="hybridMultilevel"/>
    <w:tmpl w:val="92286E38"/>
    <w:lvl w:ilvl="0" w:tplc="7DB634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4323F"/>
    <w:multiLevelType w:val="hybridMultilevel"/>
    <w:tmpl w:val="D9CA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667B1"/>
    <w:multiLevelType w:val="multilevel"/>
    <w:tmpl w:val="8B082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126B88"/>
    <w:multiLevelType w:val="multilevel"/>
    <w:tmpl w:val="7A4C1A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D603297"/>
    <w:multiLevelType w:val="hybridMultilevel"/>
    <w:tmpl w:val="267E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54EF3"/>
    <w:multiLevelType w:val="multilevel"/>
    <w:tmpl w:val="FA0A06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121D2"/>
    <w:multiLevelType w:val="hybridMultilevel"/>
    <w:tmpl w:val="F170120A"/>
    <w:lvl w:ilvl="0" w:tplc="46408E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7FD97135"/>
    <w:multiLevelType w:val="hybridMultilevel"/>
    <w:tmpl w:val="7D56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32"/>
  </w:num>
  <w:num w:numId="7">
    <w:abstractNumId w:val="31"/>
  </w:num>
  <w:num w:numId="8">
    <w:abstractNumId w:val="27"/>
  </w:num>
  <w:num w:numId="9">
    <w:abstractNumId w:val="18"/>
  </w:num>
  <w:num w:numId="10">
    <w:abstractNumId w:val="8"/>
  </w:num>
  <w:num w:numId="11">
    <w:abstractNumId w:val="40"/>
  </w:num>
  <w:num w:numId="12">
    <w:abstractNumId w:val="7"/>
  </w:num>
  <w:num w:numId="13">
    <w:abstractNumId w:val="21"/>
  </w:num>
  <w:num w:numId="14">
    <w:abstractNumId w:val="5"/>
  </w:num>
  <w:num w:numId="15">
    <w:abstractNumId w:val="11"/>
  </w:num>
  <w:num w:numId="16">
    <w:abstractNumId w:val="15"/>
  </w:num>
  <w:num w:numId="17">
    <w:abstractNumId w:val="30"/>
  </w:num>
  <w:num w:numId="18">
    <w:abstractNumId w:val="6"/>
  </w:num>
  <w:num w:numId="19">
    <w:abstractNumId w:val="16"/>
  </w:num>
  <w:num w:numId="20">
    <w:abstractNumId w:val="19"/>
  </w:num>
  <w:num w:numId="21">
    <w:abstractNumId w:val="9"/>
  </w:num>
  <w:num w:numId="22">
    <w:abstractNumId w:val="4"/>
  </w:num>
  <w:num w:numId="23">
    <w:abstractNumId w:val="39"/>
  </w:num>
  <w:num w:numId="24">
    <w:abstractNumId w:val="10"/>
  </w:num>
  <w:num w:numId="25">
    <w:abstractNumId w:val="23"/>
  </w:num>
  <w:num w:numId="26">
    <w:abstractNumId w:val="25"/>
  </w:num>
  <w:num w:numId="27">
    <w:abstractNumId w:val="34"/>
  </w:num>
  <w:num w:numId="28">
    <w:abstractNumId w:val="38"/>
  </w:num>
  <w:num w:numId="29">
    <w:abstractNumId w:val="42"/>
  </w:num>
  <w:num w:numId="30">
    <w:abstractNumId w:val="24"/>
  </w:num>
  <w:num w:numId="31">
    <w:abstractNumId w:val="35"/>
  </w:num>
  <w:num w:numId="32">
    <w:abstractNumId w:val="14"/>
  </w:num>
  <w:num w:numId="33">
    <w:abstractNumId w:val="2"/>
  </w:num>
  <w:num w:numId="34">
    <w:abstractNumId w:val="37"/>
  </w:num>
  <w:num w:numId="35">
    <w:abstractNumId w:val="1"/>
  </w:num>
  <w:num w:numId="36">
    <w:abstractNumId w:val="20"/>
  </w:num>
  <w:num w:numId="37">
    <w:abstractNumId w:val="41"/>
  </w:num>
  <w:num w:numId="38">
    <w:abstractNumId w:val="17"/>
  </w:num>
  <w:num w:numId="39">
    <w:abstractNumId w:val="26"/>
  </w:num>
  <w:num w:numId="40">
    <w:abstractNumId w:val="29"/>
  </w:num>
  <w:num w:numId="41">
    <w:abstractNumId w:val="12"/>
  </w:num>
  <w:num w:numId="42">
    <w:abstractNumId w:val="28"/>
  </w:num>
  <w:num w:numId="43">
    <w:abstractNumId w:val="33"/>
  </w:num>
  <w:num w:numId="44">
    <w:abstractNumId w:val="3"/>
  </w:num>
  <w:num w:numId="45">
    <w:abstractNumId w:val="36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0C046D"/>
    <w:rsid w:val="00171D70"/>
    <w:rsid w:val="001E233E"/>
    <w:rsid w:val="001E45BC"/>
    <w:rsid w:val="001F058F"/>
    <w:rsid w:val="00225E86"/>
    <w:rsid w:val="00226975"/>
    <w:rsid w:val="002A75D1"/>
    <w:rsid w:val="003610CD"/>
    <w:rsid w:val="00443F07"/>
    <w:rsid w:val="004844D6"/>
    <w:rsid w:val="004B56B5"/>
    <w:rsid w:val="004C19BD"/>
    <w:rsid w:val="00510E9F"/>
    <w:rsid w:val="005C04F5"/>
    <w:rsid w:val="005F43BD"/>
    <w:rsid w:val="006220DB"/>
    <w:rsid w:val="0065723E"/>
    <w:rsid w:val="006A78A2"/>
    <w:rsid w:val="00756B80"/>
    <w:rsid w:val="008F34DA"/>
    <w:rsid w:val="009454DD"/>
    <w:rsid w:val="00977D40"/>
    <w:rsid w:val="009B1AAC"/>
    <w:rsid w:val="00A805CE"/>
    <w:rsid w:val="00AC3205"/>
    <w:rsid w:val="00AE119D"/>
    <w:rsid w:val="00B116EC"/>
    <w:rsid w:val="00B931F8"/>
    <w:rsid w:val="00BB3AF2"/>
    <w:rsid w:val="00BF7978"/>
    <w:rsid w:val="00C27917"/>
    <w:rsid w:val="00C77ECE"/>
    <w:rsid w:val="00C86559"/>
    <w:rsid w:val="00D20735"/>
    <w:rsid w:val="00D6290D"/>
    <w:rsid w:val="00DB19B8"/>
    <w:rsid w:val="00DB369D"/>
    <w:rsid w:val="00EC35EB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220DB"/>
  </w:style>
  <w:style w:type="character" w:styleId="affe">
    <w:name w:val="Strong"/>
    <w:uiPriority w:val="22"/>
    <w:qFormat/>
    <w:rsid w:val="006220DB"/>
    <w:rPr>
      <w:b/>
      <w:bCs/>
    </w:rPr>
  </w:style>
  <w:style w:type="character" w:styleId="afff">
    <w:name w:val="Emphasis"/>
    <w:uiPriority w:val="20"/>
    <w:qFormat/>
    <w:rsid w:val="006220DB"/>
    <w:rPr>
      <w:i/>
      <w:iCs/>
    </w:rPr>
  </w:style>
  <w:style w:type="table" w:customStyle="1" w:styleId="52">
    <w:name w:val="Сетка таблицы5"/>
    <w:basedOn w:val="a1"/>
    <w:next w:val="affd"/>
    <w:uiPriority w:val="59"/>
    <w:rsid w:val="006220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d"/>
    <w:uiPriority w:val="59"/>
    <w:rsid w:val="0062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220DB"/>
  </w:style>
  <w:style w:type="character" w:styleId="affe">
    <w:name w:val="Strong"/>
    <w:uiPriority w:val="22"/>
    <w:qFormat/>
    <w:rsid w:val="006220DB"/>
    <w:rPr>
      <w:b/>
      <w:bCs/>
    </w:rPr>
  </w:style>
  <w:style w:type="character" w:styleId="afff">
    <w:name w:val="Emphasis"/>
    <w:uiPriority w:val="20"/>
    <w:qFormat/>
    <w:rsid w:val="006220DB"/>
    <w:rPr>
      <w:i/>
      <w:iCs/>
    </w:rPr>
  </w:style>
  <w:style w:type="table" w:customStyle="1" w:styleId="52">
    <w:name w:val="Сетка таблицы5"/>
    <w:basedOn w:val="a1"/>
    <w:next w:val="affd"/>
    <w:uiPriority w:val="59"/>
    <w:rsid w:val="006220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d"/>
    <w:uiPriority w:val="59"/>
    <w:rsid w:val="0062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13122&amp;date=12.08.20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3122&amp;date=12.08.20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porskoe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78&amp;date=06.03.2025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64</Pages>
  <Words>17175</Words>
  <Characters>97904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9</cp:revision>
  <dcterms:created xsi:type="dcterms:W3CDTF">2023-02-02T01:10:00Z</dcterms:created>
  <dcterms:modified xsi:type="dcterms:W3CDTF">2025-03-21T04:53:00Z</dcterms:modified>
</cp:coreProperties>
</file>